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433A92" w:rsidP="0073264A">
      <w:pPr>
        <w:jc w:val="center"/>
        <w:rPr>
          <w:i/>
          <w:iCs/>
          <w:rtl/>
        </w:rPr>
      </w:pPr>
      <w:r w:rsidRPr="00433A92">
        <w:rPr>
          <w:rFonts w:asciiTheme="majorBidi" w:eastAsia="Calibri" w:hAnsiTheme="majorBidi" w:cstheme="majorBidi"/>
          <w:i/>
          <w:iCs/>
          <w:sz w:val="48"/>
          <w:szCs w:val="48"/>
          <w:rtl/>
        </w:rPr>
        <w:t>القضاء في عهد علي بن أبي طالب</w:t>
      </w:r>
      <w:r w:rsidRPr="00433A92">
        <w:rPr>
          <w:rFonts w:ascii="Calibri" w:eastAsia="Calibri" w:hAnsi="Calibri" w:cs="AGA Rasheeq Bold" w:hint="cs"/>
          <w:i/>
          <w:iCs/>
          <w:sz w:val="28"/>
          <w:szCs w:val="28"/>
          <w:rtl/>
        </w:rPr>
        <w:t xml:space="preserve"> </w:t>
      </w:r>
    </w:p>
    <w:p w:rsidR="00433A92" w:rsidRPr="005B4E84" w:rsidRDefault="00433A92" w:rsidP="00433A92">
      <w:pPr>
        <w:pStyle w:val="papersubtitle"/>
        <w:bidi/>
        <w:rPr>
          <w:i/>
          <w:iCs/>
          <w:rtl/>
        </w:rPr>
      </w:pPr>
      <w:r w:rsidRPr="005B4E84">
        <w:rPr>
          <w:i/>
          <w:iCs/>
          <w:rtl/>
        </w:rPr>
        <w:t xml:space="preserve">بحث  فى </w:t>
      </w:r>
      <w:r w:rsidRPr="005B4E84">
        <w:rPr>
          <w:rFonts w:hint="cs"/>
          <w:i/>
          <w:iCs/>
          <w:rtl/>
        </w:rPr>
        <w:t>نظام القضاء</w:t>
      </w:r>
    </w:p>
    <w:p w:rsidR="00A55BCF" w:rsidRDefault="00A55BCF" w:rsidP="00A55BCF">
      <w:pPr>
        <w:pStyle w:val="papersubtitle"/>
        <w:bidi/>
        <w:rPr>
          <w:i/>
          <w:iCs/>
          <w:sz w:val="24"/>
          <w:szCs w:val="24"/>
        </w:rPr>
      </w:pPr>
      <w:r>
        <w:rPr>
          <w:rFonts w:hint="cs"/>
          <w:i/>
          <w:iCs/>
          <w:sz w:val="24"/>
          <w:szCs w:val="24"/>
          <w:rtl/>
        </w:rPr>
        <w:t xml:space="preserve">إعداد </w:t>
      </w:r>
      <w:proofErr w:type="spellStart"/>
      <w:r>
        <w:rPr>
          <w:rFonts w:hint="cs"/>
          <w:i/>
          <w:iCs/>
          <w:sz w:val="24"/>
          <w:szCs w:val="24"/>
          <w:rtl/>
        </w:rPr>
        <w:t>د/</w:t>
      </w:r>
      <w:proofErr w:type="spellEnd"/>
      <w:r>
        <w:rPr>
          <w:rFonts w:hint="cs"/>
          <w:i/>
          <w:iCs/>
          <w:sz w:val="24"/>
          <w:szCs w:val="24"/>
          <w:rtl/>
        </w:rPr>
        <w:t xml:space="preserve"> وليد على الطنطاوى</w:t>
      </w:r>
    </w:p>
    <w:p w:rsidR="00A55BCF" w:rsidRDefault="00A55BCF" w:rsidP="00A55BCF">
      <w:pPr>
        <w:pStyle w:val="papersubtitle"/>
        <w:bidi/>
        <w:rPr>
          <w:i/>
          <w:iCs/>
          <w:sz w:val="24"/>
          <w:szCs w:val="24"/>
        </w:rPr>
      </w:pPr>
      <w:r>
        <w:rPr>
          <w:rFonts w:hint="cs"/>
          <w:i/>
          <w:iCs/>
          <w:sz w:val="24"/>
          <w:szCs w:val="24"/>
          <w:rtl/>
        </w:rPr>
        <w:t>قسم الفقه وأصوله</w:t>
      </w:r>
    </w:p>
    <w:p w:rsidR="00A55BCF" w:rsidRDefault="00A55BCF" w:rsidP="00A55BCF">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A55BCF" w:rsidRDefault="00A55BCF" w:rsidP="00A55BCF">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A55BCF" w:rsidRDefault="00A55BCF" w:rsidP="00A55BCF">
      <w:pPr>
        <w:jc w:val="center"/>
        <w:rPr>
          <w:rFonts w:hint="cs"/>
          <w:b/>
          <w:bCs/>
          <w:sz w:val="18"/>
          <w:szCs w:val="18"/>
          <w:rtl/>
          <w:lang w:bidi="ar-EG"/>
        </w:rPr>
      </w:pPr>
      <w:r>
        <w:rPr>
          <w:b/>
          <w:bCs/>
          <w:sz w:val="18"/>
          <w:szCs w:val="18"/>
          <w:lang w:bidi="ar-EG"/>
        </w:rPr>
        <w:t>waleed.eltantawy@mediu.ws</w:t>
      </w:r>
    </w:p>
    <w:p w:rsidR="00433A92" w:rsidRDefault="00433A92" w:rsidP="00433A92">
      <w:pPr>
        <w:spacing w:after="120" w:line="240" w:lineRule="auto"/>
        <w:jc w:val="lowKashida"/>
        <w:rPr>
          <w:rFonts w:asciiTheme="majorBidi" w:hAnsiTheme="majorBidi" w:cstheme="majorBidi"/>
          <w:b/>
          <w:bCs/>
          <w:sz w:val="18"/>
          <w:szCs w:val="18"/>
          <w:rtl/>
          <w:lang w:bidi="ar-EG"/>
        </w:rPr>
        <w:sectPr w:rsidR="00433A92" w:rsidSect="00BF7572">
          <w:pgSz w:w="11906" w:h="16838"/>
          <w:pgMar w:top="964" w:right="1021" w:bottom="964" w:left="1021" w:header="709" w:footer="709" w:gutter="0"/>
          <w:cols w:space="708"/>
          <w:bidi/>
          <w:rtlGutter/>
          <w:docGrid w:linePitch="360"/>
        </w:sectPr>
      </w:pPr>
    </w:p>
    <w:p w:rsidR="00433A92" w:rsidRPr="00433A92" w:rsidRDefault="00433A92" w:rsidP="00433A92">
      <w:pPr>
        <w:spacing w:after="120" w:line="240" w:lineRule="auto"/>
        <w:jc w:val="lowKashida"/>
        <w:rPr>
          <w:rFonts w:asciiTheme="majorBidi" w:hAnsiTheme="majorBidi" w:cstheme="majorBidi"/>
          <w:b/>
          <w:bCs/>
          <w:sz w:val="18"/>
          <w:szCs w:val="18"/>
          <w:rtl/>
        </w:rPr>
      </w:pPr>
      <w:proofErr w:type="gramStart"/>
      <w:r w:rsidRPr="00433A92">
        <w:rPr>
          <w:rFonts w:asciiTheme="majorBidi" w:hAnsiTheme="majorBidi" w:cstheme="majorBidi"/>
          <w:b/>
          <w:bCs/>
          <w:sz w:val="18"/>
          <w:szCs w:val="18"/>
          <w:rtl/>
        </w:rPr>
        <w:lastRenderedPageBreak/>
        <w:t>خلاصة</w:t>
      </w:r>
      <w:proofErr w:type="gramEnd"/>
      <w:r w:rsidRPr="00433A92">
        <w:rPr>
          <w:rFonts w:asciiTheme="majorBidi" w:hAnsiTheme="majorBidi" w:cstheme="majorBidi"/>
          <w:b/>
          <w:bCs/>
          <w:sz w:val="18"/>
          <w:szCs w:val="18"/>
          <w:rtl/>
        </w:rPr>
        <w:t xml:space="preserve"> ـــ هذا البحث يبحث في </w:t>
      </w:r>
      <w:r w:rsidRPr="00433A92">
        <w:rPr>
          <w:rFonts w:asciiTheme="majorBidi" w:eastAsia="Calibri" w:hAnsiTheme="majorBidi" w:cstheme="majorBidi"/>
          <w:b/>
          <w:bCs/>
          <w:sz w:val="18"/>
          <w:szCs w:val="18"/>
          <w:rtl/>
        </w:rPr>
        <w:t xml:space="preserve">القضاء في عهد علي بن أبي طالب </w:t>
      </w:r>
      <w:r w:rsidRPr="00433A92">
        <w:rPr>
          <w:rFonts w:asciiTheme="majorBidi" w:eastAsia="Calibri" w:hAnsiTheme="majorBidi" w:cstheme="majorBidi"/>
          <w:b/>
          <w:bCs/>
          <w:position w:val="-4"/>
          <w:sz w:val="18"/>
          <w:szCs w:val="18"/>
          <w:rtl/>
        </w:rPr>
        <w:t>&gt;</w:t>
      </w:r>
    </w:p>
    <w:p w:rsidR="00433A92" w:rsidRPr="00433A92" w:rsidRDefault="00433A92" w:rsidP="00433A92">
      <w:pPr>
        <w:spacing w:after="120" w:line="240" w:lineRule="auto"/>
        <w:jc w:val="lowKashida"/>
        <w:rPr>
          <w:rFonts w:asciiTheme="majorBidi" w:hAnsiTheme="majorBidi" w:cstheme="majorBidi"/>
          <w:b/>
          <w:bCs/>
          <w:sz w:val="18"/>
          <w:szCs w:val="18"/>
          <w:rtl/>
        </w:rPr>
      </w:pPr>
      <w:r w:rsidRPr="00433A92">
        <w:rPr>
          <w:rFonts w:asciiTheme="majorBidi" w:hAnsiTheme="majorBidi" w:cstheme="majorBidi"/>
          <w:b/>
          <w:bCs/>
          <w:sz w:val="18"/>
          <w:szCs w:val="18"/>
          <w:rtl/>
        </w:rPr>
        <w:t>الكلمات المفتاحية : القضاء ، الخلافات ، الحروب</w:t>
      </w:r>
    </w:p>
    <w:p w:rsidR="00433A92" w:rsidRPr="00433A92" w:rsidRDefault="00433A92" w:rsidP="00433A92">
      <w:pPr>
        <w:pStyle w:val="a4"/>
        <w:numPr>
          <w:ilvl w:val="0"/>
          <w:numId w:val="1"/>
        </w:numPr>
        <w:spacing w:after="120"/>
        <w:jc w:val="center"/>
        <w:rPr>
          <w:rFonts w:asciiTheme="majorBidi" w:hAnsiTheme="majorBidi" w:cstheme="majorBidi"/>
          <w:b/>
          <w:bCs/>
          <w:sz w:val="18"/>
          <w:szCs w:val="18"/>
          <w:rtl/>
        </w:rPr>
      </w:pPr>
      <w:proofErr w:type="gramStart"/>
      <w:r w:rsidRPr="00433A92">
        <w:rPr>
          <w:rFonts w:asciiTheme="majorBidi" w:hAnsiTheme="majorBidi" w:cstheme="majorBidi"/>
          <w:b/>
          <w:bCs/>
          <w:sz w:val="18"/>
          <w:szCs w:val="18"/>
          <w:rtl/>
        </w:rPr>
        <w:t>المقدمة</w:t>
      </w:r>
      <w:proofErr w:type="gramEnd"/>
    </w:p>
    <w:p w:rsidR="00433A92" w:rsidRPr="00433A92" w:rsidRDefault="00433A92" w:rsidP="0073264A">
      <w:pPr>
        <w:pStyle w:val="a3"/>
        <w:bidi/>
        <w:spacing w:before="0" w:beforeAutospacing="0" w:after="120" w:afterAutospacing="0"/>
        <w:jc w:val="lowKashida"/>
        <w:rPr>
          <w:rFonts w:asciiTheme="majorBidi" w:hAnsiTheme="majorBidi" w:cstheme="majorBidi"/>
          <w:b/>
          <w:bCs/>
          <w:sz w:val="18"/>
          <w:szCs w:val="18"/>
          <w:rtl/>
        </w:rPr>
      </w:pPr>
      <w:r w:rsidRPr="00433A92">
        <w:rPr>
          <w:rFonts w:asciiTheme="majorBidi" w:hAnsiTheme="majorBidi" w:cstheme="majorBidi"/>
          <w:b/>
          <w:bCs/>
          <w:sz w:val="18"/>
          <w:szCs w:val="18"/>
          <w:rtl/>
        </w:rPr>
        <w:t xml:space="preserve"> </w:t>
      </w:r>
      <w:proofErr w:type="gramStart"/>
      <w:r w:rsidRPr="00433A92">
        <w:rPr>
          <w:rFonts w:asciiTheme="majorBidi" w:hAnsiTheme="majorBidi" w:cstheme="majorBidi"/>
          <w:b/>
          <w:bCs/>
          <w:sz w:val="18"/>
          <w:szCs w:val="18"/>
          <w:rtl/>
        </w:rPr>
        <w:t>الحمد</w:t>
      </w:r>
      <w:proofErr w:type="gramEnd"/>
      <w:r w:rsidRPr="00433A92">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433A92">
        <w:rPr>
          <w:rFonts w:asciiTheme="majorBidi" w:eastAsia="Calibri" w:hAnsiTheme="majorBidi" w:cstheme="majorBidi"/>
          <w:b/>
          <w:bCs/>
          <w:sz w:val="18"/>
          <w:szCs w:val="18"/>
          <w:rtl/>
        </w:rPr>
        <w:t xml:space="preserve">القضاء في عهد علي بن أبي طالب </w:t>
      </w:r>
    </w:p>
    <w:p w:rsidR="00433A92" w:rsidRPr="00433A92" w:rsidRDefault="00433A92" w:rsidP="00433A92">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433A92">
        <w:rPr>
          <w:rFonts w:asciiTheme="majorBidi" w:hAnsiTheme="majorBidi" w:cstheme="majorBidi"/>
          <w:b/>
          <w:bCs/>
          <w:sz w:val="18"/>
          <w:szCs w:val="18"/>
          <w:rtl/>
        </w:rPr>
        <w:t>عنوان المقال</w:t>
      </w:r>
    </w:p>
    <w:p w:rsidR="00433A92" w:rsidRPr="00433A92" w:rsidRDefault="00433A92" w:rsidP="00433A92">
      <w:pPr>
        <w:pStyle w:val="a3"/>
        <w:bidi/>
        <w:spacing w:before="0" w:beforeAutospacing="0" w:after="120" w:afterAutospacing="0"/>
        <w:jc w:val="lowKashida"/>
        <w:rPr>
          <w:rFonts w:asciiTheme="majorBidi" w:hAnsiTheme="majorBidi" w:cstheme="majorBidi"/>
          <w:b/>
          <w:bCs/>
          <w:sz w:val="18"/>
          <w:szCs w:val="18"/>
        </w:rPr>
      </w:pPr>
      <w:proofErr w:type="gramStart"/>
      <w:r w:rsidRPr="00433A92">
        <w:rPr>
          <w:rFonts w:asciiTheme="majorBidi" w:hAnsiTheme="majorBidi" w:cstheme="majorBidi"/>
          <w:b/>
          <w:bCs/>
          <w:sz w:val="18"/>
          <w:szCs w:val="18"/>
          <w:rtl/>
        </w:rPr>
        <w:t>إن</w:t>
      </w:r>
      <w:proofErr w:type="gramEnd"/>
      <w:r w:rsidRPr="00433A92">
        <w:rPr>
          <w:rFonts w:asciiTheme="majorBidi" w:hAnsiTheme="majorBidi" w:cstheme="majorBidi"/>
          <w:b/>
          <w:bCs/>
          <w:sz w:val="18"/>
          <w:szCs w:val="18"/>
          <w:rtl/>
        </w:rPr>
        <w:t xml:space="preserve"> القضاء في عهد سيدنا علي قد حظي باهتمامه، ولا ننسى أنه كان قاضيًا مِن قبلُ، وتعلَّم على يد النبي </w:t>
      </w:r>
      <w:r w:rsidRPr="00433A92">
        <w:rPr>
          <w:rFonts w:asciiTheme="majorBidi" w:hAnsiTheme="majorBidi" w:cstheme="majorBidi"/>
          <w:b/>
          <w:bCs/>
          <w:position w:val="-4"/>
          <w:sz w:val="18"/>
          <w:szCs w:val="18"/>
        </w:rPr>
        <w:t></w:t>
      </w:r>
      <w:r w:rsidRPr="00433A92">
        <w:rPr>
          <w:rFonts w:asciiTheme="majorBidi" w:hAnsiTheme="majorBidi" w:cstheme="majorBidi"/>
          <w:b/>
          <w:bCs/>
          <w:sz w:val="18"/>
          <w:szCs w:val="18"/>
          <w:rtl/>
        </w:rPr>
        <w:t xml:space="preserve"> وكان قاضيًا لعمر، وما زلنا على ذكر من أن سيدنا عمر كان يثني عليه. </w:t>
      </w:r>
    </w:p>
    <w:p w:rsidR="00433A92" w:rsidRPr="00433A92" w:rsidRDefault="00433A92" w:rsidP="00433A92">
      <w:pPr>
        <w:pStyle w:val="a3"/>
        <w:bidi/>
        <w:spacing w:before="0" w:beforeAutospacing="0" w:after="120" w:afterAutospacing="0"/>
        <w:jc w:val="lowKashida"/>
        <w:rPr>
          <w:rFonts w:asciiTheme="majorBidi" w:hAnsiTheme="majorBidi" w:cstheme="majorBidi"/>
          <w:b/>
          <w:bCs/>
          <w:sz w:val="18"/>
          <w:szCs w:val="18"/>
        </w:rPr>
      </w:pPr>
      <w:r w:rsidRPr="00433A92">
        <w:rPr>
          <w:rFonts w:asciiTheme="majorBidi" w:hAnsiTheme="majorBidi" w:cstheme="majorBidi"/>
          <w:b/>
          <w:bCs/>
          <w:sz w:val="18"/>
          <w:szCs w:val="18"/>
          <w:rtl/>
        </w:rPr>
        <w:t xml:space="preserve">فسيدنا علي اهتمَّ بالقضاء في عصره، رغم الخلافات والفتن التي ظهرت في عهده -وكلنا نعلمها- </w:t>
      </w:r>
      <w:r w:rsidRPr="00433A92">
        <w:rPr>
          <w:rFonts w:asciiTheme="majorBidi" w:hAnsiTheme="majorBidi" w:cstheme="majorBidi"/>
          <w:b/>
          <w:bCs/>
          <w:sz w:val="18"/>
          <w:szCs w:val="18"/>
          <w:rtl/>
          <w:lang w:bidi="ar-EG"/>
        </w:rPr>
        <w:t>فقد</w:t>
      </w:r>
      <w:r w:rsidRPr="00433A92">
        <w:rPr>
          <w:rFonts w:asciiTheme="majorBidi" w:hAnsiTheme="majorBidi" w:cstheme="majorBidi"/>
          <w:b/>
          <w:bCs/>
          <w:sz w:val="18"/>
          <w:szCs w:val="18"/>
          <w:rtl/>
        </w:rPr>
        <w:t xml:space="preserve"> خاض فتنًا وبعضَ الحروب؛ موقعة الجمل، ثم موقعة صفين، ثم الخوارج بعد ذلك، ورغم هذه الخلافات وهذه الفتن التي ظهرت في عهد سيدنا علي، فإنه كان يجلس بنفسه للحكم بين الناس. </w:t>
      </w:r>
    </w:p>
    <w:p w:rsidR="00433A92" w:rsidRPr="00433A92" w:rsidRDefault="00433A92" w:rsidP="00433A92">
      <w:pPr>
        <w:pStyle w:val="a3"/>
        <w:bidi/>
        <w:spacing w:before="0" w:beforeAutospacing="0" w:after="120" w:afterAutospacing="0"/>
        <w:jc w:val="lowKashida"/>
        <w:rPr>
          <w:rFonts w:asciiTheme="majorBidi" w:hAnsiTheme="majorBidi" w:cstheme="majorBidi"/>
          <w:b/>
          <w:bCs/>
          <w:sz w:val="18"/>
          <w:szCs w:val="18"/>
        </w:rPr>
      </w:pPr>
      <w:r w:rsidRPr="00433A92">
        <w:rPr>
          <w:rFonts w:asciiTheme="majorBidi" w:hAnsiTheme="majorBidi" w:cstheme="majorBidi"/>
          <w:b/>
          <w:bCs/>
          <w:sz w:val="18"/>
          <w:szCs w:val="18"/>
          <w:rtl/>
        </w:rPr>
        <w:t xml:space="preserve">كما كان أيضًا يختار القُضاة من ذوي الكفايات الممتازة، ومن مظاهر ذلك أنه أبقى شريحًا على قضاء الكوفة، وزاد في راتبه خمسمائة درهم في كل شهر، </w:t>
      </w:r>
      <w:r w:rsidRPr="00433A92">
        <w:rPr>
          <w:rFonts w:asciiTheme="majorBidi" w:hAnsiTheme="majorBidi" w:cstheme="majorBidi"/>
          <w:b/>
          <w:bCs/>
          <w:sz w:val="18"/>
          <w:szCs w:val="18"/>
          <w:rtl/>
          <w:lang w:bidi="ar-EG"/>
        </w:rPr>
        <w:t>و</w:t>
      </w:r>
      <w:r w:rsidRPr="00433A92">
        <w:rPr>
          <w:rFonts w:asciiTheme="majorBidi" w:hAnsiTheme="majorBidi" w:cstheme="majorBidi"/>
          <w:b/>
          <w:bCs/>
          <w:sz w:val="18"/>
          <w:szCs w:val="18"/>
          <w:rtl/>
        </w:rPr>
        <w:t xml:space="preserve">هو مبلغ كبير يكفي أن نعلم أن نِصاب الغني مائتا درهم فقط، لكن سيدنا علي جعل لشريح خمسمائة درهم في كل شهر. </w:t>
      </w:r>
      <w:proofErr w:type="gramStart"/>
      <w:r w:rsidRPr="00433A92">
        <w:rPr>
          <w:rFonts w:asciiTheme="majorBidi" w:hAnsiTheme="majorBidi" w:cstheme="majorBidi"/>
          <w:b/>
          <w:bCs/>
          <w:sz w:val="18"/>
          <w:szCs w:val="18"/>
          <w:rtl/>
        </w:rPr>
        <w:t>وأما</w:t>
      </w:r>
      <w:proofErr w:type="gramEnd"/>
      <w:r w:rsidRPr="00433A92">
        <w:rPr>
          <w:rFonts w:asciiTheme="majorBidi" w:hAnsiTheme="majorBidi" w:cstheme="majorBidi"/>
          <w:b/>
          <w:bCs/>
          <w:sz w:val="18"/>
          <w:szCs w:val="18"/>
          <w:rtl/>
        </w:rPr>
        <w:t xml:space="preserve"> في الأمصار الأخرى فقد عزل معظمَ الولاة الذين كان سيدنا عثمان قد عينهم، عزلهم عن مناصبهم وولى غيرهم.</w:t>
      </w:r>
    </w:p>
    <w:p w:rsidR="00433A92" w:rsidRPr="00433A92" w:rsidRDefault="00433A92" w:rsidP="00433A92">
      <w:pPr>
        <w:pStyle w:val="a3"/>
        <w:bidi/>
        <w:jc w:val="lowKashida"/>
        <w:rPr>
          <w:rFonts w:asciiTheme="majorBidi" w:hAnsiTheme="majorBidi" w:cstheme="majorBidi"/>
          <w:b/>
          <w:bCs/>
          <w:color w:val="000080"/>
          <w:sz w:val="18"/>
          <w:szCs w:val="18"/>
        </w:rPr>
      </w:pPr>
      <w:r w:rsidRPr="00433A92">
        <w:rPr>
          <w:rFonts w:asciiTheme="majorBidi" w:hAnsiTheme="majorBidi" w:cstheme="majorBidi"/>
          <w:b/>
          <w:bCs/>
          <w:color w:val="000080"/>
          <w:sz w:val="18"/>
          <w:szCs w:val="18"/>
          <w:rtl/>
        </w:rPr>
        <w:t xml:space="preserve">لكن ما </w:t>
      </w:r>
      <w:proofErr w:type="gramStart"/>
      <w:r w:rsidRPr="00433A92">
        <w:rPr>
          <w:rFonts w:asciiTheme="majorBidi" w:hAnsiTheme="majorBidi" w:cstheme="majorBidi"/>
          <w:b/>
          <w:bCs/>
          <w:color w:val="000080"/>
          <w:sz w:val="18"/>
          <w:szCs w:val="18"/>
          <w:rtl/>
        </w:rPr>
        <w:t>موقفه</w:t>
      </w:r>
      <w:proofErr w:type="gramEnd"/>
      <w:r w:rsidRPr="00433A92">
        <w:rPr>
          <w:rFonts w:asciiTheme="majorBidi" w:hAnsiTheme="majorBidi" w:cstheme="majorBidi"/>
          <w:b/>
          <w:bCs/>
          <w:color w:val="000080"/>
          <w:sz w:val="18"/>
          <w:szCs w:val="18"/>
          <w:rtl/>
        </w:rPr>
        <w:t xml:space="preserve"> من القضاء؟ </w:t>
      </w:r>
      <w:proofErr w:type="gramStart"/>
      <w:r w:rsidRPr="00433A92">
        <w:rPr>
          <w:rFonts w:asciiTheme="majorBidi" w:hAnsiTheme="majorBidi" w:cstheme="majorBidi"/>
          <w:b/>
          <w:bCs/>
          <w:color w:val="000080"/>
          <w:sz w:val="18"/>
          <w:szCs w:val="18"/>
          <w:rtl/>
        </w:rPr>
        <w:t>هل</w:t>
      </w:r>
      <w:proofErr w:type="gramEnd"/>
      <w:r w:rsidRPr="00433A92">
        <w:rPr>
          <w:rFonts w:asciiTheme="majorBidi" w:hAnsiTheme="majorBidi" w:cstheme="majorBidi"/>
          <w:b/>
          <w:bCs/>
          <w:color w:val="000080"/>
          <w:sz w:val="18"/>
          <w:szCs w:val="18"/>
          <w:rtl/>
        </w:rPr>
        <w:t xml:space="preserve"> فعل كما فعل سيدنا عمر، أو فعل كما فعل سيدنا عثمان؟</w:t>
      </w:r>
    </w:p>
    <w:p w:rsidR="00433A92" w:rsidRPr="00433A92" w:rsidRDefault="00433A92" w:rsidP="00433A92">
      <w:pPr>
        <w:pStyle w:val="a3"/>
        <w:bidi/>
        <w:spacing w:before="0" w:beforeAutospacing="0" w:after="120" w:afterAutospacing="0"/>
        <w:jc w:val="lowKashida"/>
        <w:rPr>
          <w:rFonts w:asciiTheme="majorBidi" w:hAnsiTheme="majorBidi" w:cstheme="majorBidi"/>
          <w:b/>
          <w:bCs/>
          <w:sz w:val="18"/>
          <w:szCs w:val="18"/>
        </w:rPr>
      </w:pPr>
      <w:proofErr w:type="gramStart"/>
      <w:r w:rsidRPr="00433A92">
        <w:rPr>
          <w:rFonts w:asciiTheme="majorBidi" w:hAnsiTheme="majorBidi" w:cstheme="majorBidi"/>
          <w:b/>
          <w:bCs/>
          <w:sz w:val="18"/>
          <w:szCs w:val="18"/>
          <w:rtl/>
        </w:rPr>
        <w:t>في</w:t>
      </w:r>
      <w:proofErr w:type="gramEnd"/>
      <w:r w:rsidRPr="00433A92">
        <w:rPr>
          <w:rFonts w:asciiTheme="majorBidi" w:hAnsiTheme="majorBidi" w:cstheme="majorBidi"/>
          <w:b/>
          <w:bCs/>
          <w:sz w:val="18"/>
          <w:szCs w:val="18"/>
          <w:rtl/>
        </w:rPr>
        <w:t xml:space="preserve"> الواقع سيدنا علي ترك لولاته أمر اختيار القُضاة، أي: هو أقرب في هذه النقطة إلى سيدنا عثمان </w:t>
      </w:r>
      <w:r w:rsidRPr="00433A92">
        <w:rPr>
          <w:rFonts w:asciiTheme="majorBidi" w:hAnsiTheme="majorBidi" w:cstheme="majorBidi"/>
          <w:b/>
          <w:bCs/>
          <w:position w:val="-4"/>
          <w:sz w:val="18"/>
          <w:szCs w:val="18"/>
          <w:rtl/>
        </w:rPr>
        <w:t>}</w:t>
      </w:r>
      <w:r w:rsidRPr="00433A92">
        <w:rPr>
          <w:rFonts w:asciiTheme="majorBidi" w:hAnsiTheme="majorBidi" w:cstheme="majorBidi"/>
          <w:b/>
          <w:bCs/>
          <w:sz w:val="18"/>
          <w:szCs w:val="18"/>
          <w:rtl/>
        </w:rPr>
        <w:t xml:space="preserve">. </w:t>
      </w:r>
    </w:p>
    <w:p w:rsidR="00433A92" w:rsidRPr="00433A92" w:rsidRDefault="00433A92" w:rsidP="00433A92">
      <w:pPr>
        <w:pStyle w:val="a3"/>
        <w:bidi/>
        <w:spacing w:before="0" w:beforeAutospacing="0" w:after="120" w:afterAutospacing="0"/>
        <w:jc w:val="lowKashida"/>
        <w:rPr>
          <w:rFonts w:asciiTheme="majorBidi" w:hAnsiTheme="majorBidi" w:cstheme="majorBidi"/>
          <w:b/>
          <w:bCs/>
          <w:sz w:val="18"/>
          <w:szCs w:val="18"/>
        </w:rPr>
      </w:pPr>
      <w:r w:rsidRPr="00433A92">
        <w:rPr>
          <w:rFonts w:asciiTheme="majorBidi" w:hAnsiTheme="majorBidi" w:cstheme="majorBidi"/>
          <w:b/>
          <w:bCs/>
          <w:sz w:val="18"/>
          <w:szCs w:val="18"/>
          <w:rtl/>
        </w:rPr>
        <w:t xml:space="preserve">بهذا يكون الإمام علي </w:t>
      </w:r>
      <w:r w:rsidRPr="00433A92">
        <w:rPr>
          <w:rFonts w:asciiTheme="majorBidi" w:hAnsiTheme="majorBidi" w:cstheme="majorBidi"/>
          <w:b/>
          <w:bCs/>
          <w:position w:val="-4"/>
          <w:sz w:val="18"/>
          <w:szCs w:val="18"/>
          <w:rtl/>
        </w:rPr>
        <w:t>&gt;</w:t>
      </w:r>
      <w:r w:rsidRPr="00433A92">
        <w:rPr>
          <w:rFonts w:asciiTheme="majorBidi" w:hAnsiTheme="majorBidi" w:cstheme="majorBidi"/>
          <w:b/>
          <w:bCs/>
          <w:sz w:val="18"/>
          <w:szCs w:val="18"/>
          <w:rtl/>
        </w:rPr>
        <w:t xml:space="preserve"> قد فصل القضاء عن الولاية كما فعل عمر </w:t>
      </w:r>
      <w:r w:rsidRPr="00433A92">
        <w:rPr>
          <w:rFonts w:asciiTheme="majorBidi" w:hAnsiTheme="majorBidi" w:cstheme="majorBidi"/>
          <w:b/>
          <w:bCs/>
          <w:position w:val="-4"/>
          <w:sz w:val="18"/>
          <w:szCs w:val="18"/>
          <w:rtl/>
        </w:rPr>
        <w:t>&gt;</w:t>
      </w:r>
      <w:r w:rsidRPr="00433A92">
        <w:rPr>
          <w:rFonts w:asciiTheme="majorBidi" w:hAnsiTheme="majorBidi" w:cstheme="majorBidi"/>
          <w:b/>
          <w:bCs/>
          <w:sz w:val="18"/>
          <w:szCs w:val="18"/>
          <w:rtl/>
        </w:rPr>
        <w:t xml:space="preserve"> أحيانًا، وفي الوقت ذاته نراه قد فوَّض أمر القضاء للولاة يختارون له أفضلَ العناصر, التي تصلح للقضاء دون أن يجعل القضاءَ إلى الولاة، فهذا فصل واضح جدًّا، أي: الوالي يختار القاضي، لكن هذا له سلطة وهذا له سلطة أخرى، بل نراه قد آثر أن يكون له رجال للقضاء مختصون به؛ لضمان تحقيق العدالة في الحكم بين الناس.</w:t>
      </w:r>
    </w:p>
    <w:p w:rsidR="00433A92" w:rsidRPr="00433A92" w:rsidRDefault="00433A92" w:rsidP="00433A92">
      <w:pPr>
        <w:pStyle w:val="a3"/>
        <w:bidi/>
        <w:spacing w:before="0" w:beforeAutospacing="0" w:after="120" w:afterAutospacing="0"/>
        <w:jc w:val="lowKashida"/>
        <w:rPr>
          <w:rFonts w:asciiTheme="majorBidi" w:hAnsiTheme="majorBidi" w:cstheme="majorBidi"/>
          <w:b/>
          <w:bCs/>
          <w:sz w:val="18"/>
          <w:szCs w:val="18"/>
        </w:rPr>
      </w:pPr>
      <w:r w:rsidRPr="00433A92">
        <w:rPr>
          <w:rFonts w:asciiTheme="majorBidi" w:hAnsiTheme="majorBidi" w:cstheme="majorBidi"/>
          <w:b/>
          <w:bCs/>
          <w:sz w:val="18"/>
          <w:szCs w:val="18"/>
          <w:rtl/>
        </w:rPr>
        <w:t>وهذا عهد سيدنا علي بن أبي طالب إلى أحد الولاة, وهو الأشتر النخعي واليه على مصر، يقول له في خطاب يوصيه فيه بعدة وصايا، ويبين له طريق الحكم الصحيح: "ثم اتخذ للحكم بين الناس أفضل رعيتك في نفسك"، هذه جملة معناها: أن على الوالي أن يختار القاضي الذي يعينه، أو القُضاة الذين يعينهم فيختار مِن بينهم أفضلهم. وأفضلهم هذه كلمة عامة؛ أي: أفضلهم علمًا وأفضلهم خلقًا ودينًا، يقول له: "ثم اتخذ للحكم -أي: للقضاء- بين الناس أفضل رعيتك في نفسك, ممن لا تضيق به الأمور", أي: يكون أفقُه واسعًا، وثقافته واسع</w:t>
      </w:r>
      <w:r w:rsidRPr="00433A92">
        <w:rPr>
          <w:rFonts w:asciiTheme="majorBidi" w:hAnsiTheme="majorBidi" w:cstheme="majorBidi"/>
          <w:b/>
          <w:bCs/>
          <w:sz w:val="18"/>
          <w:szCs w:val="18"/>
          <w:rtl/>
          <w:lang w:bidi="ar-EG"/>
        </w:rPr>
        <w:t>ةً</w:t>
      </w:r>
      <w:r w:rsidRPr="00433A92">
        <w:rPr>
          <w:rFonts w:asciiTheme="majorBidi" w:hAnsiTheme="majorBidi" w:cstheme="majorBidi"/>
          <w:b/>
          <w:bCs/>
          <w:sz w:val="18"/>
          <w:szCs w:val="18"/>
          <w:rtl/>
        </w:rPr>
        <w:t xml:space="preserve">، وعلمه واسعًا غزيرًا, "ولا تمحّكه الخصوم, ولا يتمادى في الزَّلَّة", أي: لا يحمل الناس على ما يكره, "ولا يكتفي بأدنى فهم دون أقصاه"، أي: يتعمق في فهم الأمور, "وأن يكون أوقفهم في الشبهات، وآخذهم بالحجج، وأقلهم تبرمًا بمراجعة الخصم، وأصبرهم على تكشف الأمور، وأصرمهم عند اتضاح الحكم", أي: يكون شديد الصرامة، لا يخشى في الله لومة لائم, "ممن لا يزدهيه إطراء"، أي: لا يصيبه المدح والثناء بالكِبْر, "ولا يستميله إغراء وأولئك قليل". </w:t>
      </w:r>
    </w:p>
    <w:p w:rsidR="00433A92" w:rsidRPr="00433A92" w:rsidRDefault="00433A92" w:rsidP="00433A92">
      <w:pPr>
        <w:pStyle w:val="a3"/>
        <w:bidi/>
        <w:spacing w:before="0" w:beforeAutospacing="0" w:after="120" w:afterAutospacing="0"/>
        <w:jc w:val="lowKashida"/>
        <w:rPr>
          <w:rFonts w:asciiTheme="majorBidi" w:hAnsiTheme="majorBidi" w:cstheme="majorBidi"/>
          <w:b/>
          <w:bCs/>
          <w:sz w:val="18"/>
          <w:szCs w:val="18"/>
          <w:rtl/>
        </w:rPr>
      </w:pPr>
      <w:r w:rsidRPr="00433A92">
        <w:rPr>
          <w:rFonts w:asciiTheme="majorBidi" w:hAnsiTheme="majorBidi" w:cstheme="majorBidi"/>
          <w:b/>
          <w:bCs/>
          <w:sz w:val="18"/>
          <w:szCs w:val="18"/>
          <w:rtl/>
        </w:rPr>
        <w:t>"ثم أكثر من تعاهد قضاتك", أي: هذه وصية عظيمة جدًّا من سيدنا علي، حيث يقول: لا يكفي أن تختار الأفضل والأحسن، بل عليك أن تراقبه وأن تتعاهده، "وافسح له في البذل ما يزيل علته"، أي: أن تعطيه العطاء الذي يكفيه، وتقل حاجته معه إلى الناس, "وأعطه من المنزلة لديك ما لا يطمع فيه غيره من خاصتك؛ ليأمن بذلك اغتيال الرجال له عندك".</w:t>
      </w:r>
    </w:p>
    <w:p w:rsidR="00433A92" w:rsidRPr="00433A92" w:rsidRDefault="00433A92" w:rsidP="00433A92">
      <w:pPr>
        <w:pStyle w:val="a3"/>
        <w:bidi/>
        <w:spacing w:before="0" w:beforeAutospacing="0" w:after="120" w:afterAutospacing="0"/>
        <w:jc w:val="lowKashida"/>
        <w:rPr>
          <w:rFonts w:asciiTheme="majorBidi" w:hAnsiTheme="majorBidi" w:cstheme="majorBidi"/>
          <w:b/>
          <w:bCs/>
          <w:sz w:val="18"/>
          <w:szCs w:val="18"/>
        </w:rPr>
      </w:pPr>
      <w:r w:rsidRPr="00433A92">
        <w:rPr>
          <w:rFonts w:asciiTheme="majorBidi" w:hAnsiTheme="majorBidi" w:cstheme="majorBidi"/>
          <w:b/>
          <w:bCs/>
          <w:sz w:val="18"/>
          <w:szCs w:val="18"/>
          <w:rtl/>
        </w:rPr>
        <w:lastRenderedPageBreak/>
        <w:t xml:space="preserve">هذه الوصية هي وصية رائعة، وفيها يبين للأشتر النخعي كيف يختار القُضاة، وكيف يراقبهم، وكيف يعطي لهم المال، وكيف يعاملهم. </w:t>
      </w:r>
    </w:p>
    <w:p w:rsidR="00433A92" w:rsidRPr="00433A92" w:rsidRDefault="00433A92" w:rsidP="00433A92">
      <w:pPr>
        <w:pStyle w:val="a3"/>
        <w:bidi/>
        <w:spacing w:before="0" w:beforeAutospacing="0" w:after="120" w:afterAutospacing="0"/>
        <w:jc w:val="lowKashida"/>
        <w:rPr>
          <w:rFonts w:asciiTheme="majorBidi" w:hAnsiTheme="majorBidi" w:cstheme="majorBidi"/>
          <w:b/>
          <w:bCs/>
          <w:sz w:val="18"/>
          <w:szCs w:val="18"/>
        </w:rPr>
      </w:pPr>
      <w:proofErr w:type="gramStart"/>
      <w:r w:rsidRPr="00433A92">
        <w:rPr>
          <w:rFonts w:asciiTheme="majorBidi" w:hAnsiTheme="majorBidi" w:cstheme="majorBidi"/>
          <w:b/>
          <w:bCs/>
          <w:sz w:val="18"/>
          <w:szCs w:val="18"/>
          <w:rtl/>
        </w:rPr>
        <w:t>هذه</w:t>
      </w:r>
      <w:proofErr w:type="gramEnd"/>
      <w:r w:rsidRPr="00433A92">
        <w:rPr>
          <w:rFonts w:asciiTheme="majorBidi" w:hAnsiTheme="majorBidi" w:cstheme="majorBidi"/>
          <w:b/>
          <w:bCs/>
          <w:sz w:val="18"/>
          <w:szCs w:val="18"/>
          <w:rtl/>
        </w:rPr>
        <w:t xml:space="preserve"> سياسة عظيمة جدًّا تدل على بصيرة ووعي، وإيمان، وعلم عميق.</w:t>
      </w:r>
    </w:p>
    <w:p w:rsidR="00433A92" w:rsidRPr="00433A92" w:rsidRDefault="00433A92" w:rsidP="00433A92">
      <w:pPr>
        <w:pStyle w:val="a3"/>
        <w:bidi/>
        <w:spacing w:before="0" w:beforeAutospacing="0" w:after="120" w:afterAutospacing="0"/>
        <w:jc w:val="lowKashida"/>
        <w:rPr>
          <w:rFonts w:asciiTheme="majorBidi" w:hAnsiTheme="majorBidi" w:cstheme="majorBidi"/>
          <w:b/>
          <w:bCs/>
          <w:color w:val="000080"/>
          <w:sz w:val="18"/>
          <w:szCs w:val="18"/>
          <w:rtl/>
        </w:rPr>
      </w:pPr>
      <w:proofErr w:type="gramStart"/>
      <w:r w:rsidRPr="00433A92">
        <w:rPr>
          <w:rFonts w:asciiTheme="majorBidi" w:hAnsiTheme="majorBidi" w:cstheme="majorBidi"/>
          <w:b/>
          <w:bCs/>
          <w:color w:val="000080"/>
          <w:sz w:val="18"/>
          <w:szCs w:val="18"/>
          <w:rtl/>
        </w:rPr>
        <w:t>خلاصة</w:t>
      </w:r>
      <w:proofErr w:type="gramEnd"/>
      <w:r w:rsidRPr="00433A92">
        <w:rPr>
          <w:rFonts w:asciiTheme="majorBidi" w:hAnsiTheme="majorBidi" w:cstheme="majorBidi"/>
          <w:b/>
          <w:bCs/>
          <w:color w:val="000080"/>
          <w:sz w:val="18"/>
          <w:szCs w:val="18"/>
          <w:rtl/>
        </w:rPr>
        <w:t xml:space="preserve"> القول:</w:t>
      </w:r>
    </w:p>
    <w:p w:rsidR="00433A92" w:rsidRPr="00433A92" w:rsidRDefault="00433A92" w:rsidP="0073264A">
      <w:pPr>
        <w:pStyle w:val="a3"/>
        <w:bidi/>
        <w:spacing w:before="0" w:beforeAutospacing="0" w:after="120" w:afterAutospacing="0"/>
        <w:jc w:val="lowKashida"/>
        <w:rPr>
          <w:rFonts w:asciiTheme="majorBidi" w:hAnsiTheme="majorBidi" w:cstheme="majorBidi"/>
          <w:b/>
          <w:bCs/>
          <w:sz w:val="18"/>
          <w:szCs w:val="18"/>
        </w:rPr>
      </w:pPr>
      <w:r w:rsidRPr="00433A92">
        <w:rPr>
          <w:rFonts w:asciiTheme="majorBidi" w:hAnsiTheme="majorBidi" w:cstheme="majorBidi"/>
          <w:b/>
          <w:bCs/>
          <w:sz w:val="18"/>
          <w:szCs w:val="18"/>
          <w:rtl/>
        </w:rPr>
        <w:t xml:space="preserve">إن الخلفاء الراشدين كانوا إذا ما عُرض عليهم قضاء أو طُلب منهم استفتاء، نظروا في كتاب الله فإن لم يجدوا حكمًا التمسوه في السنة، فإذا لم يعرفوا فيها شيئًا سألوا الناسَ: هل فيهم من يعرف شيئًا في السنة, في هذا الأمر؟ فإن وجدوا أخذوا بما يقول بعد الاستيثاق بطلب شهود, كما كان يفعل سيدنا أبو بكر وسيدنا عثمان، أو بتحليفه بأن يقول له: احلف، اقسم، فيقسم بالله على صدق ما يقول كما كان يفعل الإمام علي </w:t>
      </w:r>
      <w:proofErr w:type="spellStart"/>
      <w:r w:rsidRPr="00433A92">
        <w:rPr>
          <w:rFonts w:asciiTheme="majorBidi" w:hAnsiTheme="majorBidi" w:cstheme="majorBidi"/>
          <w:b/>
          <w:bCs/>
          <w:sz w:val="18"/>
          <w:szCs w:val="18"/>
          <w:rtl/>
        </w:rPr>
        <w:t>،</w:t>
      </w:r>
      <w:proofErr w:type="spellEnd"/>
      <w:r w:rsidRPr="00433A92">
        <w:rPr>
          <w:rFonts w:asciiTheme="majorBidi" w:hAnsiTheme="majorBidi" w:cstheme="majorBidi"/>
          <w:b/>
          <w:bCs/>
          <w:sz w:val="18"/>
          <w:szCs w:val="18"/>
          <w:rtl/>
        </w:rPr>
        <w:t xml:space="preserve"> فإن لم يكن هناك حكم للمسألة؛ لا في الكتاب ولا في السنة، اجتهدوا اجتهادًا جماعيًّا، أي: يقوم على الشو</w:t>
      </w:r>
      <w:r w:rsidRPr="00433A92">
        <w:rPr>
          <w:rFonts w:asciiTheme="majorBidi" w:hAnsiTheme="majorBidi" w:cstheme="majorBidi"/>
          <w:b/>
          <w:bCs/>
          <w:sz w:val="18"/>
          <w:szCs w:val="18"/>
          <w:rtl/>
          <w:lang w:bidi="ar-EG"/>
        </w:rPr>
        <w:t>ر</w:t>
      </w:r>
      <w:r w:rsidRPr="00433A92">
        <w:rPr>
          <w:rFonts w:asciiTheme="majorBidi" w:hAnsiTheme="majorBidi" w:cstheme="majorBidi"/>
          <w:b/>
          <w:bCs/>
          <w:sz w:val="18"/>
          <w:szCs w:val="18"/>
          <w:rtl/>
        </w:rPr>
        <w:t xml:space="preserve">ى والجماعة، إذا كان الموضوع له مساس بالحكم ويتعلق بالجماعة، أو اجتهد فيه اجتهادًا فرديًّا، وذلك في الجزئيات الخاصة بالأفراد. </w:t>
      </w:r>
    </w:p>
    <w:p w:rsidR="00433A92" w:rsidRPr="00433A92" w:rsidRDefault="00433A92" w:rsidP="00433A92">
      <w:pPr>
        <w:pStyle w:val="a3"/>
        <w:bidi/>
        <w:spacing w:before="0" w:beforeAutospacing="0" w:after="120" w:afterAutospacing="0"/>
        <w:jc w:val="lowKashida"/>
        <w:rPr>
          <w:rFonts w:asciiTheme="majorBidi" w:hAnsiTheme="majorBidi" w:cstheme="majorBidi"/>
          <w:b/>
          <w:bCs/>
          <w:sz w:val="18"/>
          <w:szCs w:val="18"/>
        </w:rPr>
      </w:pPr>
      <w:r w:rsidRPr="00433A92">
        <w:rPr>
          <w:rFonts w:asciiTheme="majorBidi" w:hAnsiTheme="majorBidi" w:cstheme="majorBidi"/>
          <w:b/>
          <w:bCs/>
          <w:sz w:val="18"/>
          <w:szCs w:val="18"/>
          <w:rtl/>
        </w:rPr>
        <w:t>ولم يكن للقاضي في هذا العصر -عصر الخلفاء الراشدين- كاتب يكتب بما يحكم به، ولا سجل ولا كراسة ولا أوراق يكتب فيها الحكم، لم يكن له كت</w:t>
      </w:r>
      <w:r w:rsidRPr="00433A92">
        <w:rPr>
          <w:rFonts w:asciiTheme="majorBidi" w:hAnsiTheme="majorBidi" w:cstheme="majorBidi"/>
          <w:b/>
          <w:bCs/>
          <w:sz w:val="18"/>
          <w:szCs w:val="18"/>
          <w:rtl/>
          <w:lang w:bidi="ar-EG"/>
        </w:rPr>
        <w:t>ا</w:t>
      </w:r>
      <w:r w:rsidRPr="00433A92">
        <w:rPr>
          <w:rFonts w:asciiTheme="majorBidi" w:hAnsiTheme="majorBidi" w:cstheme="majorBidi"/>
          <w:b/>
          <w:bCs/>
          <w:sz w:val="18"/>
          <w:szCs w:val="18"/>
          <w:rtl/>
        </w:rPr>
        <w:t xml:space="preserve">ب أو سجل يدون فيه أحكامه؛ لأنه كان يقوم بتنفيذ الحكم بنفسه عقب إصداره، ولم يكن له مكان خاص؛ إنما كان يجلس في منزله ويحضر إليه أصحاب الخصومات، فيقضي بينهم، ثم أصبح يجلس في المسجد للفصل في الخصومات، حيث كانت المساجد غير قاصرة على إقام الصلوات، بل كانت مجامعَ للشئون العامة ذات الشأن كالقضاء والتدريس وحل المشاكل ونحو ذلك، ثم اتخذ سيدنا عثمان بن عفان دارًا خاصةً بالقضاء. </w:t>
      </w:r>
    </w:p>
    <w:p w:rsidR="00433A92" w:rsidRPr="00433A92" w:rsidRDefault="00433A92" w:rsidP="00433A92">
      <w:pPr>
        <w:pStyle w:val="a3"/>
        <w:bidi/>
        <w:spacing w:before="0" w:beforeAutospacing="0" w:after="120" w:afterAutospacing="0"/>
        <w:jc w:val="lowKashida"/>
        <w:rPr>
          <w:rFonts w:asciiTheme="majorBidi" w:hAnsiTheme="majorBidi" w:cstheme="majorBidi"/>
          <w:b/>
          <w:bCs/>
          <w:sz w:val="18"/>
          <w:szCs w:val="18"/>
          <w:rtl/>
        </w:rPr>
      </w:pPr>
      <w:proofErr w:type="gramStart"/>
      <w:r w:rsidRPr="00433A92">
        <w:rPr>
          <w:rFonts w:asciiTheme="majorBidi" w:hAnsiTheme="majorBidi" w:cstheme="majorBidi"/>
          <w:b/>
          <w:bCs/>
          <w:sz w:val="18"/>
          <w:szCs w:val="18"/>
          <w:rtl/>
        </w:rPr>
        <w:t>هذه</w:t>
      </w:r>
      <w:proofErr w:type="gramEnd"/>
      <w:r w:rsidRPr="00433A92">
        <w:rPr>
          <w:rFonts w:asciiTheme="majorBidi" w:hAnsiTheme="majorBidi" w:cstheme="majorBidi"/>
          <w:b/>
          <w:bCs/>
          <w:sz w:val="18"/>
          <w:szCs w:val="18"/>
          <w:rtl/>
        </w:rPr>
        <w:t xml:space="preserve"> الفترة العظيمة في حياة المسلمين -عهد الخلفاء الراشدين- عصر أرسل فيه القضاء، وطُبقت فيه الأحكام تطبيقًا عمليًّا على أساسٍ من كتاب الله وسنة رسول الله </w:t>
      </w:r>
      <w:r w:rsidRPr="00433A92">
        <w:rPr>
          <w:rFonts w:asciiTheme="majorBidi" w:hAnsiTheme="majorBidi" w:cstheme="majorBidi"/>
          <w:b/>
          <w:bCs/>
          <w:position w:val="-4"/>
          <w:sz w:val="18"/>
          <w:szCs w:val="18"/>
        </w:rPr>
        <w:t></w:t>
      </w:r>
      <w:r w:rsidRPr="00433A92">
        <w:rPr>
          <w:rFonts w:asciiTheme="majorBidi" w:hAnsiTheme="majorBidi" w:cstheme="majorBidi"/>
          <w:b/>
          <w:bCs/>
          <w:sz w:val="18"/>
          <w:szCs w:val="18"/>
          <w:rtl/>
        </w:rPr>
        <w:t>, وعلى أساس من الاجتهاد المبني على القياس على هذه النصوص، ومراعاة المصلحة.</w:t>
      </w:r>
    </w:p>
    <w:p w:rsidR="00433A92" w:rsidRPr="00433A92" w:rsidRDefault="00433A92" w:rsidP="00433A92">
      <w:pPr>
        <w:spacing w:line="240" w:lineRule="auto"/>
        <w:jc w:val="center"/>
        <w:rPr>
          <w:rFonts w:asciiTheme="majorBidi" w:hAnsiTheme="majorBidi" w:cstheme="majorBidi"/>
          <w:b/>
          <w:bCs/>
          <w:sz w:val="18"/>
          <w:szCs w:val="18"/>
          <w:rtl/>
          <w:lang w:bidi="ar-EG"/>
        </w:rPr>
      </w:pPr>
      <w:proofErr w:type="gramStart"/>
      <w:r w:rsidRPr="00433A92">
        <w:rPr>
          <w:rFonts w:asciiTheme="majorBidi" w:hAnsiTheme="majorBidi" w:cstheme="majorBidi"/>
          <w:b/>
          <w:bCs/>
          <w:sz w:val="18"/>
          <w:szCs w:val="18"/>
          <w:rtl/>
          <w:lang w:bidi="ar-EG"/>
        </w:rPr>
        <w:t>المراجع</w:t>
      </w:r>
      <w:proofErr w:type="gramEnd"/>
      <w:r w:rsidRPr="00433A92">
        <w:rPr>
          <w:rFonts w:asciiTheme="majorBidi" w:hAnsiTheme="majorBidi" w:cstheme="majorBidi"/>
          <w:b/>
          <w:bCs/>
          <w:sz w:val="18"/>
          <w:szCs w:val="18"/>
          <w:rtl/>
          <w:lang w:bidi="ar-EG"/>
        </w:rPr>
        <w:t xml:space="preserve"> والمصادر</w:t>
      </w:r>
    </w:p>
    <w:p w:rsidR="00433A92" w:rsidRPr="00433A92" w:rsidRDefault="00433A92" w:rsidP="00433A92">
      <w:pPr>
        <w:numPr>
          <w:ilvl w:val="0"/>
          <w:numId w:val="2"/>
        </w:numPr>
        <w:spacing w:after="120" w:line="240" w:lineRule="auto"/>
        <w:jc w:val="lowKashida"/>
        <w:rPr>
          <w:rFonts w:asciiTheme="majorBidi" w:hAnsiTheme="majorBidi" w:cstheme="majorBidi"/>
          <w:b/>
          <w:bCs/>
          <w:sz w:val="18"/>
          <w:szCs w:val="18"/>
          <w:rtl/>
        </w:rPr>
      </w:pPr>
      <w:r w:rsidRPr="00433A92">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433A92" w:rsidRPr="00433A92" w:rsidRDefault="00433A92" w:rsidP="00433A92">
      <w:pPr>
        <w:numPr>
          <w:ilvl w:val="0"/>
          <w:numId w:val="2"/>
        </w:numPr>
        <w:spacing w:after="120" w:line="240" w:lineRule="auto"/>
        <w:jc w:val="lowKashida"/>
        <w:rPr>
          <w:rFonts w:asciiTheme="majorBidi" w:hAnsiTheme="majorBidi" w:cstheme="majorBidi"/>
          <w:b/>
          <w:bCs/>
          <w:sz w:val="18"/>
          <w:szCs w:val="18"/>
          <w:rtl/>
        </w:rPr>
      </w:pPr>
      <w:r w:rsidRPr="00433A92">
        <w:rPr>
          <w:rFonts w:asciiTheme="majorBidi" w:hAnsiTheme="majorBidi" w:cstheme="majorBidi"/>
          <w:b/>
          <w:bCs/>
          <w:sz w:val="18"/>
          <w:szCs w:val="18"/>
          <w:rtl/>
        </w:rPr>
        <w:t xml:space="preserve">عثمان، محمد رأفت عثمان،  (النظام القضائي في الفقه </w:t>
      </w:r>
      <w:proofErr w:type="gramStart"/>
      <w:r w:rsidRPr="00433A92">
        <w:rPr>
          <w:rFonts w:asciiTheme="majorBidi" w:hAnsiTheme="majorBidi" w:cstheme="majorBidi"/>
          <w:b/>
          <w:bCs/>
          <w:sz w:val="18"/>
          <w:szCs w:val="18"/>
          <w:rtl/>
        </w:rPr>
        <w:t>الإسلامي) ،</w:t>
      </w:r>
      <w:proofErr w:type="gramEnd"/>
      <w:r w:rsidRPr="00433A92">
        <w:rPr>
          <w:rFonts w:asciiTheme="majorBidi" w:hAnsiTheme="majorBidi" w:cstheme="majorBidi"/>
          <w:b/>
          <w:bCs/>
          <w:sz w:val="18"/>
          <w:szCs w:val="18"/>
          <w:rtl/>
        </w:rPr>
        <w:t xml:space="preserve"> القاهرة، دار البيان، 1994م.</w:t>
      </w:r>
    </w:p>
    <w:p w:rsidR="00433A92" w:rsidRPr="00433A92" w:rsidRDefault="00433A92" w:rsidP="00433A92">
      <w:pPr>
        <w:numPr>
          <w:ilvl w:val="0"/>
          <w:numId w:val="2"/>
        </w:numPr>
        <w:spacing w:after="120" w:line="240" w:lineRule="auto"/>
        <w:jc w:val="lowKashida"/>
        <w:rPr>
          <w:rFonts w:asciiTheme="majorBidi" w:hAnsiTheme="majorBidi" w:cstheme="majorBidi"/>
          <w:b/>
          <w:bCs/>
          <w:sz w:val="18"/>
          <w:szCs w:val="18"/>
          <w:rtl/>
        </w:rPr>
      </w:pPr>
      <w:r w:rsidRPr="00433A92">
        <w:rPr>
          <w:rFonts w:asciiTheme="majorBidi" w:hAnsiTheme="majorBidi" w:cstheme="majorBidi"/>
          <w:b/>
          <w:bCs/>
          <w:sz w:val="18"/>
          <w:szCs w:val="18"/>
          <w:rtl/>
          <w:lang w:bidi="ar-EG"/>
        </w:rPr>
        <w:t xml:space="preserve">عزام، عبد العزيز عزام،  </w:t>
      </w:r>
      <w:r w:rsidRPr="00433A92">
        <w:rPr>
          <w:rFonts w:asciiTheme="majorBidi" w:hAnsiTheme="majorBidi" w:cstheme="majorBidi"/>
          <w:b/>
          <w:bCs/>
          <w:sz w:val="18"/>
          <w:szCs w:val="18"/>
          <w:rtl/>
        </w:rPr>
        <w:t xml:space="preserve">(القضاء في </w:t>
      </w:r>
      <w:proofErr w:type="gramStart"/>
      <w:r w:rsidRPr="00433A92">
        <w:rPr>
          <w:rFonts w:asciiTheme="majorBidi" w:hAnsiTheme="majorBidi" w:cstheme="majorBidi"/>
          <w:b/>
          <w:bCs/>
          <w:sz w:val="18"/>
          <w:szCs w:val="18"/>
          <w:rtl/>
        </w:rPr>
        <w:t xml:space="preserve">الإسلام) </w:t>
      </w:r>
      <w:r w:rsidRPr="00433A92">
        <w:rPr>
          <w:rFonts w:asciiTheme="majorBidi" w:hAnsiTheme="majorBidi" w:cstheme="majorBidi"/>
          <w:b/>
          <w:bCs/>
          <w:sz w:val="18"/>
          <w:szCs w:val="18"/>
          <w:rtl/>
          <w:lang w:bidi="ar-EG"/>
        </w:rPr>
        <w:t>،</w:t>
      </w:r>
      <w:proofErr w:type="gramEnd"/>
      <w:r w:rsidRPr="00433A92">
        <w:rPr>
          <w:rFonts w:asciiTheme="majorBidi" w:hAnsiTheme="majorBidi" w:cstheme="majorBidi"/>
          <w:b/>
          <w:bCs/>
          <w:sz w:val="18"/>
          <w:szCs w:val="18"/>
          <w:rtl/>
          <w:lang w:bidi="ar-EG"/>
        </w:rPr>
        <w:t xml:space="preserve"> دار الكتاب الجامعي، 1977م.</w:t>
      </w:r>
    </w:p>
    <w:p w:rsidR="00433A92" w:rsidRPr="00433A92" w:rsidRDefault="00433A92" w:rsidP="0073264A">
      <w:pPr>
        <w:numPr>
          <w:ilvl w:val="0"/>
          <w:numId w:val="2"/>
        </w:numPr>
        <w:spacing w:after="120" w:line="240" w:lineRule="auto"/>
        <w:jc w:val="lowKashida"/>
        <w:rPr>
          <w:rFonts w:asciiTheme="majorBidi" w:hAnsiTheme="majorBidi" w:cstheme="majorBidi"/>
          <w:b/>
          <w:bCs/>
          <w:sz w:val="18"/>
          <w:szCs w:val="18"/>
          <w:rtl/>
        </w:rPr>
      </w:pPr>
      <w:r w:rsidRPr="00433A92">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433A92">
        <w:rPr>
          <w:rFonts w:asciiTheme="majorBidi" w:hAnsiTheme="majorBidi" w:cstheme="majorBidi"/>
          <w:b/>
          <w:bCs/>
          <w:sz w:val="18"/>
          <w:szCs w:val="18"/>
          <w:rtl/>
        </w:rPr>
        <w:t>(أقضية رسول الله</w:t>
      </w:r>
      <w:proofErr w:type="spellStart"/>
      <w:r w:rsidRPr="00433A92">
        <w:rPr>
          <w:rFonts w:asciiTheme="majorBidi" w:hAnsiTheme="majorBidi" w:cstheme="majorBidi"/>
          <w:b/>
          <w:bCs/>
          <w:sz w:val="18"/>
          <w:szCs w:val="18"/>
          <w:rtl/>
        </w:rPr>
        <w:t>)</w:t>
      </w:r>
      <w:proofErr w:type="spellEnd"/>
      <w:r w:rsidRPr="00433A92">
        <w:rPr>
          <w:rFonts w:asciiTheme="majorBidi" w:hAnsiTheme="majorBidi" w:cstheme="majorBidi"/>
          <w:b/>
          <w:bCs/>
          <w:sz w:val="18"/>
          <w:szCs w:val="18"/>
          <w:rtl/>
        </w:rPr>
        <w:t xml:space="preserve"> </w:t>
      </w:r>
      <w:proofErr w:type="spellStart"/>
      <w:r w:rsidRPr="00433A92">
        <w:rPr>
          <w:rFonts w:asciiTheme="majorBidi" w:hAnsiTheme="majorBidi" w:cstheme="majorBidi"/>
          <w:b/>
          <w:bCs/>
          <w:sz w:val="18"/>
          <w:szCs w:val="18"/>
          <w:rtl/>
          <w:lang w:bidi="ar-EG"/>
        </w:rPr>
        <w:t>،</w:t>
      </w:r>
      <w:proofErr w:type="spellEnd"/>
      <w:r w:rsidRPr="00433A92">
        <w:rPr>
          <w:rFonts w:asciiTheme="majorBidi" w:hAnsiTheme="majorBidi" w:cstheme="majorBidi"/>
          <w:b/>
          <w:bCs/>
          <w:sz w:val="18"/>
          <w:szCs w:val="18"/>
          <w:rtl/>
          <w:lang w:bidi="ar-EG"/>
        </w:rPr>
        <w:t xml:space="preserve"> </w:t>
      </w:r>
      <w:proofErr w:type="spellStart"/>
      <w:r w:rsidRPr="00433A92">
        <w:rPr>
          <w:rFonts w:asciiTheme="majorBidi" w:hAnsiTheme="majorBidi" w:cstheme="majorBidi"/>
          <w:b/>
          <w:bCs/>
          <w:sz w:val="18"/>
          <w:szCs w:val="18"/>
          <w:rtl/>
          <w:lang w:bidi="ar-EG"/>
        </w:rPr>
        <w:t>بيروت،</w:t>
      </w:r>
      <w:proofErr w:type="spellEnd"/>
      <w:r w:rsidRPr="00433A92">
        <w:rPr>
          <w:rFonts w:asciiTheme="majorBidi" w:hAnsiTheme="majorBidi" w:cstheme="majorBidi"/>
          <w:b/>
          <w:bCs/>
          <w:sz w:val="18"/>
          <w:szCs w:val="18"/>
          <w:rtl/>
          <w:lang w:bidi="ar-EG"/>
        </w:rPr>
        <w:t xml:space="preserve"> دار </w:t>
      </w:r>
      <w:proofErr w:type="spellStart"/>
      <w:r w:rsidRPr="00433A92">
        <w:rPr>
          <w:rFonts w:asciiTheme="majorBidi" w:hAnsiTheme="majorBidi" w:cstheme="majorBidi"/>
          <w:b/>
          <w:bCs/>
          <w:sz w:val="18"/>
          <w:szCs w:val="18"/>
          <w:rtl/>
          <w:lang w:bidi="ar-EG"/>
        </w:rPr>
        <w:t>القلم،</w:t>
      </w:r>
      <w:proofErr w:type="spellEnd"/>
      <w:r w:rsidRPr="00433A92">
        <w:rPr>
          <w:rFonts w:asciiTheme="majorBidi" w:hAnsiTheme="majorBidi" w:cstheme="majorBidi"/>
          <w:b/>
          <w:bCs/>
          <w:sz w:val="18"/>
          <w:szCs w:val="18"/>
          <w:rtl/>
          <w:lang w:bidi="ar-EG"/>
        </w:rPr>
        <w:t xml:space="preserve"> </w:t>
      </w:r>
      <w:proofErr w:type="spellStart"/>
      <w:r w:rsidRPr="00433A92">
        <w:rPr>
          <w:rFonts w:asciiTheme="majorBidi" w:hAnsiTheme="majorBidi" w:cstheme="majorBidi"/>
          <w:b/>
          <w:bCs/>
          <w:sz w:val="18"/>
          <w:szCs w:val="18"/>
          <w:rtl/>
          <w:lang w:bidi="ar-EG"/>
        </w:rPr>
        <w:t>1987م</w:t>
      </w:r>
      <w:proofErr w:type="spellEnd"/>
      <w:r w:rsidRPr="00433A92">
        <w:rPr>
          <w:rFonts w:asciiTheme="majorBidi" w:hAnsiTheme="majorBidi" w:cstheme="majorBidi"/>
          <w:b/>
          <w:bCs/>
          <w:sz w:val="18"/>
          <w:szCs w:val="18"/>
          <w:rtl/>
          <w:lang w:bidi="ar-EG"/>
        </w:rPr>
        <w:t>.</w:t>
      </w:r>
    </w:p>
    <w:p w:rsidR="00433A92" w:rsidRPr="00433A92" w:rsidRDefault="00433A92" w:rsidP="00433A92">
      <w:pPr>
        <w:numPr>
          <w:ilvl w:val="0"/>
          <w:numId w:val="2"/>
        </w:numPr>
        <w:spacing w:after="120" w:line="240" w:lineRule="auto"/>
        <w:jc w:val="lowKashida"/>
        <w:rPr>
          <w:rFonts w:asciiTheme="majorBidi" w:hAnsiTheme="majorBidi" w:cstheme="majorBidi"/>
          <w:b/>
          <w:bCs/>
          <w:sz w:val="18"/>
          <w:szCs w:val="18"/>
          <w:rtl/>
        </w:rPr>
      </w:pPr>
      <w:r w:rsidRPr="00433A92">
        <w:rPr>
          <w:rFonts w:asciiTheme="majorBidi" w:hAnsiTheme="majorBidi" w:cstheme="majorBidi"/>
          <w:b/>
          <w:bCs/>
          <w:sz w:val="18"/>
          <w:szCs w:val="18"/>
          <w:rtl/>
          <w:lang w:bidi="ar-EG"/>
        </w:rPr>
        <w:t xml:space="preserve">اليعمري، ابن فرحون برهان الدين اليعمري،  </w:t>
      </w:r>
      <w:r w:rsidRPr="00433A92">
        <w:rPr>
          <w:rFonts w:asciiTheme="majorBidi" w:hAnsiTheme="majorBidi" w:cstheme="majorBidi"/>
          <w:b/>
          <w:bCs/>
          <w:sz w:val="18"/>
          <w:szCs w:val="18"/>
          <w:rtl/>
        </w:rPr>
        <w:t>(تبصرة الحكام في أصول الأ</w:t>
      </w:r>
      <w:r w:rsidRPr="00433A92">
        <w:rPr>
          <w:rFonts w:asciiTheme="majorBidi" w:hAnsiTheme="majorBidi" w:cstheme="majorBidi"/>
          <w:b/>
          <w:bCs/>
          <w:sz w:val="18"/>
          <w:szCs w:val="18"/>
          <w:rtl/>
          <w:lang w:bidi="ar-EG"/>
        </w:rPr>
        <w:t>ق</w:t>
      </w:r>
      <w:r w:rsidRPr="00433A92">
        <w:rPr>
          <w:rFonts w:asciiTheme="majorBidi" w:hAnsiTheme="majorBidi" w:cstheme="majorBidi"/>
          <w:b/>
          <w:bCs/>
          <w:sz w:val="18"/>
          <w:szCs w:val="18"/>
          <w:rtl/>
        </w:rPr>
        <w:t xml:space="preserve">ضية ومناهج الأحكام) </w:t>
      </w:r>
      <w:r w:rsidRPr="00433A92">
        <w:rPr>
          <w:rFonts w:asciiTheme="majorBidi" w:hAnsiTheme="majorBidi" w:cstheme="majorBidi"/>
          <w:b/>
          <w:bCs/>
          <w:sz w:val="18"/>
          <w:szCs w:val="18"/>
          <w:rtl/>
          <w:lang w:bidi="ar-EG"/>
        </w:rPr>
        <w:t>، طبعة دار الكتب العلمية، 2003م.</w:t>
      </w:r>
    </w:p>
    <w:p w:rsidR="00433A92" w:rsidRPr="00433A92" w:rsidRDefault="00433A92" w:rsidP="00433A92">
      <w:pPr>
        <w:numPr>
          <w:ilvl w:val="0"/>
          <w:numId w:val="2"/>
        </w:numPr>
        <w:spacing w:after="120" w:line="240" w:lineRule="auto"/>
        <w:jc w:val="lowKashida"/>
        <w:rPr>
          <w:rFonts w:asciiTheme="majorBidi" w:hAnsiTheme="majorBidi" w:cstheme="majorBidi"/>
          <w:b/>
          <w:bCs/>
          <w:sz w:val="18"/>
          <w:szCs w:val="18"/>
          <w:rtl/>
        </w:rPr>
      </w:pPr>
      <w:r w:rsidRPr="00433A92">
        <w:rPr>
          <w:rFonts w:asciiTheme="majorBidi" w:hAnsiTheme="majorBidi" w:cstheme="majorBidi"/>
          <w:b/>
          <w:bCs/>
          <w:sz w:val="18"/>
          <w:szCs w:val="18"/>
          <w:rtl/>
          <w:lang w:bidi="ar-EG"/>
        </w:rPr>
        <w:t>العريفي</w:t>
      </w:r>
      <w:r w:rsidRPr="00433A92">
        <w:rPr>
          <w:rFonts w:asciiTheme="majorBidi" w:hAnsiTheme="majorBidi" w:cstheme="majorBidi"/>
          <w:b/>
          <w:bCs/>
          <w:sz w:val="18"/>
          <w:szCs w:val="18"/>
          <w:rtl/>
        </w:rPr>
        <w:t xml:space="preserve"> </w:t>
      </w:r>
      <w:r w:rsidRPr="00433A92">
        <w:rPr>
          <w:rFonts w:asciiTheme="majorBidi" w:hAnsiTheme="majorBidi" w:cstheme="majorBidi"/>
          <w:b/>
          <w:bCs/>
          <w:sz w:val="18"/>
          <w:szCs w:val="18"/>
          <w:rtl/>
          <w:lang w:bidi="ar-EG"/>
        </w:rPr>
        <w:t xml:space="preserve">، سعد بن عبد الله العريفي، </w:t>
      </w:r>
      <w:r w:rsidRPr="00433A92">
        <w:rPr>
          <w:rFonts w:asciiTheme="majorBidi" w:hAnsiTheme="majorBidi" w:cstheme="majorBidi"/>
          <w:b/>
          <w:bCs/>
          <w:sz w:val="18"/>
          <w:szCs w:val="18"/>
          <w:rtl/>
        </w:rPr>
        <w:t xml:space="preserve"> (الحسبة والسياسة الجنائية في المملكة العربية السعودية) </w:t>
      </w:r>
      <w:r w:rsidRPr="00433A92">
        <w:rPr>
          <w:rFonts w:asciiTheme="majorBidi" w:hAnsiTheme="majorBidi" w:cstheme="majorBidi"/>
          <w:b/>
          <w:bCs/>
          <w:sz w:val="18"/>
          <w:szCs w:val="18"/>
          <w:rtl/>
          <w:lang w:bidi="ar-EG"/>
        </w:rPr>
        <w:t>، الرياض، مكتبة الرشد، 2002م.</w:t>
      </w:r>
    </w:p>
    <w:p w:rsidR="00433A92" w:rsidRPr="00433A92" w:rsidRDefault="00433A92" w:rsidP="00433A92">
      <w:pPr>
        <w:numPr>
          <w:ilvl w:val="0"/>
          <w:numId w:val="2"/>
        </w:numPr>
        <w:spacing w:after="120" w:line="240" w:lineRule="auto"/>
        <w:jc w:val="lowKashida"/>
        <w:rPr>
          <w:rFonts w:asciiTheme="majorBidi" w:hAnsiTheme="majorBidi" w:cstheme="majorBidi"/>
          <w:b/>
          <w:bCs/>
          <w:sz w:val="18"/>
          <w:szCs w:val="18"/>
          <w:rtl/>
        </w:rPr>
      </w:pPr>
      <w:r w:rsidRPr="00433A92">
        <w:rPr>
          <w:rFonts w:asciiTheme="majorBidi" w:hAnsiTheme="majorBidi" w:cstheme="majorBidi"/>
          <w:b/>
          <w:bCs/>
          <w:sz w:val="18"/>
          <w:szCs w:val="18"/>
          <w:rtl/>
          <w:lang w:bidi="ar-EG"/>
        </w:rPr>
        <w:t xml:space="preserve">الزحيلي، وهبة الزحيلي،  </w:t>
      </w:r>
      <w:r w:rsidRPr="00433A92">
        <w:rPr>
          <w:rFonts w:asciiTheme="majorBidi" w:hAnsiTheme="majorBidi" w:cstheme="majorBidi"/>
          <w:b/>
          <w:bCs/>
          <w:sz w:val="18"/>
          <w:szCs w:val="18"/>
          <w:rtl/>
        </w:rPr>
        <w:t xml:space="preserve">(الفقه الإسلامي وأدلته) </w:t>
      </w:r>
      <w:r w:rsidRPr="00433A92">
        <w:rPr>
          <w:rFonts w:asciiTheme="majorBidi" w:hAnsiTheme="majorBidi" w:cstheme="majorBidi"/>
          <w:b/>
          <w:bCs/>
          <w:sz w:val="18"/>
          <w:szCs w:val="18"/>
          <w:rtl/>
          <w:lang w:bidi="ar-EG"/>
        </w:rPr>
        <w:t>، دار الفكر، 1989م.</w:t>
      </w:r>
    </w:p>
    <w:p w:rsidR="00433A92" w:rsidRPr="00433A92" w:rsidRDefault="00433A92" w:rsidP="00433A92">
      <w:pPr>
        <w:numPr>
          <w:ilvl w:val="0"/>
          <w:numId w:val="2"/>
        </w:numPr>
        <w:spacing w:after="120" w:line="240" w:lineRule="auto"/>
        <w:jc w:val="lowKashida"/>
        <w:rPr>
          <w:rFonts w:asciiTheme="majorBidi" w:hAnsiTheme="majorBidi" w:cstheme="majorBidi"/>
          <w:b/>
          <w:bCs/>
          <w:sz w:val="18"/>
          <w:szCs w:val="18"/>
          <w:rtl/>
        </w:rPr>
      </w:pPr>
      <w:r w:rsidRPr="00433A92">
        <w:rPr>
          <w:rFonts w:asciiTheme="majorBidi" w:hAnsiTheme="majorBidi" w:cstheme="majorBidi"/>
          <w:b/>
          <w:bCs/>
          <w:sz w:val="18"/>
          <w:szCs w:val="18"/>
          <w:rtl/>
          <w:lang w:bidi="ar-EG"/>
        </w:rPr>
        <w:t xml:space="preserve">مصطفى الزحيلي، محمد مصطفى الزحيلي،  </w:t>
      </w:r>
      <w:r w:rsidRPr="00433A92">
        <w:rPr>
          <w:rFonts w:asciiTheme="majorBidi" w:hAnsiTheme="majorBidi" w:cstheme="majorBidi"/>
          <w:b/>
          <w:bCs/>
          <w:sz w:val="18"/>
          <w:szCs w:val="18"/>
          <w:rtl/>
        </w:rPr>
        <w:t xml:space="preserve">(التنظيم القضائي في الفقه الإسلامي) </w:t>
      </w:r>
      <w:r w:rsidRPr="00433A92">
        <w:rPr>
          <w:rFonts w:asciiTheme="majorBidi" w:hAnsiTheme="majorBidi" w:cstheme="majorBidi"/>
          <w:b/>
          <w:bCs/>
          <w:sz w:val="18"/>
          <w:szCs w:val="18"/>
          <w:rtl/>
          <w:lang w:bidi="ar-EG"/>
        </w:rPr>
        <w:t>، دار الفكر، 1982م.</w:t>
      </w:r>
    </w:p>
    <w:p w:rsidR="00433A92" w:rsidRPr="00433A92" w:rsidRDefault="00433A92" w:rsidP="00433A92">
      <w:pPr>
        <w:numPr>
          <w:ilvl w:val="0"/>
          <w:numId w:val="2"/>
        </w:numPr>
        <w:spacing w:after="120" w:line="240" w:lineRule="auto"/>
        <w:jc w:val="lowKashida"/>
        <w:rPr>
          <w:rFonts w:asciiTheme="majorBidi" w:hAnsiTheme="majorBidi" w:cstheme="majorBidi"/>
          <w:b/>
          <w:bCs/>
          <w:sz w:val="18"/>
          <w:szCs w:val="18"/>
          <w:rtl/>
        </w:rPr>
      </w:pPr>
      <w:r w:rsidRPr="00433A92">
        <w:rPr>
          <w:rFonts w:asciiTheme="majorBidi" w:hAnsiTheme="majorBidi" w:cstheme="majorBidi"/>
          <w:b/>
          <w:bCs/>
          <w:sz w:val="18"/>
          <w:szCs w:val="18"/>
          <w:rtl/>
          <w:lang w:bidi="ar-EG"/>
        </w:rPr>
        <w:t xml:space="preserve">الطريفي، ناصر بن عقيل الطريفي،  </w:t>
      </w:r>
      <w:r w:rsidRPr="00433A92">
        <w:rPr>
          <w:rFonts w:asciiTheme="majorBidi" w:hAnsiTheme="majorBidi" w:cstheme="majorBidi"/>
          <w:b/>
          <w:bCs/>
          <w:sz w:val="18"/>
          <w:szCs w:val="18"/>
          <w:rtl/>
        </w:rPr>
        <w:t xml:space="preserve">(القضاء في عهد عمر بن الخطاب) </w:t>
      </w:r>
      <w:r w:rsidRPr="00433A92">
        <w:rPr>
          <w:rFonts w:asciiTheme="majorBidi" w:hAnsiTheme="majorBidi" w:cstheme="majorBidi"/>
          <w:b/>
          <w:bCs/>
          <w:sz w:val="18"/>
          <w:szCs w:val="18"/>
          <w:rtl/>
          <w:lang w:bidi="ar-EG"/>
        </w:rPr>
        <w:t>، الرياض، نشر مكتبة التوبة، 1994م.</w:t>
      </w:r>
    </w:p>
    <w:p w:rsidR="00433A92" w:rsidRPr="00433A92" w:rsidRDefault="00433A92" w:rsidP="00433A92">
      <w:pPr>
        <w:numPr>
          <w:ilvl w:val="0"/>
          <w:numId w:val="2"/>
        </w:numPr>
        <w:spacing w:after="120" w:line="240" w:lineRule="auto"/>
        <w:jc w:val="lowKashida"/>
        <w:rPr>
          <w:rFonts w:asciiTheme="majorBidi" w:hAnsiTheme="majorBidi" w:cstheme="majorBidi"/>
          <w:b/>
          <w:bCs/>
          <w:sz w:val="18"/>
          <w:szCs w:val="18"/>
          <w:rtl/>
        </w:rPr>
      </w:pPr>
      <w:r w:rsidRPr="00433A92">
        <w:rPr>
          <w:rFonts w:asciiTheme="majorBidi" w:hAnsiTheme="majorBidi" w:cstheme="majorBidi"/>
          <w:b/>
          <w:bCs/>
          <w:sz w:val="18"/>
          <w:szCs w:val="18"/>
          <w:rtl/>
          <w:lang w:bidi="ar-EG"/>
        </w:rPr>
        <w:lastRenderedPageBreak/>
        <w:t xml:space="preserve">الحميضي، عبد الرحمن عبد العزيز الحميضي،  </w:t>
      </w:r>
      <w:r w:rsidRPr="00433A92">
        <w:rPr>
          <w:rFonts w:asciiTheme="majorBidi" w:hAnsiTheme="majorBidi" w:cstheme="majorBidi"/>
          <w:b/>
          <w:bCs/>
          <w:sz w:val="18"/>
          <w:szCs w:val="18"/>
          <w:rtl/>
        </w:rPr>
        <w:t xml:space="preserve">(القضاء ونظامه في الكتاب والسنة) </w:t>
      </w:r>
      <w:r w:rsidRPr="00433A92">
        <w:rPr>
          <w:rFonts w:asciiTheme="majorBidi" w:hAnsiTheme="majorBidi" w:cstheme="majorBidi"/>
          <w:b/>
          <w:bCs/>
          <w:sz w:val="18"/>
          <w:szCs w:val="18"/>
          <w:rtl/>
          <w:lang w:bidi="ar-EG"/>
        </w:rPr>
        <w:t>، جامعة أم القرى، 1989م.</w:t>
      </w:r>
    </w:p>
    <w:p w:rsidR="00433A92" w:rsidRPr="00433A92" w:rsidRDefault="00433A92" w:rsidP="00433A92">
      <w:pPr>
        <w:numPr>
          <w:ilvl w:val="0"/>
          <w:numId w:val="2"/>
        </w:numPr>
        <w:spacing w:after="120" w:line="240" w:lineRule="auto"/>
        <w:jc w:val="lowKashida"/>
        <w:rPr>
          <w:rFonts w:asciiTheme="majorBidi" w:hAnsiTheme="majorBidi" w:cstheme="majorBidi"/>
          <w:b/>
          <w:bCs/>
          <w:sz w:val="18"/>
          <w:szCs w:val="18"/>
          <w:rtl/>
          <w:lang w:bidi="ar-EG"/>
        </w:rPr>
      </w:pPr>
      <w:r w:rsidRPr="00433A92">
        <w:rPr>
          <w:rFonts w:asciiTheme="majorBidi" w:hAnsiTheme="majorBidi" w:cstheme="majorBidi"/>
          <w:b/>
          <w:bCs/>
          <w:sz w:val="18"/>
          <w:szCs w:val="18"/>
          <w:rtl/>
          <w:lang w:bidi="ar-EG"/>
        </w:rPr>
        <w:t xml:space="preserve">الكويتية، وزارة الأوقاف الكويتية،  </w:t>
      </w:r>
      <w:r w:rsidRPr="00433A92">
        <w:rPr>
          <w:rFonts w:asciiTheme="majorBidi" w:hAnsiTheme="majorBidi" w:cstheme="majorBidi"/>
          <w:b/>
          <w:bCs/>
          <w:sz w:val="18"/>
          <w:szCs w:val="18"/>
          <w:rtl/>
        </w:rPr>
        <w:t xml:space="preserve">(الموسوعة الفقهية </w:t>
      </w:r>
      <w:proofErr w:type="gramStart"/>
      <w:r w:rsidRPr="00433A92">
        <w:rPr>
          <w:rFonts w:asciiTheme="majorBidi" w:hAnsiTheme="majorBidi" w:cstheme="majorBidi"/>
          <w:b/>
          <w:bCs/>
          <w:sz w:val="18"/>
          <w:szCs w:val="18"/>
          <w:rtl/>
        </w:rPr>
        <w:t xml:space="preserve">الكويتية) </w:t>
      </w:r>
      <w:r w:rsidRPr="00433A92">
        <w:rPr>
          <w:rFonts w:asciiTheme="majorBidi" w:hAnsiTheme="majorBidi" w:cstheme="majorBidi"/>
          <w:b/>
          <w:bCs/>
          <w:sz w:val="18"/>
          <w:szCs w:val="18"/>
          <w:rtl/>
          <w:lang w:bidi="ar-EG"/>
        </w:rPr>
        <w:t>،</w:t>
      </w:r>
      <w:proofErr w:type="gramEnd"/>
      <w:r w:rsidRPr="00433A92">
        <w:rPr>
          <w:rFonts w:asciiTheme="majorBidi" w:hAnsiTheme="majorBidi" w:cstheme="majorBidi"/>
          <w:b/>
          <w:bCs/>
          <w:sz w:val="18"/>
          <w:szCs w:val="18"/>
          <w:rtl/>
          <w:lang w:bidi="ar-EG"/>
        </w:rPr>
        <w:t xml:space="preserve"> الكويت، طبعة ذات السلاسل، 1995م </w:t>
      </w:r>
    </w:p>
    <w:p w:rsidR="00433A92" w:rsidRPr="00433A92" w:rsidRDefault="00433A92" w:rsidP="00433A92">
      <w:pPr>
        <w:numPr>
          <w:ilvl w:val="0"/>
          <w:numId w:val="2"/>
        </w:numPr>
        <w:spacing w:after="120" w:line="240" w:lineRule="auto"/>
        <w:jc w:val="lowKashida"/>
        <w:rPr>
          <w:rFonts w:asciiTheme="majorBidi" w:hAnsiTheme="majorBidi" w:cstheme="majorBidi"/>
          <w:b/>
          <w:bCs/>
          <w:sz w:val="18"/>
          <w:szCs w:val="18"/>
          <w:rtl/>
        </w:rPr>
      </w:pPr>
      <w:r w:rsidRPr="00433A92">
        <w:rPr>
          <w:rFonts w:asciiTheme="majorBidi" w:hAnsiTheme="majorBidi" w:cstheme="majorBidi"/>
          <w:b/>
          <w:bCs/>
          <w:sz w:val="18"/>
          <w:szCs w:val="18"/>
          <w:rtl/>
          <w:lang w:bidi="ar-EG"/>
        </w:rPr>
        <w:t xml:space="preserve">مليجي، أحمد محمد مليجي،  </w:t>
      </w:r>
      <w:r w:rsidRPr="00433A92">
        <w:rPr>
          <w:rFonts w:asciiTheme="majorBidi" w:hAnsiTheme="majorBidi" w:cstheme="majorBidi"/>
          <w:b/>
          <w:bCs/>
          <w:sz w:val="18"/>
          <w:szCs w:val="18"/>
          <w:rtl/>
        </w:rPr>
        <w:t>(النظام القضائي الإسلامي)</w:t>
      </w:r>
      <w:r w:rsidRPr="00433A92">
        <w:rPr>
          <w:rFonts w:asciiTheme="majorBidi" w:hAnsiTheme="majorBidi" w:cstheme="majorBidi"/>
          <w:b/>
          <w:bCs/>
          <w:sz w:val="18"/>
          <w:szCs w:val="18"/>
          <w:rtl/>
          <w:lang w:bidi="ar-EG"/>
        </w:rPr>
        <w:t>، القاهرة، مكتبة وهبة، 1984م.</w:t>
      </w:r>
    </w:p>
    <w:p w:rsidR="00433A92" w:rsidRPr="00433A92" w:rsidRDefault="00433A92" w:rsidP="00433A92">
      <w:pPr>
        <w:numPr>
          <w:ilvl w:val="0"/>
          <w:numId w:val="2"/>
        </w:numPr>
        <w:spacing w:after="120" w:line="240" w:lineRule="auto"/>
        <w:jc w:val="lowKashida"/>
        <w:rPr>
          <w:rFonts w:asciiTheme="majorBidi" w:hAnsiTheme="majorBidi" w:cstheme="majorBidi"/>
          <w:b/>
          <w:bCs/>
          <w:sz w:val="18"/>
          <w:szCs w:val="18"/>
          <w:rtl/>
        </w:rPr>
      </w:pPr>
      <w:r w:rsidRPr="00433A92">
        <w:rPr>
          <w:rFonts w:asciiTheme="majorBidi" w:hAnsiTheme="majorBidi" w:cstheme="majorBidi"/>
          <w:b/>
          <w:bCs/>
          <w:sz w:val="18"/>
          <w:szCs w:val="18"/>
          <w:rtl/>
          <w:lang w:bidi="ar-EG"/>
        </w:rPr>
        <w:lastRenderedPageBreak/>
        <w:t xml:space="preserve">الماوردي، علي بن محمد الماوردي،  </w:t>
      </w:r>
      <w:r w:rsidRPr="00433A92">
        <w:rPr>
          <w:rFonts w:asciiTheme="majorBidi" w:hAnsiTheme="majorBidi" w:cstheme="majorBidi"/>
          <w:b/>
          <w:bCs/>
          <w:sz w:val="18"/>
          <w:szCs w:val="18"/>
          <w:rtl/>
        </w:rPr>
        <w:t xml:space="preserve">(الأحكام السلطانية والولايات الدينية) </w:t>
      </w:r>
      <w:r w:rsidRPr="00433A92">
        <w:rPr>
          <w:rFonts w:asciiTheme="majorBidi" w:hAnsiTheme="majorBidi" w:cstheme="majorBidi"/>
          <w:b/>
          <w:bCs/>
          <w:sz w:val="18"/>
          <w:szCs w:val="18"/>
          <w:rtl/>
          <w:lang w:bidi="ar-EG"/>
        </w:rPr>
        <w:t>عالم الكتب، 2007م.</w:t>
      </w:r>
    </w:p>
    <w:p w:rsidR="00433A92" w:rsidRPr="00433A92" w:rsidRDefault="00433A92" w:rsidP="00433A92">
      <w:pPr>
        <w:numPr>
          <w:ilvl w:val="0"/>
          <w:numId w:val="2"/>
        </w:numPr>
        <w:spacing w:after="120" w:line="240" w:lineRule="auto"/>
        <w:jc w:val="lowKashida"/>
        <w:rPr>
          <w:rFonts w:asciiTheme="majorBidi" w:hAnsiTheme="majorBidi" w:cstheme="majorBidi"/>
          <w:b/>
          <w:bCs/>
          <w:sz w:val="18"/>
          <w:szCs w:val="18"/>
          <w:rtl/>
        </w:rPr>
      </w:pPr>
      <w:r w:rsidRPr="00433A92">
        <w:rPr>
          <w:rFonts w:asciiTheme="majorBidi" w:hAnsiTheme="majorBidi" w:cstheme="majorBidi"/>
          <w:b/>
          <w:bCs/>
          <w:sz w:val="18"/>
          <w:szCs w:val="18"/>
          <w:rtl/>
          <w:lang w:bidi="ar-EG"/>
        </w:rPr>
        <w:t xml:space="preserve">أبو العنين، عبد الفتاح أبو العنين،  </w:t>
      </w:r>
      <w:r w:rsidRPr="00433A92">
        <w:rPr>
          <w:rFonts w:asciiTheme="majorBidi" w:hAnsiTheme="majorBidi" w:cstheme="majorBidi"/>
          <w:b/>
          <w:bCs/>
          <w:sz w:val="18"/>
          <w:szCs w:val="18"/>
          <w:rtl/>
        </w:rPr>
        <w:t xml:space="preserve">(القضاء والإثبات في الفقه </w:t>
      </w:r>
      <w:proofErr w:type="gramStart"/>
      <w:r w:rsidRPr="00433A92">
        <w:rPr>
          <w:rFonts w:asciiTheme="majorBidi" w:hAnsiTheme="majorBidi" w:cstheme="majorBidi"/>
          <w:b/>
          <w:bCs/>
          <w:sz w:val="18"/>
          <w:szCs w:val="18"/>
          <w:rtl/>
        </w:rPr>
        <w:t xml:space="preserve">الإسلامي) </w:t>
      </w:r>
      <w:r w:rsidRPr="00433A92">
        <w:rPr>
          <w:rFonts w:asciiTheme="majorBidi" w:hAnsiTheme="majorBidi" w:cstheme="majorBidi"/>
          <w:b/>
          <w:bCs/>
          <w:sz w:val="18"/>
          <w:szCs w:val="18"/>
          <w:rtl/>
          <w:lang w:bidi="ar-EG"/>
        </w:rPr>
        <w:t>،</w:t>
      </w:r>
      <w:proofErr w:type="gramEnd"/>
      <w:r w:rsidRPr="00433A92">
        <w:rPr>
          <w:rFonts w:asciiTheme="majorBidi" w:hAnsiTheme="majorBidi" w:cstheme="majorBidi"/>
          <w:b/>
          <w:bCs/>
          <w:sz w:val="18"/>
          <w:szCs w:val="18"/>
          <w:rtl/>
          <w:lang w:bidi="ar-EG"/>
        </w:rPr>
        <w:t>مطبعة الأمانة، 1983م.</w:t>
      </w:r>
    </w:p>
    <w:p w:rsidR="00433A92" w:rsidRPr="00433A92" w:rsidRDefault="00433A92" w:rsidP="00433A92">
      <w:pPr>
        <w:numPr>
          <w:ilvl w:val="0"/>
          <w:numId w:val="2"/>
        </w:numPr>
        <w:spacing w:after="120" w:line="240" w:lineRule="auto"/>
        <w:jc w:val="lowKashida"/>
        <w:rPr>
          <w:rFonts w:asciiTheme="majorBidi" w:hAnsiTheme="majorBidi" w:cstheme="majorBidi"/>
          <w:b/>
          <w:bCs/>
          <w:sz w:val="18"/>
          <w:szCs w:val="18"/>
        </w:rPr>
      </w:pPr>
      <w:r w:rsidRPr="00433A92">
        <w:rPr>
          <w:rFonts w:asciiTheme="majorBidi" w:hAnsiTheme="majorBidi" w:cstheme="majorBidi"/>
          <w:b/>
          <w:bCs/>
          <w:sz w:val="18"/>
          <w:szCs w:val="18"/>
          <w:rtl/>
          <w:lang w:bidi="ar-EG"/>
        </w:rPr>
        <w:t xml:space="preserve">إبراهيم، محمود علي أحمد إبراهيم،  </w:t>
      </w:r>
      <w:r w:rsidRPr="00433A92">
        <w:rPr>
          <w:rFonts w:asciiTheme="majorBidi" w:hAnsiTheme="majorBidi" w:cstheme="majorBidi"/>
          <w:b/>
          <w:bCs/>
          <w:sz w:val="18"/>
          <w:szCs w:val="18"/>
          <w:rtl/>
        </w:rPr>
        <w:t xml:space="preserve">(الحجج القضائية في الشريعة </w:t>
      </w:r>
      <w:proofErr w:type="gramStart"/>
      <w:r w:rsidRPr="00433A92">
        <w:rPr>
          <w:rFonts w:asciiTheme="majorBidi" w:hAnsiTheme="majorBidi" w:cstheme="majorBidi"/>
          <w:b/>
          <w:bCs/>
          <w:sz w:val="18"/>
          <w:szCs w:val="18"/>
          <w:rtl/>
        </w:rPr>
        <w:t>الإسلامية) ،</w:t>
      </w:r>
      <w:proofErr w:type="gramEnd"/>
      <w:r w:rsidRPr="00433A92">
        <w:rPr>
          <w:rFonts w:asciiTheme="majorBidi" w:hAnsiTheme="majorBidi" w:cstheme="majorBidi"/>
          <w:b/>
          <w:bCs/>
          <w:sz w:val="18"/>
          <w:szCs w:val="18"/>
          <w:rtl/>
          <w:lang w:bidi="ar-EG"/>
        </w:rPr>
        <w:t>دار الهدى، 1983م.</w:t>
      </w:r>
    </w:p>
    <w:p w:rsidR="00433A92" w:rsidRDefault="00433A92" w:rsidP="00433A92">
      <w:pPr>
        <w:pStyle w:val="a3"/>
        <w:bidi/>
        <w:spacing w:before="0" w:beforeAutospacing="0" w:after="120" w:afterAutospacing="0" w:line="500" w:lineRule="exact"/>
        <w:jc w:val="lowKashida"/>
        <w:rPr>
          <w:rFonts w:asciiTheme="majorBidi" w:hAnsiTheme="majorBidi" w:cstheme="majorBidi"/>
          <w:sz w:val="32"/>
          <w:szCs w:val="32"/>
          <w:rtl/>
        </w:rPr>
        <w:sectPr w:rsidR="00433A92" w:rsidSect="00433A92">
          <w:type w:val="continuous"/>
          <w:pgSz w:w="11906" w:h="16838"/>
          <w:pgMar w:top="964" w:right="1021" w:bottom="964" w:left="1021" w:header="709" w:footer="709" w:gutter="0"/>
          <w:cols w:num="2" w:space="708"/>
          <w:bidi/>
          <w:rtlGutter/>
          <w:docGrid w:linePitch="360"/>
        </w:sectPr>
      </w:pPr>
    </w:p>
    <w:p w:rsidR="00433A92" w:rsidRPr="00433A92" w:rsidRDefault="00433A92" w:rsidP="00433A92">
      <w:pPr>
        <w:pStyle w:val="a3"/>
        <w:bidi/>
        <w:spacing w:before="0" w:beforeAutospacing="0" w:after="120" w:afterAutospacing="0" w:line="500" w:lineRule="exact"/>
        <w:jc w:val="lowKashida"/>
        <w:rPr>
          <w:rFonts w:asciiTheme="majorBidi" w:hAnsiTheme="majorBidi" w:cstheme="majorBidi"/>
          <w:sz w:val="32"/>
          <w:szCs w:val="32"/>
          <w:rtl/>
        </w:rPr>
      </w:pPr>
    </w:p>
    <w:p w:rsidR="00433A92" w:rsidRPr="00C048F2" w:rsidRDefault="00433A92" w:rsidP="00433A92">
      <w:pPr>
        <w:spacing w:after="120" w:line="520" w:lineRule="exact"/>
        <w:jc w:val="lowKashida"/>
        <w:rPr>
          <w:rFonts w:asciiTheme="majorBidi" w:hAnsiTheme="majorBidi" w:cstheme="majorBidi"/>
          <w:sz w:val="32"/>
          <w:szCs w:val="32"/>
          <w:rtl/>
        </w:rPr>
      </w:pPr>
    </w:p>
    <w:p w:rsidR="00433A92" w:rsidRPr="00C048F2" w:rsidRDefault="00433A92" w:rsidP="00433A92">
      <w:pPr>
        <w:spacing w:after="120" w:line="520" w:lineRule="exact"/>
        <w:jc w:val="lowKashida"/>
        <w:rPr>
          <w:rFonts w:asciiTheme="majorBidi" w:hAnsiTheme="majorBidi" w:cstheme="majorBidi"/>
          <w:sz w:val="32"/>
          <w:szCs w:val="32"/>
          <w:rtl/>
        </w:rPr>
      </w:pPr>
    </w:p>
    <w:p w:rsidR="00433A92" w:rsidRPr="00433A92" w:rsidRDefault="00433A92" w:rsidP="00433A92">
      <w:pPr>
        <w:jc w:val="center"/>
        <w:rPr>
          <w:i/>
          <w:iCs/>
          <w:lang w:bidi="ar-EG"/>
        </w:rPr>
      </w:pPr>
    </w:p>
    <w:sectPr w:rsidR="00433A92" w:rsidRPr="00433A92" w:rsidSect="00433A9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701EB0C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433A92"/>
    <w:rsid w:val="00130B35"/>
    <w:rsid w:val="003B77F3"/>
    <w:rsid w:val="00433A92"/>
    <w:rsid w:val="00514443"/>
    <w:rsid w:val="006D1974"/>
    <w:rsid w:val="0073264A"/>
    <w:rsid w:val="009556CB"/>
    <w:rsid w:val="00A55BCF"/>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433A92"/>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433A9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33A92"/>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433A9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21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2013-06-15T10:53:00Z</dcterms:created>
  <dcterms:modified xsi:type="dcterms:W3CDTF">2013-06-15T21:54:00Z</dcterms:modified>
</cp:coreProperties>
</file>