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C10EEF" w:rsidRDefault="00C10EEF" w:rsidP="00C10EEF">
      <w:pPr>
        <w:jc w:val="center"/>
        <w:rPr>
          <w:sz w:val="48"/>
          <w:szCs w:val="48"/>
          <w:rtl/>
        </w:rPr>
      </w:pPr>
      <w:r w:rsidRPr="00C10EEF">
        <w:rPr>
          <w:rFonts w:ascii="Calibri" w:eastAsia="Calibri" w:hAnsi="Calibri" w:cs="AGA Rasheeq Bold"/>
          <w:sz w:val="48"/>
          <w:szCs w:val="48"/>
          <w:rtl/>
        </w:rPr>
        <w:t>العربي الفصيح ينتقل لسانه</w:t>
      </w:r>
    </w:p>
    <w:p w:rsidR="0042203C" w:rsidRPr="00F26CE3" w:rsidRDefault="0041046D" w:rsidP="0042203C">
      <w:pPr>
        <w:jc w:val="center"/>
        <w:rPr>
          <w:rFonts w:eastAsia="Times New Roman"/>
          <w:i/>
          <w:iCs/>
        </w:rPr>
      </w:pPr>
      <w:r>
        <w:rPr>
          <w:rFonts w:hint="cs"/>
          <w:rtl/>
        </w:rPr>
        <w:t>بحث فى النحو</w:t>
      </w:r>
      <w:r>
        <w:br/>
      </w:r>
      <w:proofErr w:type="spellStart"/>
      <w:r w:rsidR="0042203C" w:rsidRPr="00F26CE3">
        <w:rPr>
          <w:rFonts w:hint="cs"/>
          <w:i/>
          <w:iCs/>
          <w:rtl/>
        </w:rPr>
        <w:t>إعداد/</w:t>
      </w:r>
      <w:proofErr w:type="spellEnd"/>
      <w:r w:rsidR="0042203C">
        <w:rPr>
          <w:rFonts w:hint="cs"/>
          <w:i/>
          <w:iCs/>
          <w:rtl/>
        </w:rPr>
        <w:t xml:space="preserve"> </w:t>
      </w:r>
      <w:r w:rsidR="0042203C" w:rsidRPr="009D3FAB">
        <w:rPr>
          <w:rFonts w:hint="cs"/>
          <w:i/>
          <w:iCs/>
          <w:rtl/>
        </w:rPr>
        <w:t>د. وليد علي الطنطاوي</w:t>
      </w:r>
    </w:p>
    <w:p w:rsidR="0042203C" w:rsidRDefault="0042203C" w:rsidP="0042203C">
      <w:pPr>
        <w:jc w:val="center"/>
        <w:rPr>
          <w:i/>
          <w:iCs/>
        </w:rPr>
      </w:pPr>
      <w:r w:rsidRPr="00DA5A6D">
        <w:rPr>
          <w:rFonts w:hint="cs"/>
          <w:i/>
          <w:iCs/>
          <w:rtl/>
        </w:rPr>
        <w:t xml:space="preserve">قسم </w:t>
      </w:r>
      <w:r w:rsidRPr="00CB2397">
        <w:rPr>
          <w:i/>
          <w:iCs/>
          <w:rtl/>
        </w:rPr>
        <w:t>اللغة العربية</w:t>
      </w:r>
    </w:p>
    <w:p w:rsidR="0042203C" w:rsidRPr="00DA5A6D" w:rsidRDefault="0042203C" w:rsidP="0042203C">
      <w:pPr>
        <w:jc w:val="center"/>
        <w:rPr>
          <w:i/>
          <w:iCs/>
        </w:rPr>
      </w:pPr>
      <w:proofErr w:type="gramStart"/>
      <w:r w:rsidRPr="00CB2397">
        <w:rPr>
          <w:i/>
          <w:iCs/>
          <w:rtl/>
        </w:rPr>
        <w:t>كلية</w:t>
      </w:r>
      <w:proofErr w:type="gramEnd"/>
      <w:r w:rsidRPr="00CB2397">
        <w:rPr>
          <w:i/>
          <w:iCs/>
          <w:rtl/>
        </w:rPr>
        <w:t xml:space="preserve"> اللغات </w:t>
      </w:r>
      <w:proofErr w:type="spellStart"/>
      <w:r w:rsidRPr="00DA5A6D">
        <w:rPr>
          <w:i/>
          <w:iCs/>
          <w:rtl/>
        </w:rPr>
        <w:t>–</w:t>
      </w:r>
      <w:proofErr w:type="spellEnd"/>
      <w:r w:rsidRPr="00DA5A6D">
        <w:rPr>
          <w:rFonts w:hint="cs"/>
          <w:i/>
          <w:iCs/>
          <w:rtl/>
        </w:rPr>
        <w:t xml:space="preserve"> جامعة المدينة العالمية</w:t>
      </w:r>
    </w:p>
    <w:p w:rsidR="0042203C" w:rsidRPr="00DA5A6D" w:rsidRDefault="0042203C" w:rsidP="0042203C">
      <w:pPr>
        <w:jc w:val="center"/>
        <w:rPr>
          <w:i/>
          <w:iCs/>
        </w:rPr>
      </w:pPr>
      <w:r w:rsidRPr="00DA5A6D">
        <w:rPr>
          <w:rFonts w:hint="cs"/>
          <w:i/>
          <w:iCs/>
          <w:rtl/>
        </w:rPr>
        <w:t xml:space="preserve">شاه علم </w:t>
      </w:r>
      <w:proofErr w:type="spellStart"/>
      <w:r w:rsidRPr="00DA5A6D">
        <w:rPr>
          <w:rFonts w:hint="cs"/>
          <w:i/>
          <w:iCs/>
          <w:rtl/>
        </w:rPr>
        <w:t>-</w:t>
      </w:r>
      <w:proofErr w:type="spellEnd"/>
      <w:r w:rsidRPr="00DA5A6D">
        <w:rPr>
          <w:rFonts w:hint="cs"/>
          <w:i/>
          <w:iCs/>
          <w:rtl/>
        </w:rPr>
        <w:t xml:space="preserve"> ماليزيا</w:t>
      </w:r>
    </w:p>
    <w:p w:rsidR="0041046D" w:rsidRPr="0042203C" w:rsidRDefault="0042203C" w:rsidP="0042203C">
      <w:pPr>
        <w:jc w:val="center"/>
        <w:rPr>
          <w:i/>
          <w:iCs/>
        </w:rPr>
      </w:pPr>
      <w:r w:rsidRPr="009D3FAB">
        <w:rPr>
          <w:i/>
          <w:iCs/>
        </w:rPr>
        <w:t>waleed.eltantawy@mediu.edu.my</w:t>
      </w:r>
    </w:p>
    <w:p w:rsidR="00496209" w:rsidRDefault="00496209" w:rsidP="00C10EEF">
      <w:pPr>
        <w:pStyle w:val="a3"/>
        <w:jc w:val="right"/>
        <w:sectPr w:rsidR="00496209" w:rsidSect="007E639D">
          <w:pgSz w:w="11906" w:h="16838"/>
          <w:pgMar w:top="1440" w:right="1440" w:bottom="1440" w:left="1440" w:header="720" w:footer="720" w:gutter="0"/>
          <w:cols w:space="720"/>
          <w:bidi/>
          <w:rtlGutter/>
          <w:docGrid w:linePitch="360"/>
        </w:sectPr>
      </w:pPr>
    </w:p>
    <w:p w:rsidR="00C10EEF" w:rsidRDefault="00C10EEF" w:rsidP="00C10EEF">
      <w:pPr>
        <w:pStyle w:val="a3"/>
        <w:jc w:val="right"/>
        <w:rPr>
          <w:rFonts w:asciiTheme="majorBidi" w:hAnsiTheme="majorBidi" w:cstheme="majorBidi"/>
          <w:b/>
          <w:bCs/>
          <w:sz w:val="18"/>
          <w:szCs w:val="18"/>
          <w:rtl/>
        </w:rPr>
        <w:sectPr w:rsidR="00C10EEF" w:rsidSect="00496209">
          <w:type w:val="continuous"/>
          <w:pgSz w:w="11906" w:h="16838"/>
          <w:pgMar w:top="1440" w:right="1440" w:bottom="1440" w:left="1440" w:header="720" w:footer="720" w:gutter="0"/>
          <w:cols w:num="2" w:space="720"/>
          <w:bidi/>
          <w:rtlGutter/>
          <w:docGrid w:linePitch="360"/>
        </w:sectPr>
      </w:pPr>
      <w:r>
        <w:lastRenderedPageBreak/>
        <w:br/>
      </w:r>
    </w:p>
    <w:p w:rsidR="00C10EEF" w:rsidRPr="00C10EEF" w:rsidRDefault="00C10EEF" w:rsidP="00C10EEF">
      <w:pPr>
        <w:pStyle w:val="a3"/>
        <w:jc w:val="right"/>
        <w:rPr>
          <w:rFonts w:asciiTheme="majorBidi" w:hAnsiTheme="majorBidi" w:cstheme="majorBidi"/>
          <w:b/>
          <w:bCs/>
          <w:sz w:val="18"/>
          <w:szCs w:val="18"/>
          <w:rtl/>
        </w:rPr>
      </w:pPr>
      <w:r w:rsidRPr="00C10EEF">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عربى الفصيح ينتقل لسانه</w:t>
      </w:r>
      <w:r w:rsidRPr="00C10EEF">
        <w:rPr>
          <w:rFonts w:asciiTheme="majorBidi" w:hAnsiTheme="majorBidi" w:cstheme="majorBidi"/>
          <w:b/>
          <w:bCs/>
          <w:sz w:val="18"/>
          <w:szCs w:val="18"/>
        </w:rPr>
        <w:br/>
      </w:r>
      <w:r>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استمد</w:t>
      </w:r>
      <w:r w:rsidRPr="00C10EEF">
        <w:rPr>
          <w:rFonts w:asciiTheme="majorBidi" w:hAnsiTheme="majorBidi" w:cstheme="majorBidi"/>
          <w:b/>
          <w:bCs/>
          <w:sz w:val="18"/>
          <w:szCs w:val="18"/>
          <w:rtl/>
        </w:rPr>
        <w:t xml:space="preserve">، </w:t>
      </w:r>
      <w:r>
        <w:rPr>
          <w:rFonts w:asciiTheme="majorBidi" w:hAnsiTheme="majorBidi" w:cstheme="majorBidi" w:hint="cs"/>
          <w:b/>
          <w:bCs/>
          <w:sz w:val="18"/>
          <w:szCs w:val="18"/>
          <w:rtl/>
        </w:rPr>
        <w:t>امورا</w:t>
      </w:r>
      <w:r w:rsidRPr="00C10EEF">
        <w:rPr>
          <w:rFonts w:asciiTheme="majorBidi" w:hAnsiTheme="majorBidi" w:cstheme="majorBidi"/>
          <w:b/>
          <w:bCs/>
          <w:sz w:val="18"/>
          <w:szCs w:val="18"/>
          <w:rtl/>
        </w:rPr>
        <w:t xml:space="preserve"> ، </w:t>
      </w:r>
      <w:r>
        <w:rPr>
          <w:rFonts w:asciiTheme="majorBidi" w:hAnsiTheme="majorBidi" w:cstheme="majorBidi" w:hint="cs"/>
          <w:b/>
          <w:bCs/>
          <w:sz w:val="18"/>
          <w:szCs w:val="18"/>
          <w:rtl/>
        </w:rPr>
        <w:t>النفع</w:t>
      </w:r>
    </w:p>
    <w:p w:rsidR="00C10EEF" w:rsidRPr="00C10EEF" w:rsidRDefault="00C10EEF" w:rsidP="00C10EEF">
      <w:pPr>
        <w:pStyle w:val="a3"/>
        <w:jc w:val="center"/>
        <w:rPr>
          <w:rFonts w:asciiTheme="majorBidi" w:hAnsiTheme="majorBidi" w:cstheme="majorBidi"/>
          <w:b/>
          <w:bCs/>
          <w:sz w:val="18"/>
          <w:szCs w:val="18"/>
          <w:lang w:bidi="ar-EG"/>
        </w:rPr>
      </w:pPr>
      <w:r w:rsidRPr="00C10EEF">
        <w:rPr>
          <w:rFonts w:asciiTheme="majorBidi" w:hAnsiTheme="majorBidi" w:cstheme="majorBidi"/>
          <w:b/>
          <w:bCs/>
          <w:sz w:val="18"/>
          <w:szCs w:val="18"/>
          <w:rtl/>
        </w:rPr>
        <w:t>المقدمة</w:t>
      </w:r>
      <w:r w:rsidRPr="00C10EEF">
        <w:rPr>
          <w:rFonts w:asciiTheme="majorBidi" w:hAnsiTheme="majorBidi" w:cstheme="majorBidi"/>
          <w:b/>
          <w:bCs/>
          <w:sz w:val="18"/>
          <w:szCs w:val="18"/>
          <w:lang w:bidi="ar-EG"/>
        </w:rPr>
        <w:t>.I</w:t>
      </w:r>
    </w:p>
    <w:p w:rsidR="00C10EEF" w:rsidRPr="00C10EEF" w:rsidRDefault="00C10EEF" w:rsidP="00C10EEF">
      <w:pPr>
        <w:pStyle w:val="a3"/>
        <w:jc w:val="right"/>
        <w:rPr>
          <w:rFonts w:asciiTheme="majorBidi" w:hAnsiTheme="majorBidi" w:cstheme="majorBidi"/>
          <w:b/>
          <w:bCs/>
          <w:sz w:val="18"/>
          <w:szCs w:val="18"/>
          <w:rtl/>
        </w:rPr>
      </w:pPr>
      <w:r w:rsidRPr="00C10EEF">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عربى الفصيح ينتقل لسانه</w:t>
      </w:r>
    </w:p>
    <w:p w:rsidR="00C10EEF" w:rsidRPr="00C10EEF" w:rsidRDefault="00C10EEF" w:rsidP="0041046D">
      <w:pPr>
        <w:pStyle w:val="a3"/>
        <w:jc w:val="center"/>
        <w:rPr>
          <w:rFonts w:asciiTheme="majorBidi" w:hAnsiTheme="majorBidi" w:cstheme="majorBidi"/>
          <w:b/>
          <w:bCs/>
          <w:sz w:val="18"/>
          <w:szCs w:val="18"/>
        </w:rPr>
      </w:pPr>
      <w:r w:rsidRPr="00C10EEF">
        <w:rPr>
          <w:rFonts w:asciiTheme="majorBidi" w:hAnsiTheme="majorBidi" w:cstheme="majorBidi"/>
          <w:b/>
          <w:bCs/>
          <w:sz w:val="18"/>
          <w:szCs w:val="18"/>
          <w:rtl/>
        </w:rPr>
        <w:t>.</w:t>
      </w:r>
      <w:r w:rsidR="0041046D">
        <w:rPr>
          <w:rFonts w:asciiTheme="majorBidi" w:hAnsiTheme="majorBidi" w:cstheme="majorBidi" w:hint="cs"/>
          <w:b/>
          <w:bCs/>
          <w:sz w:val="18"/>
          <w:szCs w:val="18"/>
          <w:rtl/>
        </w:rPr>
        <w:t>موضوع</w:t>
      </w:r>
      <w:r w:rsidRPr="00C10EEF">
        <w:rPr>
          <w:rFonts w:asciiTheme="majorBidi" w:hAnsiTheme="majorBidi" w:cstheme="majorBidi"/>
          <w:b/>
          <w:bCs/>
          <w:sz w:val="18"/>
          <w:szCs w:val="18"/>
          <w:rtl/>
        </w:rPr>
        <w:t xml:space="preserve"> المقال</w:t>
      </w:r>
      <w:r w:rsidRPr="00C10EEF">
        <w:rPr>
          <w:rFonts w:asciiTheme="majorBidi" w:hAnsiTheme="majorBidi" w:cstheme="majorBidi"/>
          <w:b/>
          <w:bCs/>
          <w:sz w:val="18"/>
          <w:szCs w:val="18"/>
        </w:rPr>
        <w:t>II</w:t>
      </w:r>
    </w:p>
    <w:p w:rsidR="00C10EEF" w:rsidRPr="00C10EEF" w:rsidRDefault="00C10EEF" w:rsidP="00C10EEF">
      <w:pPr>
        <w:pStyle w:val="a3"/>
        <w:bidi/>
        <w:spacing w:before="0" w:beforeAutospacing="0" w:after="120" w:afterAutospacing="0"/>
        <w:jc w:val="lowKashida"/>
        <w:rPr>
          <w:rFonts w:asciiTheme="majorBidi" w:hAnsiTheme="majorBidi" w:cstheme="majorBidi"/>
          <w:b/>
          <w:bCs/>
          <w:sz w:val="18"/>
          <w:szCs w:val="18"/>
        </w:rPr>
      </w:pPr>
      <w:r w:rsidRPr="00C10EEF">
        <w:rPr>
          <w:rFonts w:asciiTheme="majorBidi" w:hAnsiTheme="majorBidi" w:cstheme="majorBidi"/>
          <w:b/>
          <w:bCs/>
          <w:sz w:val="18"/>
          <w:szCs w:val="18"/>
          <w:rtl/>
        </w:rPr>
        <w:t>استمدَّ السيوطي هذا الفرع من كتاب (الخصائص) لابن جني إلا أنه قد ترك من كلام ابن جني أمورًا لا بد من ذكرها لإكمال النفع، وإتمام الفائدة، وقد أفرد ابن جني بابًا عنوانه: "في العربي الفصيح ينتقل اللسان"، والمراد بالعربي هنا: مَن تؤخذ عنه اللغة، ويُحتجّ بكلامه في العربية، ولذلك قيَّده ابن جني بقوله: "في العربي الفصيح"، والمراد بانتقال لسانه: أن يفارق لغته المعروفة له التي نشأ عليها؛ ليتكلم بغيرها، ولا تخلو اللغة التي انتقل إليها لسانه من إحدى حالتين:</w:t>
      </w:r>
    </w:p>
    <w:p w:rsidR="00C10EEF" w:rsidRPr="00C10EEF" w:rsidRDefault="00C10EEF" w:rsidP="00C10EEF">
      <w:pPr>
        <w:pStyle w:val="a3"/>
        <w:bidi/>
        <w:spacing w:before="0" w:beforeAutospacing="0" w:after="120" w:afterAutospacing="0"/>
        <w:jc w:val="lowKashida"/>
        <w:rPr>
          <w:rFonts w:asciiTheme="majorBidi" w:hAnsiTheme="majorBidi" w:cstheme="majorBidi"/>
          <w:b/>
          <w:bCs/>
          <w:sz w:val="18"/>
          <w:szCs w:val="18"/>
        </w:rPr>
      </w:pPr>
      <w:r w:rsidRPr="00C10EEF">
        <w:rPr>
          <w:rFonts w:asciiTheme="majorBidi" w:hAnsiTheme="majorBidi" w:cstheme="majorBidi"/>
          <w:b/>
          <w:bCs/>
          <w:sz w:val="18"/>
          <w:szCs w:val="18"/>
          <w:rtl/>
        </w:rPr>
        <w:t>الحالة الأولى: أن تكون اللغة التي انتقل إليها لسانه قد سلمت من اللحن، وبرئت من الاختلال والفساد، فكأنه انتقل من لغة فصيحة إلى لغة أخرى فصيحة، وقد بيَّن ابن جني حكم هذه الحالة بقوله: "فإن كان إنما انتقل من لغته إلى لغة أخرى مثلها فصيحة؛ وجب أن يُؤخذ بلغته التي انتقل إليها، كما يُؤخذ بها قبل انتقاله إليها، حتى كأنه إنما حضر غائب من أهل اللغة التي صار إليها، أو نطق ساكت من أهلها". انتهى.</w:t>
      </w:r>
    </w:p>
    <w:p w:rsidR="00C10EEF" w:rsidRPr="00C10EEF" w:rsidRDefault="00C10EEF" w:rsidP="00C10EEF">
      <w:pPr>
        <w:pStyle w:val="a3"/>
        <w:bidi/>
        <w:spacing w:before="0" w:beforeAutospacing="0" w:after="120" w:afterAutospacing="0"/>
        <w:jc w:val="lowKashida"/>
        <w:rPr>
          <w:rFonts w:asciiTheme="majorBidi" w:hAnsiTheme="majorBidi" w:cstheme="majorBidi"/>
          <w:b/>
          <w:bCs/>
          <w:sz w:val="18"/>
          <w:szCs w:val="18"/>
        </w:rPr>
      </w:pPr>
      <w:r w:rsidRPr="00C10EEF">
        <w:rPr>
          <w:rFonts w:asciiTheme="majorBidi" w:hAnsiTheme="majorBidi" w:cstheme="majorBidi"/>
          <w:b/>
          <w:bCs/>
          <w:sz w:val="18"/>
          <w:szCs w:val="18"/>
          <w:rtl/>
        </w:rPr>
        <w:t>ومعنى ما قاله ابن جني: أنه إذا كانت اللغة التي انتقل إليها لسان العربي الفصيح لغة فصيحة يُؤخذ بها، ويحتجُّ بها، بأن كانت منقولة عن إحدى القبائل التي يحتجُّ بكلامها في العربية، إذَا كان الأمر كذلك؛ فإنه لا يضيرها أن يكون المتكلم بها من أهلها، أو لا. ونلحظ في كلام ابن جني قوله: "وجب أن يؤخذ بلغته التي انتقل إليها" فوصف اللغة التي انتقل إليها لسان العربي الفصيح بأنها لغته، فكأنه أحد أبنائها وقد كان غائبًا فحضر، أو كان ساكتًا فنطق بها، ومن تكلم لغة قوم فهو منهم.</w:t>
      </w:r>
    </w:p>
    <w:p w:rsidR="00C10EEF" w:rsidRPr="00C10EEF" w:rsidRDefault="00C10EEF" w:rsidP="00C10EEF">
      <w:pPr>
        <w:pStyle w:val="a3"/>
        <w:bidi/>
        <w:spacing w:before="0" w:beforeAutospacing="0" w:after="120" w:afterAutospacing="0"/>
        <w:jc w:val="lowKashida"/>
        <w:rPr>
          <w:rFonts w:asciiTheme="majorBidi" w:hAnsiTheme="majorBidi" w:cstheme="majorBidi"/>
          <w:b/>
          <w:bCs/>
          <w:sz w:val="18"/>
          <w:szCs w:val="18"/>
        </w:rPr>
      </w:pPr>
      <w:r w:rsidRPr="00C10EEF">
        <w:rPr>
          <w:rFonts w:asciiTheme="majorBidi" w:hAnsiTheme="majorBidi" w:cstheme="majorBidi"/>
          <w:b/>
          <w:bCs/>
          <w:sz w:val="18"/>
          <w:szCs w:val="18"/>
          <w:rtl/>
        </w:rPr>
        <w:t>الحالة الثانية: أن تكون اللغة التي انتقل إليها لسان العربي الفصيح غير فصيحة، والحكم حينئذٍ ألَّا يؤخذ بكلامه وألا يُعتبر به وألا يلتفت إليه، وإنما يُؤخذ بلغته الأولى التي انتقل عنها واشتهر بالفصاحة فيها. يقول ابن جني -رحمه الله تعالى-: "فإن كانت اللغة التي انتقل لسانه إليها فاسدة لم يُؤخذ بها، ويؤخذ بالأولى حتى كأنه لم يزل من أهلها". انتهى.</w:t>
      </w:r>
    </w:p>
    <w:p w:rsidR="00C10EEF" w:rsidRPr="00C10EEF" w:rsidRDefault="00C10EEF" w:rsidP="00C10EEF">
      <w:pPr>
        <w:pStyle w:val="a3"/>
        <w:bidi/>
        <w:spacing w:before="0" w:beforeAutospacing="0" w:after="120" w:afterAutospacing="0"/>
        <w:jc w:val="lowKashida"/>
        <w:rPr>
          <w:rFonts w:asciiTheme="majorBidi" w:hAnsiTheme="majorBidi" w:cstheme="majorBidi"/>
          <w:b/>
          <w:bCs/>
          <w:sz w:val="18"/>
          <w:szCs w:val="18"/>
          <w:rtl/>
        </w:rPr>
      </w:pPr>
      <w:r w:rsidRPr="00C10EEF">
        <w:rPr>
          <w:rFonts w:asciiTheme="majorBidi" w:hAnsiTheme="majorBidi" w:cstheme="majorBidi"/>
          <w:b/>
          <w:bCs/>
          <w:sz w:val="18"/>
          <w:szCs w:val="18"/>
          <w:rtl/>
        </w:rPr>
        <w:lastRenderedPageBreak/>
        <w:t>وفي كلام ابن جني ما يدلّ على أن لغة العربي الفصيح قد يدخلها شيء من الفساد، أو يتسرَّب إليها لحن أو خطأ، ولكن هذا الاحتمال لا يجوز أن يكون حائلًا يحول دون الأخذ عن الفصحاء، أو سببًا يؤدِّي إلى التشكيك فيما يقولونه؛ لأنه لو أُخذ بهذا الاحتمال لأدَّى ذلك إلى ألا تطيب نفس بلغة من اللغات، وإلى الإعراض عن كل واحد من العرب الفصحاء، ولا يخفى ما في ذلك من الخطأ وفساد الرأي.</w:t>
      </w:r>
    </w:p>
    <w:p w:rsidR="00496209" w:rsidRDefault="00496209" w:rsidP="00496209">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496209" w:rsidRDefault="00496209" w:rsidP="00496209">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496209" w:rsidRDefault="00496209" w:rsidP="00496209">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496209" w:rsidRDefault="00496209" w:rsidP="00496209">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496209" w:rsidRDefault="00496209" w:rsidP="00496209">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496209" w:rsidRDefault="00496209" w:rsidP="00496209">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496209" w:rsidRDefault="00496209" w:rsidP="00496209">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496209" w:rsidRDefault="00496209" w:rsidP="00496209">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496209" w:rsidRDefault="00496209" w:rsidP="00496209">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496209" w:rsidRDefault="00496209" w:rsidP="00496209">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496209" w:rsidRDefault="00496209" w:rsidP="00496209">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496209" w:rsidRDefault="00496209" w:rsidP="00C10EEF">
      <w:pPr>
        <w:rPr>
          <w:rtl/>
        </w:rPr>
        <w:sectPr w:rsidR="00496209" w:rsidSect="00496209">
          <w:type w:val="continuous"/>
          <w:pgSz w:w="11906" w:h="16838"/>
          <w:pgMar w:top="1440" w:right="1440" w:bottom="1440" w:left="1440" w:header="720" w:footer="720" w:gutter="0"/>
          <w:cols w:num="2" w:space="720"/>
          <w:bidi/>
          <w:rtlGutter/>
          <w:docGrid w:linePitch="360"/>
        </w:sectPr>
      </w:pPr>
    </w:p>
    <w:p w:rsidR="00C10EEF" w:rsidRPr="00496209" w:rsidRDefault="00C10EEF" w:rsidP="00C10EEF"/>
    <w:sectPr w:rsidR="00C10EEF" w:rsidRPr="00496209" w:rsidSect="00C10EE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0EEF"/>
    <w:rsid w:val="0041046D"/>
    <w:rsid w:val="0042203C"/>
    <w:rsid w:val="00496209"/>
    <w:rsid w:val="00701F3B"/>
    <w:rsid w:val="007E639D"/>
    <w:rsid w:val="007F58E0"/>
    <w:rsid w:val="008B522F"/>
    <w:rsid w:val="00C10EEF"/>
    <w:rsid w:val="00EE17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10E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96209"/>
    <w:pPr>
      <w:ind w:left="720"/>
      <w:contextualSpacing/>
    </w:pPr>
  </w:style>
</w:styles>
</file>

<file path=word/webSettings.xml><?xml version="1.0" encoding="utf-8"?>
<w:webSettings xmlns:r="http://schemas.openxmlformats.org/officeDocument/2006/relationships" xmlns:w="http://schemas.openxmlformats.org/wordprocessingml/2006/main">
  <w:divs>
    <w:div w:id="381172274">
      <w:bodyDiv w:val="1"/>
      <w:marLeft w:val="0"/>
      <w:marRight w:val="0"/>
      <w:marTop w:val="0"/>
      <w:marBottom w:val="0"/>
      <w:divBdr>
        <w:top w:val="none" w:sz="0" w:space="0" w:color="auto"/>
        <w:left w:val="none" w:sz="0" w:space="0" w:color="auto"/>
        <w:bottom w:val="none" w:sz="0" w:space="0" w:color="auto"/>
        <w:right w:val="none" w:sz="0" w:space="0" w:color="auto"/>
      </w:divBdr>
    </w:div>
    <w:div w:id="16078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2013-06-13T11:19:00Z</dcterms:created>
  <dcterms:modified xsi:type="dcterms:W3CDTF">2013-06-16T13:00:00Z</dcterms:modified>
</cp:coreProperties>
</file>