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48353F" w:rsidRDefault="0048353F" w:rsidP="0048353F">
      <w:pPr>
        <w:spacing w:line="240" w:lineRule="auto"/>
        <w:jc w:val="center"/>
        <w:rPr>
          <w:rFonts w:asciiTheme="majorBidi" w:hAnsiTheme="majorBidi" w:cstheme="majorBidi"/>
          <w:i/>
          <w:iCs/>
          <w:sz w:val="48"/>
          <w:szCs w:val="48"/>
          <w:rtl/>
        </w:rPr>
      </w:pPr>
      <w:r w:rsidRPr="0048353F">
        <w:rPr>
          <w:rFonts w:asciiTheme="majorBidi" w:eastAsia="Calibri" w:hAnsiTheme="majorBidi" w:cstheme="majorBidi"/>
          <w:i/>
          <w:iCs/>
          <w:sz w:val="48"/>
          <w:szCs w:val="48"/>
          <w:rtl/>
        </w:rPr>
        <w:t>أحوال أصحاب الجنة وأصحاب النار في الآخرة</w:t>
      </w:r>
    </w:p>
    <w:p w:rsidR="0048353F" w:rsidRPr="0048353F" w:rsidRDefault="0048353F" w:rsidP="0048353F">
      <w:pPr>
        <w:spacing w:after="120" w:line="240" w:lineRule="auto"/>
        <w:ind w:left="227" w:firstLine="493"/>
        <w:jc w:val="center"/>
        <w:rPr>
          <w:rFonts w:asciiTheme="majorBidi" w:hAnsiTheme="majorBidi" w:cstheme="majorBidi"/>
          <w:i/>
          <w:iCs/>
          <w:sz w:val="28"/>
          <w:szCs w:val="28"/>
          <w:rtl/>
        </w:rPr>
      </w:pPr>
      <w:r w:rsidRPr="0048353F">
        <w:rPr>
          <w:rFonts w:asciiTheme="majorBidi" w:hAnsiTheme="majorBidi" w:cstheme="majorBidi"/>
          <w:i/>
          <w:iCs/>
          <w:sz w:val="28"/>
          <w:szCs w:val="28"/>
          <w:rtl/>
        </w:rPr>
        <w:t>بحث في التفسير الموض</w:t>
      </w:r>
      <w:r w:rsidR="00220E27">
        <w:rPr>
          <w:rFonts w:asciiTheme="majorBidi" w:hAnsiTheme="majorBidi" w:cstheme="majorBidi" w:hint="cs"/>
          <w:i/>
          <w:iCs/>
          <w:sz w:val="28"/>
          <w:szCs w:val="28"/>
          <w:rtl/>
        </w:rPr>
        <w:t>و</w:t>
      </w:r>
      <w:r w:rsidRPr="0048353F">
        <w:rPr>
          <w:rFonts w:asciiTheme="majorBidi" w:hAnsiTheme="majorBidi" w:cstheme="majorBidi"/>
          <w:i/>
          <w:iCs/>
          <w:sz w:val="28"/>
          <w:szCs w:val="28"/>
          <w:rtl/>
        </w:rPr>
        <w:t>عي</w:t>
      </w:r>
    </w:p>
    <w:p w:rsidR="0048353F" w:rsidRPr="0048353F" w:rsidRDefault="0048353F" w:rsidP="001E5AEA">
      <w:pPr>
        <w:spacing w:line="240" w:lineRule="auto"/>
        <w:jc w:val="center"/>
        <w:rPr>
          <w:rFonts w:asciiTheme="majorBidi" w:eastAsia="Times New Roman" w:hAnsiTheme="majorBidi" w:cstheme="majorBidi"/>
          <w:b/>
          <w:bCs/>
        </w:rPr>
      </w:pPr>
      <w:r w:rsidRPr="0048353F">
        <w:rPr>
          <w:rFonts w:asciiTheme="majorBidi" w:hAnsiTheme="majorBidi" w:cstheme="majorBidi"/>
          <w:b/>
          <w:bCs/>
          <w:rtl/>
        </w:rPr>
        <w:t xml:space="preserve">إعداد </w:t>
      </w:r>
      <w:r w:rsidRPr="0048353F">
        <w:rPr>
          <w:rFonts w:asciiTheme="majorBidi" w:eastAsia="Times New Roman" w:hAnsiTheme="majorBidi" w:cstheme="majorBidi"/>
          <w:b/>
          <w:bCs/>
          <w:rtl/>
        </w:rPr>
        <w:t xml:space="preserve">أ/ </w:t>
      </w:r>
      <w:r w:rsidR="001E5AEA" w:rsidRPr="001E5AEA">
        <w:rPr>
          <w:rFonts w:asciiTheme="majorBidi" w:eastAsia="Times New Roman" w:hAnsiTheme="majorBidi" w:cstheme="majorBidi" w:hint="cs"/>
          <w:b/>
          <w:bCs/>
          <w:i/>
          <w:iCs/>
          <w:rtl/>
        </w:rPr>
        <w:t>د. وليد علي الطنطاوي</w:t>
      </w:r>
    </w:p>
    <w:p w:rsidR="0048353F" w:rsidRPr="0048353F" w:rsidRDefault="0048353F" w:rsidP="0048353F">
      <w:pPr>
        <w:spacing w:line="240" w:lineRule="auto"/>
        <w:jc w:val="center"/>
        <w:rPr>
          <w:rFonts w:asciiTheme="majorBidi" w:eastAsia="Times New Roman" w:hAnsiTheme="majorBidi" w:cstheme="majorBidi"/>
          <w:i/>
          <w:iCs/>
          <w:sz w:val="20"/>
          <w:szCs w:val="20"/>
        </w:rPr>
      </w:pPr>
      <w:r w:rsidRPr="0048353F">
        <w:rPr>
          <w:rFonts w:asciiTheme="majorBidi" w:hAnsiTheme="majorBidi" w:cstheme="majorBidi"/>
          <w:i/>
          <w:iCs/>
          <w:sz w:val="20"/>
          <w:szCs w:val="20"/>
          <w:rtl/>
        </w:rPr>
        <w:t>قسم الدعوة وأصول الدين</w:t>
      </w:r>
    </w:p>
    <w:p w:rsidR="0048353F" w:rsidRPr="0048353F" w:rsidRDefault="0048353F" w:rsidP="0048353F">
      <w:pPr>
        <w:spacing w:line="240" w:lineRule="auto"/>
        <w:jc w:val="center"/>
        <w:rPr>
          <w:rFonts w:asciiTheme="majorBidi" w:hAnsiTheme="majorBidi" w:cstheme="majorBidi"/>
          <w:i/>
          <w:iCs/>
          <w:sz w:val="20"/>
          <w:szCs w:val="20"/>
        </w:rPr>
      </w:pPr>
      <w:r w:rsidRPr="0048353F">
        <w:rPr>
          <w:rFonts w:asciiTheme="majorBidi" w:hAnsiTheme="majorBidi" w:cstheme="majorBidi"/>
          <w:i/>
          <w:iCs/>
          <w:sz w:val="20"/>
          <w:szCs w:val="20"/>
          <w:rtl/>
        </w:rPr>
        <w:t>كلية العلوم الإسلامية – جامعة المدينة العالمية</w:t>
      </w:r>
    </w:p>
    <w:p w:rsidR="0048353F" w:rsidRPr="0048353F" w:rsidRDefault="0048353F" w:rsidP="0048353F">
      <w:pPr>
        <w:spacing w:line="240" w:lineRule="auto"/>
        <w:jc w:val="center"/>
        <w:rPr>
          <w:rFonts w:asciiTheme="majorBidi" w:hAnsiTheme="majorBidi" w:cstheme="majorBidi"/>
          <w:i/>
          <w:iCs/>
          <w:sz w:val="20"/>
          <w:szCs w:val="20"/>
          <w:rtl/>
        </w:rPr>
      </w:pPr>
      <w:r w:rsidRPr="0048353F">
        <w:rPr>
          <w:rFonts w:asciiTheme="majorBidi" w:hAnsiTheme="majorBidi" w:cstheme="majorBidi"/>
          <w:i/>
          <w:iCs/>
          <w:sz w:val="20"/>
          <w:szCs w:val="20"/>
          <w:rtl/>
        </w:rPr>
        <w:t>شاه علم – ماليزيا</w:t>
      </w:r>
    </w:p>
    <w:p w:rsidR="0048353F" w:rsidRPr="0048353F" w:rsidRDefault="001E5AEA" w:rsidP="001E5AEA">
      <w:pPr>
        <w:spacing w:line="240" w:lineRule="auto"/>
        <w:jc w:val="center"/>
        <w:rPr>
          <w:rFonts w:asciiTheme="majorBidi" w:hAnsiTheme="majorBidi" w:cstheme="majorBidi"/>
          <w:i/>
          <w:iCs/>
          <w:sz w:val="20"/>
          <w:szCs w:val="20"/>
          <w:rtl/>
          <w:lang w:bidi="ar-EG"/>
        </w:rPr>
      </w:pPr>
      <w:r w:rsidRPr="001E5AEA">
        <w:rPr>
          <w:rFonts w:asciiTheme="majorBidi" w:hAnsiTheme="majorBidi" w:cstheme="majorBidi"/>
          <w:i/>
          <w:iCs/>
          <w:sz w:val="20"/>
          <w:szCs w:val="20"/>
        </w:rPr>
        <w:t>waleed.eltantawy@mediu.edu.my</w:t>
      </w:r>
    </w:p>
    <w:p w:rsidR="0048353F" w:rsidRPr="0048353F" w:rsidRDefault="0048353F" w:rsidP="0048353F">
      <w:pPr>
        <w:spacing w:after="120" w:line="240" w:lineRule="auto"/>
        <w:jc w:val="lowKashida"/>
        <w:rPr>
          <w:rFonts w:asciiTheme="majorBidi" w:hAnsiTheme="majorBidi" w:cstheme="majorBidi"/>
          <w:b/>
          <w:bCs/>
          <w:sz w:val="18"/>
          <w:szCs w:val="18"/>
          <w:rtl/>
        </w:rPr>
        <w:sectPr w:rsidR="0048353F" w:rsidRPr="0048353F" w:rsidSect="0048353F">
          <w:pgSz w:w="11906" w:h="16838"/>
          <w:pgMar w:top="964" w:right="1021" w:bottom="964" w:left="1021" w:header="709" w:footer="709" w:gutter="0"/>
          <w:cols w:space="708"/>
          <w:bidi/>
          <w:rtlGutter/>
          <w:docGrid w:linePitch="360"/>
        </w:sectPr>
      </w:pPr>
    </w:p>
    <w:p w:rsidR="0048353F" w:rsidRPr="00A1761D" w:rsidRDefault="0048353F" w:rsidP="00A1761D">
      <w:pPr>
        <w:spacing w:after="120" w:line="240" w:lineRule="auto"/>
        <w:jc w:val="lowKashida"/>
        <w:rPr>
          <w:rFonts w:asciiTheme="majorBidi" w:hAnsiTheme="majorBidi" w:cstheme="majorBidi"/>
          <w:b/>
          <w:bCs/>
          <w:sz w:val="18"/>
          <w:szCs w:val="18"/>
          <w:rtl/>
        </w:rPr>
      </w:pPr>
      <w:r w:rsidRPr="00A1761D">
        <w:rPr>
          <w:rFonts w:asciiTheme="majorBidi" w:hAnsiTheme="majorBidi" w:cstheme="majorBidi"/>
          <w:b/>
          <w:bCs/>
          <w:sz w:val="18"/>
          <w:szCs w:val="18"/>
          <w:rtl/>
        </w:rPr>
        <w:lastRenderedPageBreak/>
        <w:t xml:space="preserve">خلاصة  -- هذا البحث يبحث في </w:t>
      </w:r>
      <w:r w:rsidRPr="00A1761D">
        <w:rPr>
          <w:rFonts w:asciiTheme="majorBidi" w:eastAsia="Calibri" w:hAnsiTheme="majorBidi" w:cstheme="majorBidi"/>
          <w:b/>
          <w:bCs/>
          <w:sz w:val="18"/>
          <w:szCs w:val="18"/>
          <w:rtl/>
        </w:rPr>
        <w:t>أحوال أصحاب الجنة وأصحاب النار في الآخرة</w:t>
      </w:r>
    </w:p>
    <w:p w:rsidR="0048353F" w:rsidRPr="00A1761D" w:rsidRDefault="0048353F" w:rsidP="00A1761D">
      <w:pPr>
        <w:spacing w:after="120" w:line="240" w:lineRule="auto"/>
        <w:jc w:val="lowKashida"/>
        <w:rPr>
          <w:rFonts w:asciiTheme="majorBidi" w:hAnsiTheme="majorBidi" w:cstheme="majorBidi"/>
          <w:b/>
          <w:bCs/>
          <w:sz w:val="18"/>
          <w:szCs w:val="18"/>
          <w:rtl/>
        </w:rPr>
      </w:pPr>
      <w:r w:rsidRPr="00A1761D">
        <w:rPr>
          <w:rFonts w:asciiTheme="majorBidi" w:hAnsiTheme="majorBidi" w:cstheme="majorBidi"/>
          <w:b/>
          <w:bCs/>
          <w:sz w:val="18"/>
          <w:szCs w:val="18"/>
          <w:rtl/>
        </w:rPr>
        <w:t>الكلمات المفتاحية: السعداء والأشقياء، يوم القيامة، الحياة، الحق الواضح</w:t>
      </w:r>
    </w:p>
    <w:p w:rsidR="0048353F" w:rsidRPr="00A1761D" w:rsidRDefault="0048353F" w:rsidP="00A1761D">
      <w:pPr>
        <w:pStyle w:val="a4"/>
        <w:numPr>
          <w:ilvl w:val="0"/>
          <w:numId w:val="2"/>
        </w:numPr>
        <w:spacing w:after="120" w:line="240" w:lineRule="auto"/>
        <w:jc w:val="center"/>
        <w:rPr>
          <w:rFonts w:asciiTheme="majorBidi" w:hAnsiTheme="majorBidi" w:cstheme="majorBidi"/>
          <w:b/>
          <w:bCs/>
          <w:sz w:val="18"/>
          <w:szCs w:val="18"/>
          <w:rtl/>
        </w:rPr>
      </w:pPr>
      <w:r w:rsidRPr="00A1761D">
        <w:rPr>
          <w:rFonts w:asciiTheme="majorBidi" w:hAnsiTheme="majorBidi" w:cstheme="majorBidi"/>
          <w:b/>
          <w:bCs/>
          <w:sz w:val="18"/>
          <w:szCs w:val="18"/>
          <w:rtl/>
        </w:rPr>
        <w:t>المقدمة</w:t>
      </w:r>
    </w:p>
    <w:p w:rsidR="0048353F" w:rsidRPr="00A1761D" w:rsidRDefault="0048353F" w:rsidP="00A1761D">
      <w:pPr>
        <w:pStyle w:val="a3"/>
        <w:bidi/>
        <w:spacing w:before="0" w:beforeAutospacing="0" w:after="120" w:afterAutospacing="0"/>
        <w:jc w:val="lowKashida"/>
        <w:rPr>
          <w:rFonts w:asciiTheme="majorBidi" w:hAnsiTheme="majorBidi" w:cstheme="majorBidi"/>
          <w:b/>
          <w:bCs/>
          <w:sz w:val="18"/>
          <w:szCs w:val="18"/>
          <w:rtl/>
        </w:rPr>
      </w:pPr>
      <w:r w:rsidRPr="00A1761D">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A1761D">
        <w:rPr>
          <w:rFonts w:asciiTheme="majorBidi" w:eastAsia="Calibri" w:hAnsiTheme="majorBidi" w:cstheme="majorBidi"/>
          <w:b/>
          <w:bCs/>
          <w:sz w:val="18"/>
          <w:szCs w:val="18"/>
          <w:rtl/>
        </w:rPr>
        <w:t>أحوال أصحاب الجنة وأصحاب النار في الآخرة</w:t>
      </w:r>
    </w:p>
    <w:p w:rsidR="0048353F" w:rsidRPr="00A1761D" w:rsidRDefault="0048353F" w:rsidP="00A1761D">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A1761D">
        <w:rPr>
          <w:rFonts w:asciiTheme="majorBidi" w:hAnsiTheme="majorBidi" w:cstheme="majorBidi"/>
          <w:b/>
          <w:bCs/>
          <w:sz w:val="18"/>
          <w:szCs w:val="18"/>
          <w:rtl/>
        </w:rPr>
        <w:t>عنوان المقال</w:t>
      </w:r>
    </w:p>
    <w:p w:rsidR="0048353F" w:rsidRPr="00A1761D" w:rsidRDefault="0048353F" w:rsidP="00A1761D">
      <w:pPr>
        <w:pStyle w:val="a3"/>
        <w:bidi/>
        <w:spacing w:before="0" w:beforeAutospacing="0" w:after="120" w:afterAutospacing="0"/>
        <w:jc w:val="lowKashida"/>
        <w:rPr>
          <w:rFonts w:asciiTheme="majorBidi" w:hAnsiTheme="majorBidi" w:cstheme="majorBidi"/>
          <w:b/>
          <w:bCs/>
          <w:sz w:val="18"/>
          <w:szCs w:val="18"/>
          <w:rtl/>
        </w:rPr>
      </w:pPr>
    </w:p>
    <w:p w:rsidR="0048353F" w:rsidRPr="00A1761D" w:rsidRDefault="0048353F" w:rsidP="00A1761D">
      <w:pPr>
        <w:pStyle w:val="a3"/>
        <w:widowControl w:val="0"/>
        <w:bidi/>
        <w:jc w:val="lowKashida"/>
        <w:rPr>
          <w:rFonts w:asciiTheme="majorBidi" w:hAnsiTheme="majorBidi" w:cstheme="majorBidi"/>
          <w:b/>
          <w:bCs/>
          <w:color w:val="000080"/>
          <w:sz w:val="18"/>
          <w:szCs w:val="18"/>
        </w:rPr>
      </w:pPr>
      <w:r w:rsidRPr="00A1761D">
        <w:rPr>
          <w:rFonts w:asciiTheme="majorBidi" w:hAnsiTheme="majorBidi" w:cstheme="majorBidi"/>
          <w:b/>
          <w:bCs/>
          <w:color w:val="000080"/>
          <w:sz w:val="18"/>
          <w:szCs w:val="18"/>
          <w:rtl/>
        </w:rPr>
        <w:t xml:space="preserve">حال السعداء والأشقياء يوم القيامة: </w:t>
      </w:r>
    </w:p>
    <w:p w:rsidR="0048353F" w:rsidRPr="00A1761D" w:rsidRDefault="0048353F" w:rsidP="00A1761D">
      <w:pPr>
        <w:pStyle w:val="a3"/>
        <w:widowControl w:val="0"/>
        <w:bidi/>
        <w:spacing w:before="0" w:beforeAutospacing="0" w:after="120" w:afterAutospacing="0"/>
        <w:jc w:val="lowKashida"/>
        <w:rPr>
          <w:rFonts w:asciiTheme="majorBidi" w:hAnsiTheme="majorBidi" w:cstheme="majorBidi"/>
          <w:b/>
          <w:bCs/>
          <w:spacing w:val="-2"/>
          <w:sz w:val="18"/>
          <w:szCs w:val="18"/>
        </w:rPr>
      </w:pPr>
      <w:r w:rsidRPr="00A1761D">
        <w:rPr>
          <w:rFonts w:asciiTheme="majorBidi" w:hAnsiTheme="majorBidi" w:cstheme="majorBidi"/>
          <w:b/>
          <w:bCs/>
          <w:sz w:val="18"/>
          <w:szCs w:val="18"/>
          <w:rtl/>
        </w:rPr>
        <w:t>قال تعالى:</w:t>
      </w:r>
      <w:r w:rsidRPr="00A1761D">
        <w:rPr>
          <w:rFonts w:asciiTheme="majorBidi" w:hAnsiTheme="majorBidi" w:cstheme="majorBidi"/>
          <w:b/>
          <w:bCs/>
          <w:color w:val="008000"/>
          <w:sz w:val="18"/>
          <w:szCs w:val="18"/>
          <w:rtl/>
        </w:rPr>
        <w:t xml:space="preserve"> </w:t>
      </w:r>
      <w:r w:rsidR="00220E27" w:rsidRPr="00A1761D">
        <w:rPr>
          <w:rFonts w:cs="DecoType Thuluth" w:hint="cs"/>
          <w:color w:val="008000"/>
          <w:sz w:val="18"/>
          <w:szCs w:val="18"/>
          <w:rtl/>
        </w:rPr>
        <w:t>{</w:t>
      </w:r>
      <w:r w:rsidR="00220E27" w:rsidRPr="00A1761D">
        <w:rPr>
          <w:rFonts w:ascii="QCF_P385" w:hAnsi="QCF_P385" w:cs="QCF_P385"/>
          <w:color w:val="008000"/>
          <w:sz w:val="18"/>
          <w:szCs w:val="18"/>
          <w:rtl/>
        </w:rPr>
        <w:t>ﭑ ﭒ ﭓ ﭔ ﭕ ﭖ ﭗ ﭘ ﭙ ﭚ ﭛ ﭜﭝ ﭞ ﭟ ﭠ ﭡ ﭢ ﭣ ﭤ ﭥ ﭦ ﭧ ﭨ ﭩ</w:t>
      </w:r>
      <w:r w:rsidR="00220E27" w:rsidRPr="00A1761D">
        <w:rPr>
          <w:rFonts w:ascii="QCF_P385" w:hAnsi="QCF_P385" w:cs="DecoType Thuluth"/>
          <w:color w:val="008000"/>
          <w:sz w:val="18"/>
          <w:szCs w:val="18"/>
          <w:rtl/>
        </w:rPr>
        <w:t>}</w:t>
      </w:r>
      <w:r w:rsidR="00220E27" w:rsidRPr="00A1761D">
        <w:rPr>
          <w:rFonts w:cs="AL-Hotham" w:hint="cs"/>
          <w:color w:val="008000"/>
          <w:sz w:val="18"/>
          <w:szCs w:val="18"/>
          <w:rtl/>
        </w:rPr>
        <w:t xml:space="preserve"> </w:t>
      </w:r>
      <w:r w:rsidRPr="00A1761D">
        <w:rPr>
          <w:rFonts w:asciiTheme="majorBidi" w:hAnsiTheme="majorBidi" w:cstheme="majorBidi"/>
          <w:b/>
          <w:bCs/>
          <w:sz w:val="18"/>
          <w:szCs w:val="18"/>
          <w:rtl/>
        </w:rPr>
        <w:t xml:space="preserve">[النمل: 89-90] في هاتين الآيتين يبين الله حال السعداء والأشقياء يوم القيامة في هذا اليوم الفزع الرهيب يكون الأمن والطمأنينة من الفزع جزاء الذين أحسنوا في الحياة الدنيا فوق ما ينالهم من ثواب هو أجزل من </w:t>
      </w:r>
      <w:r w:rsidRPr="00A1761D">
        <w:rPr>
          <w:rFonts w:asciiTheme="majorBidi" w:hAnsiTheme="majorBidi" w:cstheme="majorBidi"/>
          <w:b/>
          <w:bCs/>
          <w:spacing w:val="-2"/>
          <w:sz w:val="18"/>
          <w:szCs w:val="18"/>
          <w:rtl/>
        </w:rPr>
        <w:t>حسناتهم وأوفر، قال تعالى:</w:t>
      </w:r>
      <w:r w:rsidRPr="00A1761D">
        <w:rPr>
          <w:rFonts w:asciiTheme="majorBidi" w:hAnsiTheme="majorBidi" w:cstheme="majorBidi"/>
          <w:b/>
          <w:bCs/>
          <w:color w:val="008000"/>
          <w:spacing w:val="-2"/>
          <w:sz w:val="18"/>
          <w:szCs w:val="18"/>
          <w:rtl/>
        </w:rPr>
        <w:t xml:space="preserve"> </w:t>
      </w:r>
      <w:r w:rsidR="00220E27" w:rsidRPr="00A1761D">
        <w:rPr>
          <w:rFonts w:cs="DecoType Thuluth" w:hint="cs"/>
          <w:color w:val="008000"/>
          <w:spacing w:val="-2"/>
          <w:sz w:val="18"/>
          <w:szCs w:val="18"/>
          <w:rtl/>
        </w:rPr>
        <w:t>{</w:t>
      </w:r>
      <w:r w:rsidR="00220E27" w:rsidRPr="00A1761D">
        <w:rPr>
          <w:rFonts w:ascii="QCF_P385" w:hAnsi="QCF_P385" w:cs="QCF_P385"/>
          <w:color w:val="008000"/>
          <w:spacing w:val="-2"/>
          <w:sz w:val="18"/>
          <w:szCs w:val="18"/>
          <w:rtl/>
        </w:rPr>
        <w:t>ﭑ ﭒ ﭓ ﭔ ﭕ ﭖ ﭗ ﭘ ﭙ ﭚ ﭛ</w:t>
      </w:r>
      <w:r w:rsidR="00220E27" w:rsidRPr="00A1761D">
        <w:rPr>
          <w:rFonts w:ascii="QCF_P385" w:hAnsi="QCF_P385" w:cs="DecoType Thuluth"/>
          <w:color w:val="008000"/>
          <w:spacing w:val="-2"/>
          <w:sz w:val="18"/>
          <w:szCs w:val="18"/>
          <w:rtl/>
        </w:rPr>
        <w:t>}</w:t>
      </w:r>
      <w:r w:rsidR="00220E27" w:rsidRPr="00A1761D">
        <w:rPr>
          <w:rFonts w:cs="AL-Hotham" w:hint="cs"/>
          <w:spacing w:val="-2"/>
          <w:sz w:val="18"/>
          <w:szCs w:val="18"/>
          <w:rtl/>
        </w:rPr>
        <w:t xml:space="preserve"> </w:t>
      </w:r>
      <w:r w:rsidRPr="00A1761D">
        <w:rPr>
          <w:rFonts w:asciiTheme="majorBidi" w:hAnsiTheme="majorBidi" w:cstheme="majorBidi"/>
          <w:b/>
          <w:bCs/>
          <w:spacing w:val="-2"/>
          <w:sz w:val="18"/>
          <w:szCs w:val="18"/>
          <w:rtl/>
        </w:rPr>
        <w:t xml:space="preserve">الأمن من الفزع هو وحده جزاء، وما بعده فضل من الله ومنة، ولقد خافوا الله في الدنيا، فلم يجمع عليهم خوف الدنيا وفزع الآخرة، بل أمنهم يوم يفزع من في السموات ومَن في الأرض، إلا مَن شاء الله. </w:t>
      </w:r>
    </w:p>
    <w:p w:rsidR="0048353F" w:rsidRPr="00A1761D" w:rsidRDefault="0048353F" w:rsidP="00A1761D">
      <w:pPr>
        <w:pStyle w:val="a3"/>
        <w:widowControl w:val="0"/>
        <w:bidi/>
        <w:spacing w:before="0" w:beforeAutospacing="0" w:after="120" w:afterAutospacing="0"/>
        <w:jc w:val="lowKashida"/>
        <w:rPr>
          <w:rFonts w:asciiTheme="majorBidi" w:hAnsiTheme="majorBidi" w:cstheme="majorBidi"/>
          <w:b/>
          <w:bCs/>
          <w:sz w:val="18"/>
          <w:szCs w:val="18"/>
        </w:rPr>
      </w:pPr>
      <w:r w:rsidRPr="00A1761D">
        <w:rPr>
          <w:rFonts w:asciiTheme="majorBidi" w:hAnsiTheme="majorBidi" w:cstheme="majorBidi"/>
          <w:b/>
          <w:bCs/>
          <w:sz w:val="18"/>
          <w:szCs w:val="18"/>
          <w:rtl/>
        </w:rPr>
        <w:t xml:space="preserve">وقال تعالى: </w:t>
      </w:r>
      <w:r w:rsidR="00220E27" w:rsidRPr="00A1761D">
        <w:rPr>
          <w:rFonts w:cs="DecoType Thuluth" w:hint="cs"/>
          <w:color w:val="008000"/>
          <w:sz w:val="18"/>
          <w:szCs w:val="18"/>
          <w:rtl/>
        </w:rPr>
        <w:t>{</w:t>
      </w:r>
      <w:r w:rsidR="00220E27" w:rsidRPr="00A1761D">
        <w:rPr>
          <w:rFonts w:ascii="QCF_P385" w:hAnsi="QCF_P385" w:cs="QCF_P385"/>
          <w:color w:val="008000"/>
          <w:sz w:val="18"/>
          <w:szCs w:val="18"/>
          <w:rtl/>
        </w:rPr>
        <w:t>ﭝ ﭞ ﭟ ﭠ ﭡ ﭢ ﭣ</w:t>
      </w:r>
      <w:r w:rsidR="00220E27" w:rsidRPr="00A1761D">
        <w:rPr>
          <w:rFonts w:cs="DecoType Thuluth" w:hint="cs"/>
          <w:color w:val="008000"/>
          <w:sz w:val="18"/>
          <w:szCs w:val="18"/>
          <w:rtl/>
        </w:rPr>
        <w:t>}</w:t>
      </w:r>
      <w:r w:rsidR="00220E27" w:rsidRPr="00A1761D">
        <w:rPr>
          <w:rFonts w:cs="AL-Hotham" w:hint="cs"/>
          <w:sz w:val="18"/>
          <w:szCs w:val="18"/>
          <w:rtl/>
        </w:rPr>
        <w:t xml:space="preserve"> </w:t>
      </w:r>
      <w:r w:rsidRPr="00A1761D">
        <w:rPr>
          <w:rFonts w:asciiTheme="majorBidi" w:hAnsiTheme="majorBidi" w:cstheme="majorBidi"/>
          <w:b/>
          <w:bCs/>
          <w:sz w:val="18"/>
          <w:szCs w:val="18"/>
          <w:rtl/>
        </w:rPr>
        <w:t xml:space="preserve">وهو مشهد مفزع، وهم يكبون في النار على وجوههم، ويزيد عليهم التبكيت والتوبيخ: </w:t>
      </w:r>
      <w:r w:rsidR="00220E27" w:rsidRPr="00A1761D">
        <w:rPr>
          <w:rFonts w:cs="DecoType Thuluth" w:hint="cs"/>
          <w:color w:val="008000"/>
          <w:sz w:val="18"/>
          <w:szCs w:val="18"/>
          <w:rtl/>
        </w:rPr>
        <w:t>{</w:t>
      </w:r>
      <w:r w:rsidR="00220E27" w:rsidRPr="00A1761D">
        <w:rPr>
          <w:rFonts w:ascii="QCF_P385" w:hAnsi="QCF_P385" w:cs="QCF_P385"/>
          <w:color w:val="008000"/>
          <w:sz w:val="18"/>
          <w:szCs w:val="18"/>
          <w:rtl/>
        </w:rPr>
        <w:t>ﭤ ﭥ ﭦ ﭧ ﭨ ﭩ</w:t>
      </w:r>
      <w:r w:rsidR="00220E27" w:rsidRPr="00A1761D">
        <w:rPr>
          <w:rFonts w:ascii="QCF_P385" w:hAnsi="QCF_P385" w:cs="DecoType Thuluth"/>
          <w:color w:val="008000"/>
          <w:sz w:val="18"/>
          <w:szCs w:val="18"/>
          <w:rtl/>
        </w:rPr>
        <w:t>}</w:t>
      </w:r>
      <w:r w:rsidR="00220E27" w:rsidRPr="00A1761D">
        <w:rPr>
          <w:rFonts w:cs="AL-Hotham" w:hint="cs"/>
          <w:sz w:val="18"/>
          <w:szCs w:val="18"/>
          <w:rtl/>
        </w:rPr>
        <w:t xml:space="preserve"> </w:t>
      </w:r>
      <w:r w:rsidRPr="00A1761D">
        <w:rPr>
          <w:rFonts w:asciiTheme="majorBidi" w:hAnsiTheme="majorBidi" w:cstheme="majorBidi"/>
          <w:b/>
          <w:bCs/>
          <w:sz w:val="18"/>
          <w:szCs w:val="18"/>
          <w:rtl/>
        </w:rPr>
        <w:t xml:space="preserve">فقد تنكبوا الهدى وأشاحوا عنه بوجوههم، فهم يجزون به كبًّا لهذه الوجوه في النار، وقد أعرضت من قبل عن الحق الواضح وضوح الليل والنهار. </w:t>
      </w:r>
    </w:p>
    <w:p w:rsidR="0048353F" w:rsidRPr="00A1761D" w:rsidRDefault="0048353F" w:rsidP="00A1761D">
      <w:pPr>
        <w:pStyle w:val="a3"/>
        <w:widowControl w:val="0"/>
        <w:bidi/>
        <w:spacing w:before="0" w:beforeAutospacing="0" w:after="120" w:afterAutospacing="0"/>
        <w:jc w:val="lowKashida"/>
        <w:rPr>
          <w:rFonts w:asciiTheme="majorBidi" w:hAnsiTheme="majorBidi" w:cstheme="majorBidi"/>
          <w:b/>
          <w:bCs/>
          <w:sz w:val="18"/>
          <w:szCs w:val="18"/>
        </w:rPr>
      </w:pPr>
      <w:r w:rsidRPr="00A1761D">
        <w:rPr>
          <w:rFonts w:asciiTheme="majorBidi" w:hAnsiTheme="majorBidi" w:cstheme="majorBidi"/>
          <w:b/>
          <w:bCs/>
          <w:sz w:val="18"/>
          <w:szCs w:val="18"/>
          <w:rtl/>
        </w:rPr>
        <w:t xml:space="preserve">ويراد بالحسنة في الآية الأولى الإخلاص، والمراد بالسيئة في الآية الثانية الشرك. </w:t>
      </w:r>
    </w:p>
    <w:p w:rsidR="0048353F" w:rsidRPr="00A1761D" w:rsidRDefault="0048353F" w:rsidP="00A1761D">
      <w:pPr>
        <w:pStyle w:val="a3"/>
        <w:widowControl w:val="0"/>
        <w:bidi/>
        <w:jc w:val="lowKashida"/>
        <w:rPr>
          <w:rFonts w:asciiTheme="majorBidi" w:hAnsiTheme="majorBidi" w:cstheme="majorBidi"/>
          <w:b/>
          <w:bCs/>
          <w:color w:val="000080"/>
          <w:sz w:val="18"/>
          <w:szCs w:val="18"/>
        </w:rPr>
      </w:pPr>
      <w:r w:rsidRPr="00A1761D">
        <w:rPr>
          <w:rFonts w:asciiTheme="majorBidi" w:hAnsiTheme="majorBidi" w:cstheme="majorBidi"/>
          <w:b/>
          <w:bCs/>
          <w:color w:val="000080"/>
          <w:sz w:val="18"/>
          <w:szCs w:val="18"/>
          <w:rtl/>
        </w:rPr>
        <w:t xml:space="preserve">الموازنة بين نصيب المؤمنين يوم القيامة ونصيب الكافرين: </w:t>
      </w:r>
    </w:p>
    <w:p w:rsidR="0048353F" w:rsidRPr="00A1761D" w:rsidRDefault="0048353F" w:rsidP="00A1761D">
      <w:pPr>
        <w:pStyle w:val="a3"/>
        <w:widowControl w:val="0"/>
        <w:bidi/>
        <w:spacing w:before="0" w:beforeAutospacing="0" w:after="120" w:afterAutospacing="0"/>
        <w:jc w:val="lowKashida"/>
        <w:rPr>
          <w:rFonts w:asciiTheme="majorBidi" w:hAnsiTheme="majorBidi" w:cstheme="majorBidi"/>
          <w:b/>
          <w:bCs/>
          <w:sz w:val="18"/>
          <w:szCs w:val="18"/>
        </w:rPr>
      </w:pPr>
      <w:r w:rsidRPr="00A1761D">
        <w:rPr>
          <w:rFonts w:asciiTheme="majorBidi" w:hAnsiTheme="majorBidi" w:cstheme="majorBidi"/>
          <w:b/>
          <w:bCs/>
          <w:sz w:val="18"/>
          <w:szCs w:val="18"/>
          <w:rtl/>
        </w:rPr>
        <w:t>إن نصيب المؤمنين يتلقونه من يد الله في جنات تجري من تحتها الأنهار، فالله هو الذي يدخلهم، وهو إذًا نصيب كريم علوي رفيع، وهم ينالونه من بين يدي الله في علاه جزاءً على الإيمان والصلاح، متناسقًا في رفعته وكرامته مع الارتفاع المنطلق من الإيمان والصلاح، ونصيب الذين كفروا متاع وأكل، قال تعالى:</w:t>
      </w:r>
      <w:r w:rsidRPr="00A1761D">
        <w:rPr>
          <w:rFonts w:asciiTheme="majorBidi" w:hAnsiTheme="majorBidi" w:cstheme="majorBidi"/>
          <w:b/>
          <w:bCs/>
          <w:color w:val="008000"/>
          <w:sz w:val="18"/>
          <w:szCs w:val="18"/>
          <w:rtl/>
        </w:rPr>
        <w:t xml:space="preserve"> </w:t>
      </w:r>
      <w:r w:rsidR="00220E27" w:rsidRPr="00A1761D">
        <w:rPr>
          <w:rFonts w:cs="DecoType Thuluth" w:hint="cs"/>
          <w:color w:val="008000"/>
          <w:sz w:val="18"/>
          <w:szCs w:val="18"/>
          <w:rtl/>
        </w:rPr>
        <w:t>{</w:t>
      </w:r>
      <w:r w:rsidR="00220E27" w:rsidRPr="00A1761D">
        <w:rPr>
          <w:rFonts w:ascii="QCF_P508" w:hAnsi="QCF_P508" w:cs="QCF_P508"/>
          <w:color w:val="008000"/>
          <w:sz w:val="18"/>
          <w:szCs w:val="18"/>
          <w:rtl/>
        </w:rPr>
        <w:t>ﭢ ﭣ ﭤ</w:t>
      </w:r>
      <w:r w:rsidR="00220E27" w:rsidRPr="00A1761D">
        <w:rPr>
          <w:rFonts w:ascii="QCF_P508" w:hAnsi="QCF_P508" w:cs="DecoType Thuluth"/>
          <w:color w:val="008000"/>
          <w:sz w:val="18"/>
          <w:szCs w:val="18"/>
          <w:rtl/>
        </w:rPr>
        <w:t>}</w:t>
      </w:r>
      <w:r w:rsidR="00220E27" w:rsidRPr="00A1761D">
        <w:rPr>
          <w:rFonts w:cs="AL-Hotham" w:hint="cs"/>
          <w:color w:val="008000"/>
          <w:sz w:val="18"/>
          <w:szCs w:val="18"/>
          <w:rtl/>
        </w:rPr>
        <w:t xml:space="preserve"> </w:t>
      </w:r>
      <w:r w:rsidRPr="00A1761D">
        <w:rPr>
          <w:rFonts w:asciiTheme="majorBidi" w:hAnsiTheme="majorBidi" w:cstheme="majorBidi"/>
          <w:b/>
          <w:bCs/>
          <w:sz w:val="18"/>
          <w:szCs w:val="18"/>
          <w:rtl/>
        </w:rPr>
        <w:t xml:space="preserve">[محمد: 12] وهو تصوير ذري يذهب بكل سمات الإنسان ومعالمه، ويلقي ظلال الأكل الحيواني الشره، والمتاع الحيواني الغليظ بلا تذوق وبلا تعفف عن جميل أو قبيح. </w:t>
      </w:r>
    </w:p>
    <w:p w:rsidR="0048353F" w:rsidRPr="00A1761D" w:rsidRDefault="0048353F" w:rsidP="00A1761D">
      <w:pPr>
        <w:pStyle w:val="a3"/>
        <w:bidi/>
        <w:spacing w:before="0" w:beforeAutospacing="0" w:after="120" w:afterAutospacing="0"/>
        <w:jc w:val="lowKashida"/>
        <w:rPr>
          <w:rFonts w:asciiTheme="majorBidi" w:hAnsiTheme="majorBidi" w:cstheme="majorBidi"/>
          <w:b/>
          <w:bCs/>
          <w:sz w:val="18"/>
          <w:szCs w:val="18"/>
        </w:rPr>
      </w:pPr>
      <w:r w:rsidRPr="00A1761D">
        <w:rPr>
          <w:rFonts w:asciiTheme="majorBidi" w:hAnsiTheme="majorBidi" w:cstheme="majorBidi"/>
          <w:b/>
          <w:bCs/>
          <w:sz w:val="18"/>
          <w:szCs w:val="18"/>
          <w:rtl/>
        </w:rPr>
        <w:t xml:space="preserve">إنه المتاع الذي لا ضابط له من إرادة ولا من اختيار، ولا حارس عليه من تقوى، ولا رادع عنه من ضمير، وفي الآخرة لهم العذاب والنار مثوى لهم، إن هناك فارقًا أصيلًا في الحالة التي عليها الفريقان، وفي المنهج والسلوك سواء، فالذين آمنوا على بينة من ربهم رأوا الحق وعرفوه، واستيقنوا من مصدره واتصلوا بربهم فتلقوه عنه، وهم على يقين بما يتلقون غير مخدوعين ولا مضللين. </w:t>
      </w:r>
    </w:p>
    <w:p w:rsidR="0048353F" w:rsidRPr="00A1761D" w:rsidRDefault="0048353F" w:rsidP="00A1761D">
      <w:pPr>
        <w:pStyle w:val="a3"/>
        <w:bidi/>
        <w:spacing w:before="0" w:beforeAutospacing="0" w:after="120" w:afterAutospacing="0"/>
        <w:jc w:val="lowKashida"/>
        <w:rPr>
          <w:rFonts w:asciiTheme="majorBidi" w:hAnsiTheme="majorBidi" w:cstheme="majorBidi"/>
          <w:b/>
          <w:bCs/>
          <w:sz w:val="18"/>
          <w:szCs w:val="18"/>
        </w:rPr>
      </w:pPr>
      <w:r w:rsidRPr="00A1761D">
        <w:rPr>
          <w:rFonts w:asciiTheme="majorBidi" w:hAnsiTheme="majorBidi" w:cstheme="majorBidi"/>
          <w:b/>
          <w:bCs/>
          <w:sz w:val="18"/>
          <w:szCs w:val="18"/>
          <w:rtl/>
        </w:rPr>
        <w:lastRenderedPageBreak/>
        <w:t xml:space="preserve">والذين كفروا زين لهم سوء أعمالهم فرأوه حسنًا وهو سيء، ولم يروا ولم يستيقنوا، واتبعوا أهواءهم بلا ضابط يرجعون إليه، ولا أصل يقيمون عليه، ولا نور يكشف لهم الحق من الباطل، أهؤلاء كهؤلاء؟! إنهم يختلفون حالًا ومنهجًا واتجاهًا، فلا يمكن أن يتفقوا ميزانًا ولا جزاءً ولا مصيرًا. </w:t>
      </w:r>
    </w:p>
    <w:p w:rsidR="0048353F" w:rsidRPr="00A1761D" w:rsidRDefault="0048353F" w:rsidP="00A1761D">
      <w:pPr>
        <w:pStyle w:val="a3"/>
        <w:widowControl w:val="0"/>
        <w:bidi/>
        <w:spacing w:before="0" w:beforeAutospacing="0" w:after="120" w:afterAutospacing="0"/>
        <w:jc w:val="lowKashida"/>
        <w:rPr>
          <w:rFonts w:asciiTheme="majorBidi" w:hAnsiTheme="majorBidi" w:cstheme="majorBidi"/>
          <w:b/>
          <w:bCs/>
          <w:sz w:val="18"/>
          <w:szCs w:val="18"/>
        </w:rPr>
      </w:pPr>
      <w:r w:rsidRPr="00A1761D">
        <w:rPr>
          <w:rFonts w:asciiTheme="majorBidi" w:hAnsiTheme="majorBidi" w:cstheme="majorBidi"/>
          <w:b/>
          <w:bCs/>
          <w:sz w:val="18"/>
          <w:szCs w:val="18"/>
          <w:rtl/>
        </w:rPr>
        <w:t>قال تعالى:</w:t>
      </w:r>
      <w:r w:rsidRPr="00A1761D">
        <w:rPr>
          <w:rFonts w:asciiTheme="majorBidi" w:hAnsiTheme="majorBidi" w:cstheme="majorBidi"/>
          <w:b/>
          <w:bCs/>
          <w:color w:val="008000"/>
          <w:sz w:val="18"/>
          <w:szCs w:val="18"/>
          <w:rtl/>
        </w:rPr>
        <w:t xml:space="preserve"> </w:t>
      </w:r>
      <w:r w:rsidR="00220E27" w:rsidRPr="00A1761D">
        <w:rPr>
          <w:rFonts w:cs="DecoType Thuluth" w:hint="cs"/>
          <w:color w:val="008000"/>
          <w:sz w:val="18"/>
          <w:szCs w:val="18"/>
          <w:rtl/>
        </w:rPr>
        <w:t>{</w:t>
      </w:r>
      <w:r w:rsidR="00220E27" w:rsidRPr="00A1761D">
        <w:rPr>
          <w:rFonts w:ascii="QCF_P508" w:hAnsi="QCF_P508" w:cs="QCF_P508"/>
          <w:color w:val="008000"/>
          <w:sz w:val="18"/>
          <w:szCs w:val="18"/>
          <w:rtl/>
        </w:rPr>
        <w:t>ﭑ ﭒ ﭓ ﭔ ﭕ ﭖ ﭗ ﭘ ﭙ ﭚ ﭛ ﭜ ﭝ ﭞ ﭟ ﭠ ﭡ ﭢ ﭣ ﭤ ﭥ ﭦ ﭧ</w:t>
      </w:r>
      <w:r w:rsidR="00220E27" w:rsidRPr="00A1761D">
        <w:rPr>
          <w:rFonts w:ascii="QCF_P508" w:hAnsi="QCF_P508" w:cs="DecoType Thuluth"/>
          <w:color w:val="008000"/>
          <w:sz w:val="18"/>
          <w:szCs w:val="18"/>
          <w:rtl/>
        </w:rPr>
        <w:t>}</w:t>
      </w:r>
      <w:r w:rsidR="00220E27" w:rsidRPr="00A1761D">
        <w:rPr>
          <w:rFonts w:cs="AL-Hotham" w:hint="cs"/>
          <w:color w:val="008000"/>
          <w:sz w:val="18"/>
          <w:szCs w:val="18"/>
          <w:rtl/>
        </w:rPr>
        <w:t xml:space="preserve"> </w:t>
      </w:r>
      <w:r w:rsidRPr="00A1761D">
        <w:rPr>
          <w:rFonts w:asciiTheme="majorBidi" w:hAnsiTheme="majorBidi" w:cstheme="majorBidi"/>
          <w:b/>
          <w:bCs/>
          <w:sz w:val="18"/>
          <w:szCs w:val="18"/>
          <w:rtl/>
        </w:rPr>
        <w:t xml:space="preserve">[محمد: 12]. </w:t>
      </w:r>
    </w:p>
    <w:p w:rsidR="0048353F" w:rsidRPr="00A1761D" w:rsidRDefault="0048353F" w:rsidP="00A1761D">
      <w:pPr>
        <w:pStyle w:val="a3"/>
        <w:bidi/>
        <w:spacing w:before="0" w:beforeAutospacing="0" w:after="120" w:afterAutospacing="0"/>
        <w:jc w:val="lowKashida"/>
        <w:rPr>
          <w:rFonts w:asciiTheme="majorBidi" w:hAnsiTheme="majorBidi" w:cstheme="majorBidi"/>
          <w:b/>
          <w:bCs/>
          <w:sz w:val="18"/>
          <w:szCs w:val="18"/>
        </w:rPr>
      </w:pPr>
      <w:r w:rsidRPr="00A1761D">
        <w:rPr>
          <w:rFonts w:asciiTheme="majorBidi" w:hAnsiTheme="majorBidi" w:cstheme="majorBidi"/>
          <w:b/>
          <w:bCs/>
          <w:sz w:val="18"/>
          <w:szCs w:val="18"/>
          <w:rtl/>
        </w:rPr>
        <w:t xml:space="preserve">ألوان النعيم والعذاب، وصنوف المتاع والآلام للمؤمنين والكافرين: الله الذي خلق البشر أعلم بمن خلق، وأعرف مما يؤثر في قلوبهم، وما يصلح لتربيتهم ثم ما يصلح لنعيمهم ولعذابهم، والبشر صنوف، والنفوس ألوان، والطبائع شتى تلتقي كلها في فطرة الإنسان، ثم تختلف وتتنوع بحسب كل إنسان، ومن ثم فصل الله ألوان النعيم والعذاب وصنوف المتاع والآلام وفقَ علمه المطلق بالعباد. </w:t>
      </w:r>
    </w:p>
    <w:p w:rsidR="0048353F" w:rsidRPr="00A1761D" w:rsidRDefault="0048353F" w:rsidP="00A1761D">
      <w:pPr>
        <w:pStyle w:val="a3"/>
        <w:bidi/>
        <w:spacing w:before="0" w:beforeAutospacing="0" w:after="120" w:afterAutospacing="0"/>
        <w:jc w:val="lowKashida"/>
        <w:rPr>
          <w:rFonts w:asciiTheme="majorBidi" w:hAnsiTheme="majorBidi" w:cstheme="majorBidi"/>
          <w:b/>
          <w:bCs/>
          <w:sz w:val="18"/>
          <w:szCs w:val="18"/>
        </w:rPr>
      </w:pPr>
      <w:r w:rsidRPr="00A1761D">
        <w:rPr>
          <w:rFonts w:asciiTheme="majorBidi" w:hAnsiTheme="majorBidi" w:cstheme="majorBidi"/>
          <w:b/>
          <w:bCs/>
          <w:sz w:val="18"/>
          <w:szCs w:val="18"/>
          <w:rtl/>
        </w:rPr>
        <w:t xml:space="preserve">هناك ناس يصلح لتربيتهم ولاستجاشة همتهم للعمل، كما يصلح لجزائهم ويرضي نفوسهم أن يكون لهم أنهار من ماء غير آسن، أو أنهار من لبن لم يتغير طعمه أو أنهار من عسل مصفى، أو أنهار من خمر لذة للشاربين، أو صنوف من كل الثمرات، مع مغفرة من ربهم تكفل لهم النجاة من النار والمتاع بالجنات. </w:t>
      </w:r>
    </w:p>
    <w:p w:rsidR="0048353F" w:rsidRPr="00A1761D" w:rsidRDefault="0048353F" w:rsidP="00A1761D">
      <w:pPr>
        <w:pStyle w:val="a3"/>
        <w:bidi/>
        <w:spacing w:before="0" w:beforeAutospacing="0" w:after="120" w:afterAutospacing="0"/>
        <w:jc w:val="lowKashida"/>
        <w:rPr>
          <w:rFonts w:asciiTheme="majorBidi" w:hAnsiTheme="majorBidi" w:cstheme="majorBidi"/>
          <w:b/>
          <w:bCs/>
          <w:sz w:val="18"/>
          <w:szCs w:val="18"/>
        </w:rPr>
      </w:pPr>
      <w:r w:rsidRPr="00A1761D">
        <w:rPr>
          <w:rFonts w:asciiTheme="majorBidi" w:hAnsiTheme="majorBidi" w:cstheme="majorBidi"/>
          <w:b/>
          <w:bCs/>
          <w:sz w:val="18"/>
          <w:szCs w:val="18"/>
          <w:rtl/>
        </w:rPr>
        <w:t xml:space="preserve">فلهؤلاء ما يصلح لتربيتهم وما يليق لجزائهم، وهناك ناس يعبدون الله؛ لأنهم يشكرونه على نعمه التي لا يحصونها؛ أو لأنهم يحبونه ويتقربون إليه بالطاعات تقرب الحبيب للحبيب، أو أنهم يستحيون أن يراهم الله على حالة لا يحبها، ولا ينظرون وراء ذلك إلى جنة أو إلى نار، ولا إلى نعيم أو عذاب على الإطلاق، وهؤلاء يصلح لهم تربية، ويصلح لهم جزاء أن يقول لهم: </w:t>
      </w:r>
      <w:r w:rsidR="00220E27" w:rsidRPr="00A1761D">
        <w:rPr>
          <w:rFonts w:cs="DecoType Thuluth" w:hint="cs"/>
          <w:color w:val="008000"/>
          <w:sz w:val="18"/>
          <w:szCs w:val="18"/>
          <w:rtl/>
        </w:rPr>
        <w:t>{</w:t>
      </w:r>
      <w:r w:rsidR="00220E27" w:rsidRPr="00A1761D">
        <w:rPr>
          <w:rFonts w:ascii="QCF_P312" w:hAnsi="QCF_P312" w:cs="QCF_P312"/>
          <w:color w:val="008000"/>
          <w:sz w:val="18"/>
          <w:szCs w:val="18"/>
          <w:rtl/>
        </w:rPr>
        <w:t>ﭑ ﭒ ﭓ ﭔ ﭕ ﭖ ﭗ ﭘ ﭙ</w:t>
      </w:r>
      <w:r w:rsidR="00220E27" w:rsidRPr="00A1761D">
        <w:rPr>
          <w:rFonts w:cs="DecoType Thuluth" w:hint="cs"/>
          <w:color w:val="008000"/>
          <w:sz w:val="18"/>
          <w:szCs w:val="18"/>
          <w:rtl/>
        </w:rPr>
        <w:t>}</w:t>
      </w:r>
      <w:r w:rsidR="00220E27" w:rsidRPr="00A1761D">
        <w:rPr>
          <w:rFonts w:cs="AL-Hotham" w:hint="cs"/>
          <w:color w:val="008000"/>
          <w:sz w:val="18"/>
          <w:szCs w:val="18"/>
          <w:rtl/>
        </w:rPr>
        <w:t xml:space="preserve"> </w:t>
      </w:r>
      <w:r w:rsidRPr="00A1761D">
        <w:rPr>
          <w:rFonts w:asciiTheme="majorBidi" w:hAnsiTheme="majorBidi" w:cstheme="majorBidi"/>
          <w:b/>
          <w:bCs/>
          <w:sz w:val="18"/>
          <w:szCs w:val="18"/>
          <w:rtl/>
        </w:rPr>
        <w:t xml:space="preserve">[مريم: 96]. </w:t>
      </w:r>
    </w:p>
    <w:p w:rsidR="0048353F" w:rsidRPr="00A1761D" w:rsidRDefault="0048353F" w:rsidP="00A1761D">
      <w:pPr>
        <w:pStyle w:val="a3"/>
        <w:widowControl w:val="0"/>
        <w:bidi/>
        <w:spacing w:before="0" w:beforeAutospacing="0" w:after="120" w:afterAutospacing="0"/>
        <w:jc w:val="both"/>
        <w:rPr>
          <w:rFonts w:asciiTheme="majorBidi" w:hAnsiTheme="majorBidi" w:cstheme="majorBidi"/>
          <w:b/>
          <w:bCs/>
          <w:sz w:val="18"/>
          <w:szCs w:val="18"/>
          <w:rtl/>
        </w:rPr>
      </w:pPr>
      <w:r w:rsidRPr="00A1761D">
        <w:rPr>
          <w:rFonts w:asciiTheme="majorBidi" w:hAnsiTheme="majorBidi" w:cstheme="majorBidi"/>
          <w:b/>
          <w:bCs/>
          <w:spacing w:val="-4"/>
          <w:sz w:val="18"/>
          <w:szCs w:val="18"/>
          <w:rtl/>
        </w:rPr>
        <w:t>وقال تعالى:</w:t>
      </w:r>
      <w:r w:rsidRPr="00A1761D">
        <w:rPr>
          <w:rFonts w:asciiTheme="majorBidi" w:hAnsiTheme="majorBidi" w:cstheme="majorBidi"/>
          <w:b/>
          <w:bCs/>
          <w:color w:val="008000"/>
          <w:spacing w:val="-4"/>
          <w:sz w:val="18"/>
          <w:szCs w:val="18"/>
          <w:rtl/>
        </w:rPr>
        <w:t xml:space="preserve"> </w:t>
      </w:r>
      <w:r w:rsidR="00220E27" w:rsidRPr="00A1761D">
        <w:rPr>
          <w:rFonts w:cs="DecoType Thuluth" w:hint="cs"/>
          <w:color w:val="008000"/>
          <w:spacing w:val="-4"/>
          <w:sz w:val="18"/>
          <w:szCs w:val="18"/>
          <w:rtl/>
        </w:rPr>
        <w:t>{</w:t>
      </w:r>
      <w:r w:rsidR="00220E27" w:rsidRPr="00A1761D">
        <w:rPr>
          <w:rFonts w:ascii="QCF_P508" w:hAnsi="QCF_P508" w:cs="QCF_P508"/>
          <w:color w:val="008000"/>
          <w:spacing w:val="-4"/>
          <w:sz w:val="18"/>
          <w:szCs w:val="18"/>
          <w:rtl/>
        </w:rPr>
        <w:t>ﮆ ﮇ ﮈ ﮉ ﮊ ﮋ ﮌ ﮍ ﮎ ﮏ ﮐ ﮑ ﮒ ﮓ ﮔ ﮕ ﮖ ﮗ ﮘ ﮙ ﮚ ﮛ ﮜ ﮝ ﮞ ﮟ ﮠ ﮡ ﮢ ﮣ ﮤ ﮥ ﮦ ﮧ ﮨ ﮩ</w:t>
      </w:r>
      <w:r w:rsidR="00220E27" w:rsidRPr="00A1761D">
        <w:rPr>
          <w:rFonts w:ascii="QCF_P508" w:hAnsi="QCF_P508" w:cs="DecoType Thuluth"/>
          <w:color w:val="008000"/>
          <w:spacing w:val="-4"/>
          <w:sz w:val="18"/>
          <w:szCs w:val="18"/>
          <w:rtl/>
        </w:rPr>
        <w:t>}</w:t>
      </w:r>
      <w:r w:rsidR="00220E27" w:rsidRPr="00A1761D">
        <w:rPr>
          <w:rFonts w:cs="AL-Hotham" w:hint="cs"/>
          <w:color w:val="008000"/>
          <w:spacing w:val="-4"/>
          <w:sz w:val="18"/>
          <w:szCs w:val="18"/>
          <w:rtl/>
        </w:rPr>
        <w:t xml:space="preserve"> </w:t>
      </w:r>
      <w:r w:rsidRPr="00A1761D">
        <w:rPr>
          <w:rFonts w:asciiTheme="majorBidi" w:hAnsiTheme="majorBidi" w:cstheme="majorBidi"/>
          <w:b/>
          <w:bCs/>
          <w:spacing w:val="-4"/>
          <w:sz w:val="18"/>
          <w:szCs w:val="18"/>
          <w:rtl/>
        </w:rPr>
        <w:t xml:space="preserve">[محمد: 15] فهنا نوعان من الجزاء، هذه الأنهار مع كل الثمرات مع المغفرة من الله، والنوع آخر: </w:t>
      </w:r>
      <w:r w:rsidR="00220E27" w:rsidRPr="00A1761D">
        <w:rPr>
          <w:rFonts w:cs="DecoType Thuluth" w:hint="cs"/>
          <w:color w:val="008000"/>
          <w:spacing w:val="-4"/>
          <w:sz w:val="18"/>
          <w:szCs w:val="18"/>
          <w:rtl/>
        </w:rPr>
        <w:t>{</w:t>
      </w:r>
      <w:r w:rsidR="00220E27" w:rsidRPr="00A1761D">
        <w:rPr>
          <w:rFonts w:ascii="QCF_P508" w:hAnsi="QCF_P508" w:cs="QCF_P508"/>
          <w:color w:val="008000"/>
          <w:spacing w:val="-4"/>
          <w:sz w:val="18"/>
          <w:szCs w:val="18"/>
          <w:rtl/>
        </w:rPr>
        <w:t>ﮫ ﮬ ﮭ ﮮ ﮯ ﮰ ﮱ ﯓ ﯔ ﯕ</w:t>
      </w:r>
      <w:r w:rsidR="00220E27" w:rsidRPr="00A1761D">
        <w:rPr>
          <w:rFonts w:cs="DecoType Thuluth" w:hint="cs"/>
          <w:color w:val="008000"/>
          <w:spacing w:val="-4"/>
          <w:sz w:val="18"/>
          <w:szCs w:val="18"/>
          <w:rtl/>
        </w:rPr>
        <w:t>}</w:t>
      </w:r>
      <w:r w:rsidR="00220E27" w:rsidRPr="00A1761D">
        <w:rPr>
          <w:rFonts w:cs="AL-Hotham" w:hint="cs"/>
          <w:color w:val="008000"/>
          <w:spacing w:val="-4"/>
          <w:sz w:val="18"/>
          <w:szCs w:val="18"/>
          <w:rtl/>
        </w:rPr>
        <w:t xml:space="preserve"> </w:t>
      </w:r>
      <w:r w:rsidRPr="00A1761D">
        <w:rPr>
          <w:rFonts w:asciiTheme="majorBidi" w:hAnsiTheme="majorBidi" w:cstheme="majorBidi"/>
          <w:b/>
          <w:bCs/>
          <w:spacing w:val="-4"/>
          <w:sz w:val="18"/>
          <w:szCs w:val="18"/>
          <w:rtl/>
        </w:rPr>
        <w:t>[محمد: 15]</w:t>
      </w:r>
      <w:r w:rsidRPr="00A1761D">
        <w:rPr>
          <w:rFonts w:asciiTheme="majorBidi" w:hAnsiTheme="majorBidi" w:cstheme="majorBidi"/>
          <w:b/>
          <w:bCs/>
          <w:sz w:val="18"/>
          <w:szCs w:val="18"/>
          <w:rtl/>
        </w:rPr>
        <w:t xml:space="preserve"> وهي صورة حسية عنيفة من العذاب، تتناسب مع غلظ طبيعة القوم، وهم يتمتعون ويأكلون كما تأكل الأنعام، فالجو جو متاع غليظ وأكل غليظ، والجزاء ماء حميم ساخن، وتقطيع للأمعاء التي كانت تحش وتلتهم الأكل كالأنعام، ولن يكون هؤلاء كهؤلاء في الجزاء، كما أنهم في الحال والمنهج ليسوا سواء. </w:t>
      </w:r>
    </w:p>
    <w:p w:rsidR="0048353F" w:rsidRPr="00A1761D" w:rsidRDefault="0048353F" w:rsidP="00A1761D">
      <w:pPr>
        <w:pStyle w:val="a3"/>
        <w:widowControl w:val="0"/>
        <w:bidi/>
        <w:jc w:val="lowKashida"/>
        <w:rPr>
          <w:rFonts w:asciiTheme="majorBidi" w:hAnsiTheme="majorBidi" w:cstheme="majorBidi"/>
          <w:b/>
          <w:bCs/>
          <w:color w:val="000080"/>
          <w:sz w:val="18"/>
          <w:szCs w:val="18"/>
        </w:rPr>
      </w:pPr>
      <w:r w:rsidRPr="00A1761D">
        <w:rPr>
          <w:rFonts w:asciiTheme="majorBidi" w:hAnsiTheme="majorBidi" w:cstheme="majorBidi"/>
          <w:b/>
          <w:bCs/>
          <w:color w:val="000080"/>
          <w:sz w:val="18"/>
          <w:szCs w:val="18"/>
          <w:rtl/>
        </w:rPr>
        <w:t xml:space="preserve">بعد ذلك نأتي إلى أصحاب الجنة وأصحاب النار: </w:t>
      </w:r>
    </w:p>
    <w:p w:rsidR="0048353F" w:rsidRPr="00A1761D" w:rsidRDefault="0048353F" w:rsidP="00A1761D">
      <w:pPr>
        <w:pStyle w:val="a3"/>
        <w:bidi/>
        <w:spacing w:before="0" w:beforeAutospacing="0" w:after="120" w:afterAutospacing="0"/>
        <w:jc w:val="both"/>
        <w:rPr>
          <w:rFonts w:asciiTheme="majorBidi" w:hAnsiTheme="majorBidi" w:cstheme="majorBidi"/>
          <w:b/>
          <w:bCs/>
          <w:spacing w:val="-2"/>
          <w:sz w:val="18"/>
          <w:szCs w:val="18"/>
        </w:rPr>
      </w:pPr>
      <w:r w:rsidRPr="00A1761D">
        <w:rPr>
          <w:rFonts w:asciiTheme="majorBidi" w:hAnsiTheme="majorBidi" w:cstheme="majorBidi"/>
          <w:b/>
          <w:bCs/>
          <w:spacing w:val="-2"/>
          <w:sz w:val="18"/>
          <w:szCs w:val="18"/>
          <w:rtl/>
        </w:rPr>
        <w:t xml:space="preserve">قال تعالى: </w:t>
      </w:r>
      <w:r w:rsidR="00220E27" w:rsidRPr="00A1761D">
        <w:rPr>
          <w:rFonts w:cs="DecoType Thuluth" w:hint="cs"/>
          <w:color w:val="008000"/>
          <w:spacing w:val="-2"/>
          <w:sz w:val="18"/>
          <w:szCs w:val="18"/>
          <w:rtl/>
        </w:rPr>
        <w:t>{</w:t>
      </w:r>
      <w:r w:rsidR="00220E27" w:rsidRPr="00A1761D">
        <w:rPr>
          <w:rFonts w:ascii="QCF_P444" w:hAnsi="QCF_P444" w:cs="QCF_P444"/>
          <w:color w:val="008000"/>
          <w:spacing w:val="-2"/>
          <w:sz w:val="18"/>
          <w:szCs w:val="18"/>
          <w:rtl/>
        </w:rPr>
        <w:t>ﭑ ﭒ ﭓ ﭔ ﭕ ﭖ ﭗ ﭘﭙ ﭚ ﭛ ﭜ ﭝ ﭞ ﭟ ﭠﭡ ﭢ ﭣ ﭤ ﭥ ﭦ ﭧﭨ ﭩ ﭪ ﭫ ﭬ ﭭ</w:t>
      </w:r>
      <w:r w:rsidR="00220E27" w:rsidRPr="00A1761D">
        <w:rPr>
          <w:rFonts w:ascii="QCF_P444" w:hAnsi="QCF_P444" w:cs="QCF_P444" w:hint="cs"/>
          <w:color w:val="008000"/>
          <w:spacing w:val="-2"/>
          <w:sz w:val="18"/>
          <w:szCs w:val="18"/>
          <w:rtl/>
        </w:rPr>
        <w:t xml:space="preserve"> </w:t>
      </w:r>
      <w:r w:rsidR="00220E27" w:rsidRPr="00A1761D">
        <w:rPr>
          <w:rFonts w:ascii="QCF_P444" w:hAnsi="QCF_P444" w:cs="QCF_P444"/>
          <w:color w:val="008000"/>
          <w:spacing w:val="-2"/>
          <w:sz w:val="18"/>
          <w:szCs w:val="18"/>
          <w:rtl/>
        </w:rPr>
        <w:t>ﭮ ﭯ ﭰ ﭱ ﭲ</w:t>
      </w:r>
      <w:r w:rsidR="00220E27" w:rsidRPr="00A1761D">
        <w:rPr>
          <w:rFonts w:ascii="QCF_P444" w:hAnsi="QCF_P444" w:cs="QCF_P444" w:hint="cs"/>
          <w:color w:val="008000"/>
          <w:spacing w:val="-2"/>
          <w:sz w:val="18"/>
          <w:szCs w:val="18"/>
          <w:rtl/>
        </w:rPr>
        <w:t xml:space="preserve"> </w:t>
      </w:r>
      <w:r w:rsidR="00220E27" w:rsidRPr="00A1761D">
        <w:rPr>
          <w:rFonts w:ascii="QCF_P444" w:hAnsi="QCF_P444" w:cs="QCF_P444"/>
          <w:color w:val="008000"/>
          <w:spacing w:val="-2"/>
          <w:sz w:val="18"/>
          <w:szCs w:val="18"/>
          <w:rtl/>
        </w:rPr>
        <w:t xml:space="preserve"> ﭴ ﭵ ﭶ ﭷ ﭸ ﭹ ﭺ ﭻ ﭼ ﭽ ﭾ ﭿ ﮀ ﮁ ﮂﮃ ﮄ ﮅ ﮆ ﮇ ﮈ ﮉﮊ ﮋ ﮌ ﮍ ﮎ ﮏ ﮐ ﮑ ﮒ ﮓﮔ ﮕ ﮖ ﮗ ﮘ ﮙﮚ ﮛ ﮜ ﮝ ﮞ ﮟﮠ ﮡ ﮢ ﮣ ﮤ ﮥ ﮦ ﮧ ﮨ ﮩ ﮪ ﮫﮬ ﮭ ﮮ ﮯ ﮰ ﮱ ﯓ ﯔ ﯕ ﯖﯗ ﯘ ﯙ ﯚ ﯛ ﯜ ﯝ ﯞ ﯟ ﯠ</w:t>
      </w:r>
      <w:r w:rsidR="00220E27" w:rsidRPr="00A1761D">
        <w:rPr>
          <w:rFonts w:ascii="QCF_P444" w:hAnsi="QCF_P444" w:cs="DecoType Thuluth"/>
          <w:color w:val="008000"/>
          <w:spacing w:val="-2"/>
          <w:sz w:val="18"/>
          <w:szCs w:val="18"/>
          <w:rtl/>
        </w:rPr>
        <w:t>}</w:t>
      </w:r>
      <w:r w:rsidR="00220E27" w:rsidRPr="00A1761D">
        <w:rPr>
          <w:rFonts w:cs="AL-Hotham" w:hint="cs"/>
          <w:color w:val="008000"/>
          <w:spacing w:val="-2"/>
          <w:sz w:val="18"/>
          <w:szCs w:val="18"/>
          <w:rtl/>
        </w:rPr>
        <w:t xml:space="preserve"> </w:t>
      </w:r>
      <w:r w:rsidRPr="00A1761D">
        <w:rPr>
          <w:rFonts w:asciiTheme="majorBidi" w:hAnsiTheme="majorBidi" w:cstheme="majorBidi"/>
          <w:b/>
          <w:bCs/>
          <w:spacing w:val="-2"/>
          <w:sz w:val="18"/>
          <w:szCs w:val="18"/>
          <w:rtl/>
        </w:rPr>
        <w:t xml:space="preserve">[يس: 55-67]. </w:t>
      </w:r>
    </w:p>
    <w:p w:rsidR="0048353F" w:rsidRPr="00A1761D" w:rsidRDefault="0048353F" w:rsidP="00A1761D">
      <w:pPr>
        <w:pStyle w:val="a3"/>
        <w:bidi/>
        <w:spacing w:before="0" w:beforeAutospacing="0" w:after="120" w:afterAutospacing="0"/>
        <w:jc w:val="both"/>
        <w:rPr>
          <w:rFonts w:asciiTheme="majorBidi" w:hAnsiTheme="majorBidi" w:cstheme="majorBidi"/>
          <w:b/>
          <w:bCs/>
          <w:sz w:val="18"/>
          <w:szCs w:val="18"/>
        </w:rPr>
      </w:pPr>
      <w:r w:rsidRPr="00A1761D">
        <w:rPr>
          <w:rFonts w:asciiTheme="majorBidi" w:hAnsiTheme="majorBidi" w:cstheme="majorBidi"/>
          <w:b/>
          <w:bCs/>
          <w:sz w:val="18"/>
          <w:szCs w:val="18"/>
          <w:rtl/>
        </w:rPr>
        <w:lastRenderedPageBreak/>
        <w:t xml:space="preserve">إن أصحاب الجنة مشغولون بما هم فيه من النعيم، ملتذون متفكهون، وإنهم لفي ظلال مستطابة، يستروحون نسيمها، وعلى آرائك متكئين في راحة ونعيم، هم وأزواجهم لهم فيها فاكهة ولهم </w:t>
      </w:r>
      <w:r w:rsidRPr="00A1761D">
        <w:rPr>
          <w:rFonts w:asciiTheme="majorBidi" w:hAnsiTheme="majorBidi" w:cstheme="majorBidi"/>
          <w:b/>
          <w:bCs/>
          <w:spacing w:val="-4"/>
          <w:sz w:val="18"/>
          <w:szCs w:val="18"/>
          <w:rtl/>
        </w:rPr>
        <w:t>كل ما يشاءون، وهو محقق لهم فيها كل ما يدعون، ولهم فوق اللذائذ التأهيل والتكريم سلام يتلقونه من ربهم الكريم قولًا من رب رحيم، فأما الكافرون فلا يطوي السياق موقف حسابهم، بل يعرضه ، ويبرز فيه التبكيت والتنكيل، قال تعالى:</w:t>
      </w:r>
      <w:r w:rsidRPr="00A1761D">
        <w:rPr>
          <w:rFonts w:asciiTheme="majorBidi" w:hAnsiTheme="majorBidi" w:cstheme="majorBidi"/>
          <w:b/>
          <w:bCs/>
          <w:color w:val="008000"/>
          <w:spacing w:val="-4"/>
          <w:sz w:val="18"/>
          <w:szCs w:val="18"/>
          <w:rtl/>
        </w:rPr>
        <w:t xml:space="preserve"> </w:t>
      </w:r>
      <w:r w:rsidR="00220E27" w:rsidRPr="00A1761D">
        <w:rPr>
          <w:rFonts w:cs="DecoType Thuluth" w:hint="cs"/>
          <w:color w:val="008000"/>
          <w:spacing w:val="-4"/>
          <w:sz w:val="18"/>
          <w:szCs w:val="18"/>
          <w:rtl/>
        </w:rPr>
        <w:t>{</w:t>
      </w:r>
      <w:r w:rsidR="00220E27" w:rsidRPr="00A1761D">
        <w:rPr>
          <w:rFonts w:ascii="QCF_P444" w:hAnsi="QCF_P444" w:cs="QCF_P444"/>
          <w:color w:val="008000"/>
          <w:spacing w:val="-4"/>
          <w:sz w:val="18"/>
          <w:szCs w:val="18"/>
          <w:rtl/>
        </w:rPr>
        <w:t>ﭮ ﭯ ﭰ ﭱ ﭲ</w:t>
      </w:r>
      <w:r w:rsidR="00220E27" w:rsidRPr="00A1761D">
        <w:rPr>
          <w:rFonts w:ascii="QCF_P444" w:hAnsi="QCF_P444" w:cs="QCF_P444" w:hint="cs"/>
          <w:color w:val="008000"/>
          <w:spacing w:val="-4"/>
          <w:sz w:val="18"/>
          <w:szCs w:val="18"/>
          <w:rtl/>
        </w:rPr>
        <w:t xml:space="preserve"> </w:t>
      </w:r>
      <w:r w:rsidR="00220E27" w:rsidRPr="00A1761D">
        <w:rPr>
          <w:rFonts w:ascii="QCF_P444" w:hAnsi="QCF_P444" w:cs="QCF_P444"/>
          <w:color w:val="008000"/>
          <w:spacing w:val="-4"/>
          <w:sz w:val="18"/>
          <w:szCs w:val="18"/>
          <w:rtl/>
        </w:rPr>
        <w:t xml:space="preserve"> ﭴ ﭵ ﭶ ﭷ ﭸ ﭹ ﭺ ﭻ ﭼ ﭽ ﭾ ﭿ ﮀ ﮁ ﮂﮃ ﮄ ﮅ ﮆ ﮇ ﮈ ﮉﮊ ﮋ ﮌ ﮍ ﮎ ﮏ ﮐ ﮑ ﮒ ﮓ</w:t>
      </w:r>
      <w:r w:rsidR="00220E27" w:rsidRPr="00A1761D">
        <w:rPr>
          <w:rFonts w:ascii="QCF_P444" w:hAnsi="QCF_P444" w:cs="QCF_P444"/>
          <w:color w:val="008000"/>
          <w:sz w:val="18"/>
          <w:szCs w:val="18"/>
          <w:rtl/>
        </w:rPr>
        <w:t>ﮔ ﮕ ﮖ ﮗ ﮘ ﮙﮚ ﮛ ﮜ ﮝ ﮞ</w:t>
      </w:r>
      <w:r w:rsidR="00220E27" w:rsidRPr="00A1761D">
        <w:rPr>
          <w:rFonts w:cs="DecoType Thuluth" w:hint="cs"/>
          <w:color w:val="008000"/>
          <w:sz w:val="18"/>
          <w:szCs w:val="18"/>
          <w:rtl/>
        </w:rPr>
        <w:t>}</w:t>
      </w:r>
      <w:r w:rsidR="00220E27" w:rsidRPr="00A1761D">
        <w:rPr>
          <w:rFonts w:cs="AL-Hotham" w:hint="cs"/>
          <w:sz w:val="18"/>
          <w:szCs w:val="18"/>
          <w:rtl/>
        </w:rPr>
        <w:t xml:space="preserve"> </w:t>
      </w:r>
      <w:r w:rsidRPr="00A1761D">
        <w:rPr>
          <w:rFonts w:asciiTheme="majorBidi" w:hAnsiTheme="majorBidi" w:cstheme="majorBidi"/>
          <w:b/>
          <w:bCs/>
          <w:sz w:val="18"/>
          <w:szCs w:val="18"/>
          <w:rtl/>
        </w:rPr>
        <w:t>إنهم يتلقون التحقير والتذليل، قال تعالى:</w:t>
      </w:r>
      <w:r w:rsidRPr="00A1761D">
        <w:rPr>
          <w:rFonts w:asciiTheme="majorBidi" w:hAnsiTheme="majorBidi" w:cstheme="majorBidi"/>
          <w:b/>
          <w:bCs/>
          <w:color w:val="008000"/>
          <w:sz w:val="18"/>
          <w:szCs w:val="18"/>
          <w:rtl/>
        </w:rPr>
        <w:t xml:space="preserve"> </w:t>
      </w:r>
      <w:r w:rsidR="00220E27" w:rsidRPr="00A1761D">
        <w:rPr>
          <w:rFonts w:cs="DecoType Thuluth" w:hint="cs"/>
          <w:color w:val="008000"/>
          <w:sz w:val="18"/>
          <w:szCs w:val="18"/>
          <w:rtl/>
        </w:rPr>
        <w:t>{</w:t>
      </w:r>
      <w:r w:rsidR="00220E27" w:rsidRPr="00A1761D">
        <w:rPr>
          <w:rFonts w:ascii="QCF_P444" w:hAnsi="QCF_P444" w:cs="QCF_P444"/>
          <w:color w:val="008000"/>
          <w:sz w:val="18"/>
          <w:szCs w:val="18"/>
          <w:rtl/>
        </w:rPr>
        <w:t>ﭮ ﭯ ﭰ ﭱ</w:t>
      </w:r>
      <w:r w:rsidR="00220E27" w:rsidRPr="00A1761D">
        <w:rPr>
          <w:rFonts w:cs="DecoType Thuluth" w:hint="cs"/>
          <w:color w:val="008000"/>
          <w:sz w:val="18"/>
          <w:szCs w:val="18"/>
          <w:rtl/>
        </w:rPr>
        <w:t>}</w:t>
      </w:r>
      <w:r w:rsidR="00220E27" w:rsidRPr="00A1761D">
        <w:rPr>
          <w:rFonts w:cs="AL-Hotham" w:hint="cs"/>
          <w:sz w:val="18"/>
          <w:szCs w:val="18"/>
          <w:rtl/>
        </w:rPr>
        <w:t xml:space="preserve"> </w:t>
      </w:r>
      <w:r w:rsidRPr="00A1761D">
        <w:rPr>
          <w:rFonts w:asciiTheme="majorBidi" w:hAnsiTheme="majorBidi" w:cstheme="majorBidi"/>
          <w:b/>
          <w:bCs/>
          <w:sz w:val="18"/>
          <w:szCs w:val="18"/>
          <w:rtl/>
        </w:rPr>
        <w:t xml:space="preserve">انعزلوا هكذا بعيدًا عن المؤمنين: </w:t>
      </w:r>
      <w:r w:rsidR="00220E27" w:rsidRPr="00A1761D">
        <w:rPr>
          <w:rFonts w:cs="DecoType Thuluth" w:hint="cs"/>
          <w:color w:val="008000"/>
          <w:sz w:val="18"/>
          <w:szCs w:val="18"/>
          <w:rtl/>
        </w:rPr>
        <w:t>{</w:t>
      </w:r>
      <w:r w:rsidR="00220E27" w:rsidRPr="00A1761D">
        <w:rPr>
          <w:rFonts w:ascii="QCF_P444" w:hAnsi="QCF_P444" w:cs="QCF_P444"/>
          <w:color w:val="008000"/>
          <w:sz w:val="18"/>
          <w:szCs w:val="18"/>
          <w:rtl/>
        </w:rPr>
        <w:t>ﭴ ﭵ ﭶ ﭷ ﭸ ﭹ ﭺ ﭻ ﭼ ﭽ ﭾ ﭿ ﮀ ﮁ</w:t>
      </w:r>
      <w:r w:rsidR="00220E27" w:rsidRPr="00A1761D">
        <w:rPr>
          <w:rFonts w:ascii="QCF_P444" w:hAnsi="QCF_P444" w:cs="DecoType Thuluth"/>
          <w:color w:val="008000"/>
          <w:sz w:val="18"/>
          <w:szCs w:val="18"/>
          <w:rtl/>
        </w:rPr>
        <w:t>}</w:t>
      </w:r>
      <w:r w:rsidR="00220E27" w:rsidRPr="00A1761D">
        <w:rPr>
          <w:rFonts w:cs="AL-Hotham" w:hint="cs"/>
          <w:sz w:val="18"/>
          <w:szCs w:val="18"/>
          <w:rtl/>
        </w:rPr>
        <w:t xml:space="preserve"> </w:t>
      </w:r>
      <w:r w:rsidRPr="00A1761D">
        <w:rPr>
          <w:rFonts w:asciiTheme="majorBidi" w:hAnsiTheme="majorBidi" w:cstheme="majorBidi"/>
          <w:b/>
          <w:bCs/>
          <w:sz w:val="18"/>
          <w:szCs w:val="18"/>
          <w:rtl/>
        </w:rPr>
        <w:t xml:space="preserve"> ونداءه هنا: يا بني آدم. فيه من التبكيت ما فيه، وقد أخرج الشيطان أباهم من الجنة ثم هم يعبدونه وهو لهم عدو مبين. </w:t>
      </w:r>
    </w:p>
    <w:p w:rsidR="0048353F" w:rsidRPr="00A1761D" w:rsidRDefault="00220E27" w:rsidP="00A1761D">
      <w:pPr>
        <w:pStyle w:val="a3"/>
        <w:bidi/>
        <w:spacing w:before="0" w:beforeAutospacing="0" w:after="120" w:afterAutospacing="0"/>
        <w:jc w:val="lowKashida"/>
        <w:rPr>
          <w:rFonts w:asciiTheme="majorBidi" w:hAnsiTheme="majorBidi" w:cstheme="majorBidi"/>
          <w:b/>
          <w:bCs/>
          <w:sz w:val="18"/>
          <w:szCs w:val="18"/>
        </w:rPr>
      </w:pPr>
      <w:r w:rsidRPr="00A1761D">
        <w:rPr>
          <w:rFonts w:cs="DecoType Thuluth" w:hint="cs"/>
          <w:color w:val="008000"/>
          <w:sz w:val="18"/>
          <w:szCs w:val="18"/>
          <w:rtl/>
        </w:rPr>
        <w:t>{</w:t>
      </w:r>
      <w:r w:rsidRPr="00A1761D">
        <w:rPr>
          <w:rFonts w:ascii="QCF_P444" w:hAnsi="QCF_P444" w:cs="QCF_P444"/>
          <w:color w:val="008000"/>
          <w:sz w:val="18"/>
          <w:szCs w:val="18"/>
          <w:rtl/>
        </w:rPr>
        <w:t>ﮃ ﮄ ﮅ ﮆ ﮇ ﮈ</w:t>
      </w:r>
      <w:r w:rsidRPr="00A1761D">
        <w:rPr>
          <w:rFonts w:cs="DecoType Thuluth" w:hint="cs"/>
          <w:color w:val="008000"/>
          <w:sz w:val="18"/>
          <w:szCs w:val="18"/>
          <w:rtl/>
        </w:rPr>
        <w:t>}</w:t>
      </w:r>
      <w:r w:rsidRPr="00A1761D">
        <w:rPr>
          <w:rFonts w:cs="AL-Hotham" w:hint="cs"/>
          <w:sz w:val="18"/>
          <w:szCs w:val="18"/>
          <w:rtl/>
        </w:rPr>
        <w:t xml:space="preserve"> </w:t>
      </w:r>
      <w:r w:rsidR="0048353F" w:rsidRPr="00A1761D">
        <w:rPr>
          <w:rFonts w:asciiTheme="majorBidi" w:hAnsiTheme="majorBidi" w:cstheme="majorBidi"/>
          <w:b/>
          <w:bCs/>
          <w:sz w:val="18"/>
          <w:szCs w:val="18"/>
          <w:rtl/>
        </w:rPr>
        <w:t xml:space="preserve">واصلوا العبادة إلي، فهذا هو الصراط المستقيم الذي يؤدي إلى رضاي، إنكم لم تحذروا عدوكم الذي أضل منكم أجيالًا كثيرة: </w:t>
      </w:r>
      <w:r w:rsidRPr="00A1761D">
        <w:rPr>
          <w:rFonts w:cs="DecoType Thuluth" w:hint="cs"/>
          <w:color w:val="008000"/>
          <w:sz w:val="18"/>
          <w:szCs w:val="18"/>
          <w:rtl/>
        </w:rPr>
        <w:t>{</w:t>
      </w:r>
      <w:r w:rsidRPr="00A1761D">
        <w:rPr>
          <w:rFonts w:ascii="QCF_P444" w:hAnsi="QCF_P444" w:cs="QCF_P444"/>
          <w:color w:val="008000"/>
          <w:sz w:val="18"/>
          <w:szCs w:val="18"/>
          <w:rtl/>
        </w:rPr>
        <w:t>ﮐ ﮑ ﮒ</w:t>
      </w:r>
      <w:r w:rsidRPr="00A1761D">
        <w:rPr>
          <w:rFonts w:ascii="QCF_P444" w:hAnsi="QCF_P444" w:cs="DecoType Thuluth"/>
          <w:color w:val="008000"/>
          <w:sz w:val="18"/>
          <w:szCs w:val="18"/>
          <w:rtl/>
        </w:rPr>
        <w:t>}</w:t>
      </w:r>
      <w:r w:rsidRPr="00A1761D">
        <w:rPr>
          <w:rFonts w:cs="AL-Hotham" w:hint="cs"/>
          <w:sz w:val="18"/>
          <w:szCs w:val="18"/>
          <w:rtl/>
        </w:rPr>
        <w:t xml:space="preserve"> </w:t>
      </w:r>
      <w:r w:rsidR="0048353F" w:rsidRPr="00A1761D">
        <w:rPr>
          <w:rFonts w:asciiTheme="majorBidi" w:hAnsiTheme="majorBidi" w:cstheme="majorBidi"/>
          <w:b/>
          <w:bCs/>
          <w:sz w:val="18"/>
          <w:szCs w:val="18"/>
          <w:rtl/>
        </w:rPr>
        <w:t xml:space="preserve">وفي نهاية هذا الموقف العصيب المهين يعلن الجزاء الأليم في تهكم وتأنيب: </w:t>
      </w:r>
      <w:r w:rsidRPr="00A1761D">
        <w:rPr>
          <w:rFonts w:cs="DecoType Thuluth" w:hint="cs"/>
          <w:color w:val="008000"/>
          <w:sz w:val="18"/>
          <w:szCs w:val="18"/>
          <w:rtl/>
        </w:rPr>
        <w:t>{</w:t>
      </w:r>
      <w:r w:rsidRPr="00A1761D">
        <w:rPr>
          <w:rFonts w:ascii="QCF_P444" w:hAnsi="QCF_P444" w:cs="QCF_P444"/>
          <w:color w:val="008000"/>
          <w:sz w:val="18"/>
          <w:szCs w:val="18"/>
          <w:rtl/>
        </w:rPr>
        <w:t>ﮔ ﮕ ﮖ ﮗ ﮘ ﮙﮚ ﮛ ﮜ ﮝ ﮞ</w:t>
      </w:r>
      <w:r w:rsidRPr="00A1761D">
        <w:rPr>
          <w:rFonts w:ascii="QCF_P444" w:hAnsi="QCF_P444" w:cs="DecoType Thuluth"/>
          <w:color w:val="008000"/>
          <w:sz w:val="18"/>
          <w:szCs w:val="18"/>
          <w:rtl/>
        </w:rPr>
        <w:t>}</w:t>
      </w:r>
      <w:r w:rsidRPr="00A1761D">
        <w:rPr>
          <w:rFonts w:cs="AL-Hotham" w:hint="cs"/>
          <w:sz w:val="18"/>
          <w:szCs w:val="18"/>
          <w:rtl/>
        </w:rPr>
        <w:t xml:space="preserve"> </w:t>
      </w:r>
      <w:r w:rsidR="0048353F" w:rsidRPr="00A1761D">
        <w:rPr>
          <w:rFonts w:asciiTheme="majorBidi" w:hAnsiTheme="majorBidi" w:cstheme="majorBidi"/>
          <w:b/>
          <w:bCs/>
          <w:sz w:val="18"/>
          <w:szCs w:val="18"/>
          <w:rtl/>
        </w:rPr>
        <w:t xml:space="preserve">ثم بعد ذلك يخذل المشركون بعضُهم بعضًا، وتشهد عليهم جوارحهم، وتتفكك شخصيتهم، يكذب بعضهم بعضًا، وتعود كل جارحة إلى ربها مفردةً، ويثوب كل عضو إلى بارئه مستسلمًا. </w:t>
      </w:r>
    </w:p>
    <w:p w:rsidR="0048353F" w:rsidRPr="00A1761D" w:rsidRDefault="0048353F" w:rsidP="00A1761D">
      <w:pPr>
        <w:pStyle w:val="a3"/>
        <w:bidi/>
        <w:spacing w:before="0" w:beforeAutospacing="0" w:after="120" w:afterAutospacing="0"/>
        <w:jc w:val="lowKashida"/>
        <w:rPr>
          <w:rFonts w:asciiTheme="majorBidi" w:hAnsiTheme="majorBidi" w:cstheme="majorBidi"/>
          <w:b/>
          <w:bCs/>
          <w:sz w:val="18"/>
          <w:szCs w:val="18"/>
        </w:rPr>
      </w:pPr>
      <w:r w:rsidRPr="00A1761D">
        <w:rPr>
          <w:rFonts w:asciiTheme="majorBidi" w:hAnsiTheme="majorBidi" w:cstheme="majorBidi"/>
          <w:b/>
          <w:bCs/>
          <w:sz w:val="18"/>
          <w:szCs w:val="18"/>
          <w:rtl/>
        </w:rPr>
        <w:t>قال تعالى:</w:t>
      </w:r>
      <w:r w:rsidRPr="00A1761D">
        <w:rPr>
          <w:rFonts w:asciiTheme="majorBidi" w:hAnsiTheme="majorBidi" w:cstheme="majorBidi"/>
          <w:b/>
          <w:bCs/>
          <w:color w:val="008000"/>
          <w:sz w:val="18"/>
          <w:szCs w:val="18"/>
          <w:rtl/>
        </w:rPr>
        <w:t xml:space="preserve"> </w:t>
      </w:r>
      <w:r w:rsidR="00220E27" w:rsidRPr="00A1761D">
        <w:rPr>
          <w:rFonts w:cs="DecoType Thuluth" w:hint="cs"/>
          <w:color w:val="008000"/>
          <w:sz w:val="18"/>
          <w:szCs w:val="18"/>
          <w:rtl/>
        </w:rPr>
        <w:t>{</w:t>
      </w:r>
      <w:r w:rsidR="00220E27" w:rsidRPr="00A1761D">
        <w:rPr>
          <w:rFonts w:ascii="QCF_P444" w:hAnsi="QCF_P444" w:cs="QCF_P444"/>
          <w:color w:val="008000"/>
          <w:sz w:val="18"/>
          <w:szCs w:val="18"/>
          <w:rtl/>
        </w:rPr>
        <w:t>ﮠ ﮡ ﮢ ﮣ ﮤ ﮥ ﮦ ﮧ ﮨ ﮩ ﮪ</w:t>
      </w:r>
      <w:r w:rsidR="00220E27" w:rsidRPr="00A1761D">
        <w:rPr>
          <w:rFonts w:ascii="QCF_P444" w:hAnsi="QCF_P444" w:cs="DecoType Thuluth"/>
          <w:color w:val="008000"/>
          <w:sz w:val="18"/>
          <w:szCs w:val="18"/>
          <w:rtl/>
        </w:rPr>
        <w:t>}</w:t>
      </w:r>
      <w:r w:rsidR="00220E27" w:rsidRPr="00A1761D">
        <w:rPr>
          <w:rFonts w:cs="AL-Hotham" w:hint="cs"/>
          <w:sz w:val="18"/>
          <w:szCs w:val="18"/>
          <w:rtl/>
        </w:rPr>
        <w:t xml:space="preserve"> </w:t>
      </w:r>
      <w:r w:rsidRPr="00A1761D">
        <w:rPr>
          <w:rFonts w:asciiTheme="majorBidi" w:hAnsiTheme="majorBidi" w:cstheme="majorBidi"/>
          <w:b/>
          <w:bCs/>
          <w:sz w:val="18"/>
          <w:szCs w:val="18"/>
          <w:rtl/>
        </w:rPr>
        <w:t xml:space="preserve">إنه مشهد عجيب رهيب، تذهل عن تصوره القلوب، كذلك انتهى المشهد وألسنتهم معقودة، وأيديهم تتكلم، وأرجلهم تشهد على غير ما كانوا يعهدون من أمرهم، وعلى غير ما كانوا ينتظرون، ولو شاء الله لفعل بهم غير ذلك، ولأجرى عليهم من البلاء ما يريد. </w:t>
      </w:r>
    </w:p>
    <w:p w:rsidR="0048353F" w:rsidRPr="00A1761D" w:rsidRDefault="0048353F" w:rsidP="00A1761D">
      <w:pPr>
        <w:pStyle w:val="a3"/>
        <w:bidi/>
        <w:spacing w:before="0" w:beforeAutospacing="0" w:after="120" w:afterAutospacing="0"/>
        <w:jc w:val="lowKashida"/>
        <w:rPr>
          <w:rFonts w:asciiTheme="majorBidi" w:hAnsiTheme="majorBidi" w:cstheme="majorBidi"/>
          <w:b/>
          <w:bCs/>
          <w:sz w:val="18"/>
          <w:szCs w:val="18"/>
        </w:rPr>
      </w:pPr>
      <w:r w:rsidRPr="00A1761D">
        <w:rPr>
          <w:rFonts w:asciiTheme="majorBidi" w:hAnsiTheme="majorBidi" w:cstheme="majorBidi"/>
          <w:b/>
          <w:bCs/>
          <w:sz w:val="18"/>
          <w:szCs w:val="18"/>
          <w:rtl/>
        </w:rPr>
        <w:t>ويعرض الله هنا نوعين من هذا البلاء، لو شاء الله لأخذ بهما من يشاء، قال تعالى:</w:t>
      </w:r>
      <w:r w:rsidRPr="00A1761D">
        <w:rPr>
          <w:rFonts w:asciiTheme="majorBidi" w:hAnsiTheme="majorBidi" w:cstheme="majorBidi"/>
          <w:b/>
          <w:bCs/>
          <w:color w:val="008000"/>
          <w:sz w:val="18"/>
          <w:szCs w:val="18"/>
          <w:rtl/>
        </w:rPr>
        <w:t xml:space="preserve"> </w:t>
      </w:r>
      <w:r w:rsidR="00220E27" w:rsidRPr="00A1761D">
        <w:rPr>
          <w:rFonts w:cs="DecoType Thuluth" w:hint="cs"/>
          <w:color w:val="008000"/>
          <w:sz w:val="18"/>
          <w:szCs w:val="18"/>
          <w:rtl/>
        </w:rPr>
        <w:t>{</w:t>
      </w:r>
      <w:r w:rsidR="00220E27" w:rsidRPr="00A1761D">
        <w:rPr>
          <w:rFonts w:ascii="QCF_P444" w:hAnsi="QCF_P444" w:cs="QCF_P444"/>
          <w:color w:val="008000"/>
          <w:sz w:val="18"/>
          <w:szCs w:val="18"/>
          <w:rtl/>
        </w:rPr>
        <w:t>ﮬ ﮭ ﮮ ﮯ ﮰ ﮱ ﯓ ﯔ ﯕ</w:t>
      </w:r>
      <w:r w:rsidR="00220E27" w:rsidRPr="00A1761D">
        <w:rPr>
          <w:rFonts w:ascii="QCF_P444" w:hAnsi="QCF_P444" w:cs="DecoType Thuluth"/>
          <w:color w:val="008000"/>
          <w:sz w:val="18"/>
          <w:szCs w:val="18"/>
          <w:rtl/>
        </w:rPr>
        <w:t>}</w:t>
      </w:r>
      <w:r w:rsidR="00220E27" w:rsidRPr="00A1761D">
        <w:rPr>
          <w:rFonts w:cs="AL-Hotham" w:hint="cs"/>
          <w:sz w:val="18"/>
          <w:szCs w:val="18"/>
          <w:rtl/>
        </w:rPr>
        <w:t xml:space="preserve"> </w:t>
      </w:r>
      <w:r w:rsidRPr="00A1761D">
        <w:rPr>
          <w:rFonts w:asciiTheme="majorBidi" w:hAnsiTheme="majorBidi" w:cstheme="majorBidi"/>
          <w:b/>
          <w:bCs/>
          <w:sz w:val="18"/>
          <w:szCs w:val="18"/>
          <w:rtl/>
        </w:rPr>
        <w:t xml:space="preserve">وهما مشهدان فيهما من البلاء قَدْرِ ما فيهما من السخرية والاستهزاء، السخرية بالمكذبين والاستهزاء بالمستهزئين الذين كانوا يقولون: </w:t>
      </w:r>
      <w:r w:rsidR="00220E27" w:rsidRPr="00A1761D">
        <w:rPr>
          <w:rFonts w:cs="DecoType Thuluth" w:hint="cs"/>
          <w:color w:val="008000"/>
          <w:sz w:val="18"/>
          <w:szCs w:val="18"/>
          <w:rtl/>
        </w:rPr>
        <w:t>{</w:t>
      </w:r>
      <w:r w:rsidR="00220E27" w:rsidRPr="00A1761D">
        <w:rPr>
          <w:rFonts w:ascii="QCF_P214" w:hAnsi="QCF_P214" w:cs="QCF_P214"/>
          <w:color w:val="008000"/>
          <w:sz w:val="18"/>
          <w:szCs w:val="18"/>
          <w:rtl/>
        </w:rPr>
        <w:t>ﮞ ﮟ ﮠ ﮡ ﮢ ﮣ</w:t>
      </w:r>
      <w:r w:rsidR="00220E27" w:rsidRPr="00A1761D">
        <w:rPr>
          <w:rFonts w:cs="DecoType Thuluth" w:hint="cs"/>
          <w:color w:val="008000"/>
          <w:sz w:val="18"/>
          <w:szCs w:val="18"/>
          <w:rtl/>
        </w:rPr>
        <w:t>}</w:t>
      </w:r>
      <w:r w:rsidR="00220E27" w:rsidRPr="00A1761D">
        <w:rPr>
          <w:rFonts w:cs="AL-Hotham" w:hint="cs"/>
          <w:sz w:val="18"/>
          <w:szCs w:val="18"/>
          <w:rtl/>
        </w:rPr>
        <w:t xml:space="preserve"> </w:t>
      </w:r>
      <w:r w:rsidRPr="00A1761D">
        <w:rPr>
          <w:rFonts w:asciiTheme="majorBidi" w:hAnsiTheme="majorBidi" w:cstheme="majorBidi"/>
          <w:b/>
          <w:bCs/>
          <w:sz w:val="18"/>
          <w:szCs w:val="18"/>
          <w:rtl/>
        </w:rPr>
        <w:t>فهم في المشهد الأول عميان مطموسون، ثم هم مع هذا العمى يستبقون الصراط، ويتزاحمون على العبور، ويتخبطون تخبطَ العميان حين يتسابقون ويتساقطون تساقطَ العميان حين يسارعون متنافسين، فأنى يبصرون!</w:t>
      </w:r>
    </w:p>
    <w:p w:rsidR="0048353F" w:rsidRPr="00A1761D" w:rsidRDefault="0048353F" w:rsidP="00A1761D">
      <w:pPr>
        <w:pStyle w:val="a3"/>
        <w:widowControl w:val="0"/>
        <w:bidi/>
        <w:spacing w:before="0" w:beforeAutospacing="0" w:after="120" w:afterAutospacing="0"/>
        <w:jc w:val="lowKashida"/>
        <w:rPr>
          <w:rFonts w:asciiTheme="majorBidi" w:hAnsiTheme="majorBidi" w:cstheme="majorBidi"/>
          <w:b/>
          <w:bCs/>
          <w:sz w:val="18"/>
          <w:szCs w:val="18"/>
        </w:rPr>
      </w:pPr>
      <w:r w:rsidRPr="00A1761D">
        <w:rPr>
          <w:rFonts w:asciiTheme="majorBidi" w:hAnsiTheme="majorBidi" w:cstheme="majorBidi"/>
          <w:b/>
          <w:bCs/>
          <w:sz w:val="18"/>
          <w:szCs w:val="18"/>
          <w:rtl/>
        </w:rPr>
        <w:t xml:space="preserve">وهم في المشهد الثاني قد جمدوا فجأةً في مكانتهم، واستحالوا تماثيلَ لا تمضي ولا تعود بعد أن كانوا منذ لحظة عميانًا يستبقون ويضربون، وإنهم ليبدون في المشهدين كالدمية وكاللعبة في حالة تثير السخرية والتحقيرَ، وقد كانوا من قبل يستخفون بالوعيد ويستهزئون. </w:t>
      </w:r>
    </w:p>
    <w:p w:rsidR="0048353F" w:rsidRPr="00A1761D" w:rsidRDefault="0048353F" w:rsidP="00A1761D">
      <w:pPr>
        <w:pStyle w:val="a3"/>
        <w:widowControl w:val="0"/>
        <w:bidi/>
        <w:jc w:val="lowKashida"/>
        <w:rPr>
          <w:rFonts w:asciiTheme="majorBidi" w:hAnsiTheme="majorBidi" w:cstheme="majorBidi"/>
          <w:b/>
          <w:bCs/>
          <w:color w:val="000080"/>
          <w:sz w:val="18"/>
          <w:szCs w:val="18"/>
        </w:rPr>
      </w:pPr>
      <w:r w:rsidRPr="00A1761D">
        <w:rPr>
          <w:rFonts w:asciiTheme="majorBidi" w:hAnsiTheme="majorBidi" w:cstheme="majorBidi"/>
          <w:b/>
          <w:bCs/>
          <w:color w:val="000080"/>
          <w:sz w:val="18"/>
          <w:szCs w:val="18"/>
          <w:rtl/>
        </w:rPr>
        <w:t xml:space="preserve">كتاب اليمين وكتاب الشمال: </w:t>
      </w:r>
    </w:p>
    <w:p w:rsidR="0048353F" w:rsidRPr="00A1761D" w:rsidRDefault="0048353F" w:rsidP="00A1761D">
      <w:pPr>
        <w:pStyle w:val="a3"/>
        <w:bidi/>
        <w:spacing w:before="0" w:beforeAutospacing="0" w:after="120" w:afterAutospacing="0"/>
        <w:jc w:val="both"/>
        <w:rPr>
          <w:rFonts w:asciiTheme="majorBidi" w:hAnsiTheme="majorBidi" w:cstheme="majorBidi"/>
          <w:b/>
          <w:bCs/>
          <w:sz w:val="18"/>
          <w:szCs w:val="18"/>
        </w:rPr>
      </w:pPr>
      <w:r w:rsidRPr="00A1761D">
        <w:rPr>
          <w:rFonts w:asciiTheme="majorBidi" w:hAnsiTheme="majorBidi" w:cstheme="majorBidi"/>
          <w:b/>
          <w:bCs/>
          <w:sz w:val="18"/>
          <w:szCs w:val="18"/>
          <w:rtl/>
        </w:rPr>
        <w:t xml:space="preserve">قال تعالى: </w:t>
      </w:r>
      <w:r w:rsidR="00220E27" w:rsidRPr="00A1761D">
        <w:rPr>
          <w:rFonts w:cs="DecoType Thuluth" w:hint="cs"/>
          <w:color w:val="008000"/>
          <w:sz w:val="18"/>
          <w:szCs w:val="18"/>
          <w:rtl/>
        </w:rPr>
        <w:t>{</w:t>
      </w:r>
      <w:r w:rsidR="00220E27" w:rsidRPr="00A1761D">
        <w:rPr>
          <w:rFonts w:ascii="QCF_P589" w:hAnsi="QCF_P589" w:cs="QCF_P589"/>
          <w:color w:val="008000"/>
          <w:sz w:val="18"/>
          <w:szCs w:val="18"/>
          <w:rtl/>
        </w:rPr>
        <w:t>ﭱ ﭲ ﭳ ﭴ ﭵ ﭶ ﭷ ﭸ ﭹﭺ ﭻ ﭼ ﭽ ﭾ ﭿﮀ ﮁ ﮂ ﮃ ﮄﮅ ﮆ ﮇ ﮈ ﮉﮊ ﮋ ﮌ ﮍ ﮎ ﮏ ﮐﮑ ﮒ ﮓ ﮔﮕ ﮖ ﮗﮘ ﮙ ﮚ ﮛ ﮜ ﮝﮞ ﮟ ﮠ ﮡ ﮢ ﮣﮤ ﮥ ﮦ ﮧ ﮨ ﮩ</w:t>
      </w:r>
      <w:r w:rsidR="00220E27" w:rsidRPr="00A1761D">
        <w:rPr>
          <w:rFonts w:ascii="QCF_P589" w:hAnsi="QCF_P589" w:cs="DecoType Thuluth"/>
          <w:color w:val="008000"/>
          <w:sz w:val="18"/>
          <w:szCs w:val="18"/>
          <w:rtl/>
        </w:rPr>
        <w:t>}</w:t>
      </w:r>
      <w:r w:rsidR="00220E27" w:rsidRPr="00A1761D">
        <w:rPr>
          <w:rFonts w:cs="AL-Hotham" w:hint="cs"/>
          <w:color w:val="008000"/>
          <w:sz w:val="18"/>
          <w:szCs w:val="18"/>
          <w:rtl/>
        </w:rPr>
        <w:t xml:space="preserve"> </w:t>
      </w:r>
      <w:r w:rsidRPr="00A1761D">
        <w:rPr>
          <w:rFonts w:asciiTheme="majorBidi" w:hAnsiTheme="majorBidi" w:cstheme="majorBidi"/>
          <w:b/>
          <w:bCs/>
          <w:sz w:val="18"/>
          <w:szCs w:val="18"/>
          <w:rtl/>
        </w:rPr>
        <w:t xml:space="preserve">[الانشقاق: 6-15]. </w:t>
      </w:r>
    </w:p>
    <w:p w:rsidR="0048353F" w:rsidRPr="00A1761D" w:rsidRDefault="0048353F" w:rsidP="00A1761D">
      <w:pPr>
        <w:pStyle w:val="a3"/>
        <w:bidi/>
        <w:spacing w:before="0" w:beforeAutospacing="0" w:after="120" w:afterAutospacing="0"/>
        <w:jc w:val="lowKashida"/>
        <w:rPr>
          <w:rFonts w:asciiTheme="majorBidi" w:hAnsiTheme="majorBidi" w:cstheme="majorBidi"/>
          <w:b/>
          <w:bCs/>
          <w:sz w:val="18"/>
          <w:szCs w:val="18"/>
        </w:rPr>
      </w:pPr>
      <w:r w:rsidRPr="00A1761D">
        <w:rPr>
          <w:rFonts w:asciiTheme="majorBidi" w:hAnsiTheme="majorBidi" w:cstheme="majorBidi"/>
          <w:b/>
          <w:bCs/>
          <w:sz w:val="18"/>
          <w:szCs w:val="18"/>
          <w:rtl/>
        </w:rPr>
        <w:t xml:space="preserve">في هذا الجو الخاشع الطائع يجيء النداء العلوي للإنسان، وأمامه الكون بسمائه وأرضه، مستسلمًا لربه هذا الاستسلام: </w:t>
      </w:r>
      <w:r w:rsidRPr="00A1761D">
        <w:rPr>
          <w:rFonts w:asciiTheme="majorBidi" w:hAnsiTheme="majorBidi" w:cstheme="majorBidi"/>
          <w:b/>
          <w:bCs/>
          <w:color w:val="008000"/>
          <w:sz w:val="18"/>
          <w:szCs w:val="18"/>
          <w:rtl/>
        </w:rPr>
        <w:t>{ﭱ ﭲ ﭳ ﭴ ﭵ ﭶ ﭷ ﭸ}</w:t>
      </w:r>
      <w:r w:rsidRPr="00A1761D">
        <w:rPr>
          <w:rFonts w:asciiTheme="majorBidi" w:hAnsiTheme="majorBidi" w:cstheme="majorBidi"/>
          <w:b/>
          <w:bCs/>
          <w:sz w:val="18"/>
          <w:szCs w:val="18"/>
          <w:rtl/>
        </w:rPr>
        <w:t xml:space="preserve"> يا أيها الإنسان الذي خلقه ربه بإحسان، والذي ميزه بهذه الإنسانية التي تفرده في هذا الكون بخصائص من شأنها أن تجعله أن يكون أعرفَ بربه، وأطوعَ لأمره من الأرض والسماء، وقد نفخ فيه من روحه وأودعه القدرة على الاتصال به، وتلقى قبسًا من نوره، والفرح باستقبال فيوضاته، والتطهر بها، أو الارتفاع على غير حد؛ حتى يبلغ الكمال المقدر لجنسه، وآفاق هذا الكمال عالية بعيدة.</w:t>
      </w:r>
    </w:p>
    <w:p w:rsidR="0048353F" w:rsidRPr="00A1761D" w:rsidRDefault="00220E27" w:rsidP="00A1761D">
      <w:pPr>
        <w:pStyle w:val="a3"/>
        <w:bidi/>
        <w:spacing w:before="0" w:beforeAutospacing="0" w:after="120" w:afterAutospacing="0"/>
        <w:jc w:val="lowKashida"/>
        <w:rPr>
          <w:rFonts w:asciiTheme="majorBidi" w:hAnsiTheme="majorBidi" w:cstheme="majorBidi"/>
          <w:b/>
          <w:bCs/>
          <w:sz w:val="18"/>
          <w:szCs w:val="18"/>
        </w:rPr>
      </w:pPr>
      <w:r w:rsidRPr="00A1761D">
        <w:rPr>
          <w:rFonts w:cs="DecoType Thuluth" w:hint="cs"/>
          <w:color w:val="008000"/>
          <w:sz w:val="18"/>
          <w:szCs w:val="18"/>
          <w:rtl/>
        </w:rPr>
        <w:t>{</w:t>
      </w:r>
      <w:r w:rsidRPr="00A1761D">
        <w:rPr>
          <w:rFonts w:ascii="QCF_P589" w:hAnsi="QCF_P589" w:cs="QCF_P589"/>
          <w:color w:val="008000"/>
          <w:sz w:val="18"/>
          <w:szCs w:val="18"/>
          <w:rtl/>
        </w:rPr>
        <w:t>ﭱ ﭲ ﭳ ﭴ ﭵ ﭶ ﭷ ﭸ</w:t>
      </w:r>
      <w:r w:rsidRPr="00A1761D">
        <w:rPr>
          <w:rFonts w:ascii="QCF_P589" w:hAnsi="QCF_P589" w:cs="DecoType Thuluth"/>
          <w:color w:val="008000"/>
          <w:sz w:val="18"/>
          <w:szCs w:val="18"/>
          <w:rtl/>
        </w:rPr>
        <w:t>}</w:t>
      </w:r>
      <w:r w:rsidRPr="00A1761D">
        <w:rPr>
          <w:rFonts w:cs="AL-Hotham" w:hint="cs"/>
          <w:sz w:val="18"/>
          <w:szCs w:val="18"/>
          <w:rtl/>
        </w:rPr>
        <w:t xml:space="preserve"> </w:t>
      </w:r>
      <w:r w:rsidR="0048353F" w:rsidRPr="00A1761D">
        <w:rPr>
          <w:rFonts w:asciiTheme="majorBidi" w:hAnsiTheme="majorBidi" w:cstheme="majorBidi"/>
          <w:b/>
          <w:bCs/>
          <w:sz w:val="18"/>
          <w:szCs w:val="18"/>
          <w:rtl/>
        </w:rPr>
        <w:t xml:space="preserve">أيها الإنسان إنك تقطع رحلة حياتك على الأرض كادحًا، تحمل عبئك وتجهد جهدك، وتشق طريقك لتصل في النهاية إلى ربك، فإليه المرجع وإليه المآب بعد الكد والكدح والجهاد، يا أيها الإنسان إنك </w:t>
      </w:r>
      <w:r w:rsidR="0048353F" w:rsidRPr="00A1761D">
        <w:rPr>
          <w:rFonts w:asciiTheme="majorBidi" w:hAnsiTheme="majorBidi" w:cstheme="majorBidi"/>
          <w:b/>
          <w:bCs/>
          <w:sz w:val="18"/>
          <w:szCs w:val="18"/>
          <w:rtl/>
        </w:rPr>
        <w:lastRenderedPageBreak/>
        <w:t>كادح حتى في متاعك، فأنت لا تبلغه في هذه الأرض إلا بجهد وكد، إن لم يكن جهد بدن وكد عمل، فهو جهد تفكير وكد مشاعر الواجد والمحروم سواء، إنما يختلف نوع الكدح، ولون العناء، وحقيقةُ الكدح هي المستقرةُ في حياة الإنسان، ثم النهاية في آخر المطاف إلى الله سواء.</w:t>
      </w:r>
    </w:p>
    <w:p w:rsidR="0048353F" w:rsidRPr="00A1761D" w:rsidRDefault="0048353F" w:rsidP="00A1761D">
      <w:pPr>
        <w:pStyle w:val="a3"/>
        <w:bidi/>
        <w:spacing w:before="0" w:beforeAutospacing="0" w:after="120" w:afterAutospacing="0"/>
        <w:jc w:val="lowKashida"/>
        <w:rPr>
          <w:rFonts w:asciiTheme="majorBidi" w:hAnsiTheme="majorBidi" w:cstheme="majorBidi"/>
          <w:b/>
          <w:bCs/>
          <w:sz w:val="18"/>
          <w:szCs w:val="18"/>
        </w:rPr>
      </w:pPr>
      <w:r w:rsidRPr="00A1761D">
        <w:rPr>
          <w:rFonts w:asciiTheme="majorBidi" w:hAnsiTheme="majorBidi" w:cstheme="majorBidi"/>
          <w:b/>
          <w:bCs/>
          <w:sz w:val="18"/>
          <w:szCs w:val="18"/>
          <w:rtl/>
        </w:rPr>
        <w:t xml:space="preserve">يا أيها الإنسان إنك لا تجد الراحةَ في الأرض أبدًا، إنما الراحة هنالك لمن يقدم لها بالطاعة والاستسلام، التعب واحد في الأرض، والكَدْح واحد، وإن اختلف لونه وطعمه، أما العاقبة مختلفة عندما تصل إلى ربك، فواحد إلى عناء دونه عناء الأرض، وواحد إلى نعيم يمسح على آلام الأرض كأنه لم يكن كد ولا كدح. </w:t>
      </w:r>
    </w:p>
    <w:p w:rsidR="0048353F" w:rsidRPr="00A1761D" w:rsidRDefault="0048353F" w:rsidP="00A1761D">
      <w:pPr>
        <w:pStyle w:val="a3"/>
        <w:bidi/>
        <w:spacing w:before="0" w:beforeAutospacing="0" w:after="120" w:afterAutospacing="0"/>
        <w:jc w:val="lowKashida"/>
        <w:rPr>
          <w:rFonts w:asciiTheme="majorBidi" w:hAnsiTheme="majorBidi" w:cstheme="majorBidi"/>
          <w:b/>
          <w:bCs/>
          <w:sz w:val="18"/>
          <w:szCs w:val="18"/>
        </w:rPr>
      </w:pPr>
      <w:r w:rsidRPr="00A1761D">
        <w:rPr>
          <w:rFonts w:asciiTheme="majorBidi" w:hAnsiTheme="majorBidi" w:cstheme="majorBidi"/>
          <w:b/>
          <w:bCs/>
          <w:sz w:val="18"/>
          <w:szCs w:val="18"/>
          <w:rtl/>
        </w:rPr>
        <w:t xml:space="preserve">يا أيها الإنسان الذي امتاز بخصائص الإنسان، ألا فاختَرْ لنفسك ما يليق بهذا الامتياز الذي خصك الله به، اختر لنفسك الراحة من الكدح حينما تلقاه؛ ولأن هذه اللمسة الكامنة في هذا النداء فإنه يصل بها مصير الكادحين حينما يصلنا إلى نهاية الطريق، ويلقون ربهم بعد الكدح والعناء: </w:t>
      </w:r>
      <w:r w:rsidR="00220E27" w:rsidRPr="00A1761D">
        <w:rPr>
          <w:rFonts w:cs="DecoType Thuluth" w:hint="cs"/>
          <w:color w:val="008000"/>
          <w:sz w:val="18"/>
          <w:szCs w:val="18"/>
          <w:rtl/>
        </w:rPr>
        <w:t>{</w:t>
      </w:r>
      <w:r w:rsidR="00220E27" w:rsidRPr="00A1761D">
        <w:rPr>
          <w:rFonts w:ascii="QCF_P589" w:hAnsi="QCF_P589" w:cs="QCF_P589"/>
          <w:color w:val="008000"/>
          <w:sz w:val="18"/>
          <w:szCs w:val="18"/>
          <w:rtl/>
        </w:rPr>
        <w:t>ﭺ ﭻ ﭼ ﭽ ﭾﭿﮀ ﮁ ﮂ ﮃ ﮄﮅ ﮆ ﮇ ﮈ</w:t>
      </w:r>
      <w:r w:rsidR="00220E27" w:rsidRPr="00A1761D">
        <w:rPr>
          <w:rFonts w:ascii="QCF_P589" w:hAnsi="QCF_P589" w:cs="DecoType Thuluth"/>
          <w:color w:val="008000"/>
          <w:sz w:val="18"/>
          <w:szCs w:val="18"/>
          <w:rtl/>
        </w:rPr>
        <w:t>}</w:t>
      </w:r>
      <w:r w:rsidR="00220E27" w:rsidRPr="00A1761D">
        <w:rPr>
          <w:rFonts w:cs="AL-Hotham" w:hint="cs"/>
          <w:sz w:val="18"/>
          <w:szCs w:val="18"/>
          <w:rtl/>
        </w:rPr>
        <w:t>.</w:t>
      </w:r>
    </w:p>
    <w:p w:rsidR="0048353F" w:rsidRPr="00A1761D" w:rsidRDefault="0048353F" w:rsidP="00A1761D">
      <w:pPr>
        <w:pStyle w:val="a3"/>
        <w:bidi/>
        <w:spacing w:before="0" w:beforeAutospacing="0" w:after="120" w:afterAutospacing="0"/>
        <w:jc w:val="lowKashida"/>
        <w:rPr>
          <w:rFonts w:asciiTheme="majorBidi" w:hAnsiTheme="majorBidi" w:cstheme="majorBidi"/>
          <w:b/>
          <w:bCs/>
          <w:sz w:val="18"/>
          <w:szCs w:val="18"/>
        </w:rPr>
      </w:pPr>
      <w:r w:rsidRPr="00A1761D">
        <w:rPr>
          <w:rFonts w:asciiTheme="majorBidi" w:hAnsiTheme="majorBidi" w:cstheme="majorBidi"/>
          <w:b/>
          <w:bCs/>
          <w:sz w:val="18"/>
          <w:szCs w:val="18"/>
          <w:rtl/>
        </w:rPr>
        <w:t xml:space="preserve">والذي يؤتى كتابه بيمينه هو المرَضْي السعيد الذي آمَنَ وأحسنَ، فرضي الله عنه، وكتب له النجاة، وهو يُحاسب حسابًا يسيرًا، فلا يناقش ولا يدقق معه في الحساب، والذي يصور ذلك هو الآثار الواردة عن الرسول </w:t>
      </w:r>
      <w:r w:rsidRPr="00A1761D">
        <w:rPr>
          <w:rFonts w:asciiTheme="majorBidi" w:hAnsiTheme="majorBidi" w:cstheme="majorBidi"/>
          <w:b/>
          <w:bCs/>
          <w:position w:val="-4"/>
          <w:sz w:val="18"/>
          <w:szCs w:val="18"/>
        </w:rPr>
        <w:t></w:t>
      </w:r>
      <w:r w:rsidRPr="00A1761D">
        <w:rPr>
          <w:rFonts w:asciiTheme="majorBidi" w:hAnsiTheme="majorBidi" w:cstheme="majorBidi"/>
          <w:b/>
          <w:bCs/>
          <w:sz w:val="18"/>
          <w:szCs w:val="18"/>
          <w:rtl/>
        </w:rPr>
        <w:t xml:space="preserve"> وفيها غَنَاء، عن عائشة </w:t>
      </w:r>
      <w:r w:rsidRPr="00A1761D">
        <w:rPr>
          <w:rFonts w:asciiTheme="majorBidi" w:hAnsiTheme="majorBidi" w:cstheme="majorBidi"/>
          <w:b/>
          <w:bCs/>
          <w:position w:val="-4"/>
          <w:sz w:val="18"/>
          <w:szCs w:val="18"/>
          <w:rtl/>
        </w:rPr>
        <w:t>&lt;</w:t>
      </w:r>
      <w:r w:rsidRPr="00A1761D">
        <w:rPr>
          <w:rFonts w:asciiTheme="majorBidi" w:hAnsiTheme="majorBidi" w:cstheme="majorBidi"/>
          <w:b/>
          <w:bCs/>
          <w:sz w:val="18"/>
          <w:szCs w:val="18"/>
          <w:rtl/>
        </w:rPr>
        <w:t xml:space="preserve"> قالت: قال رسول الله </w:t>
      </w:r>
      <w:r w:rsidRPr="00A1761D">
        <w:rPr>
          <w:rFonts w:asciiTheme="majorBidi" w:hAnsiTheme="majorBidi" w:cstheme="majorBidi"/>
          <w:b/>
          <w:bCs/>
          <w:position w:val="-4"/>
          <w:sz w:val="18"/>
          <w:szCs w:val="18"/>
        </w:rPr>
        <w:t></w:t>
      </w:r>
      <w:r w:rsidRPr="00A1761D">
        <w:rPr>
          <w:rFonts w:asciiTheme="majorBidi" w:hAnsiTheme="majorBidi" w:cstheme="majorBidi"/>
          <w:b/>
          <w:bCs/>
          <w:sz w:val="18"/>
          <w:szCs w:val="18"/>
          <w:rtl/>
        </w:rPr>
        <w:t xml:space="preserve">: </w:t>
      </w:r>
      <w:r w:rsidRPr="00A1761D">
        <w:rPr>
          <w:rFonts w:asciiTheme="majorBidi" w:hAnsiTheme="majorBidi" w:cstheme="majorBidi"/>
          <w:b/>
          <w:bCs/>
          <w:color w:val="0000FF"/>
          <w:sz w:val="18"/>
          <w:szCs w:val="18"/>
          <w:rtl/>
        </w:rPr>
        <w:t>((مَن نُوقِشَ الحساب عذِّب، قالت: قلت: أفليس قال الله تعالى: {ﮀ ﮁ ﮂ ﮃ}؟ قال: ليس ذلك بالحساب، ولكن ذلك العرض، من نُوقش الحساب يوم القيامة عذِّبَ))</w:t>
      </w:r>
      <w:r w:rsidRPr="00A1761D">
        <w:rPr>
          <w:rFonts w:asciiTheme="majorBidi" w:hAnsiTheme="majorBidi" w:cstheme="majorBidi"/>
          <w:b/>
          <w:bCs/>
          <w:sz w:val="18"/>
          <w:szCs w:val="18"/>
          <w:rtl/>
        </w:rPr>
        <w:t xml:space="preserve"> أخرجه البخاري، ومسلم، والترمذي، والنسائي. </w:t>
      </w:r>
    </w:p>
    <w:p w:rsidR="0048353F" w:rsidRPr="00A1761D" w:rsidRDefault="0048353F" w:rsidP="00A1761D">
      <w:pPr>
        <w:pStyle w:val="a3"/>
        <w:widowControl w:val="0"/>
        <w:bidi/>
        <w:spacing w:before="0" w:beforeAutospacing="0" w:after="120" w:afterAutospacing="0"/>
        <w:jc w:val="lowKashida"/>
        <w:rPr>
          <w:rFonts w:asciiTheme="majorBidi" w:hAnsiTheme="majorBidi" w:cstheme="majorBidi"/>
          <w:b/>
          <w:bCs/>
          <w:sz w:val="18"/>
          <w:szCs w:val="18"/>
        </w:rPr>
      </w:pPr>
      <w:r w:rsidRPr="00A1761D">
        <w:rPr>
          <w:rFonts w:asciiTheme="majorBidi" w:hAnsiTheme="majorBidi" w:cstheme="majorBidi"/>
          <w:b/>
          <w:bCs/>
          <w:sz w:val="18"/>
          <w:szCs w:val="18"/>
          <w:rtl/>
        </w:rPr>
        <w:t xml:space="preserve">وعنها كذلك قالت: سمعت رسول الله </w:t>
      </w:r>
      <w:r w:rsidRPr="00A1761D">
        <w:rPr>
          <w:rFonts w:asciiTheme="majorBidi" w:hAnsiTheme="majorBidi" w:cstheme="majorBidi"/>
          <w:b/>
          <w:bCs/>
          <w:position w:val="-4"/>
          <w:sz w:val="18"/>
          <w:szCs w:val="18"/>
        </w:rPr>
        <w:t></w:t>
      </w:r>
      <w:r w:rsidRPr="00A1761D">
        <w:rPr>
          <w:rFonts w:asciiTheme="majorBidi" w:hAnsiTheme="majorBidi" w:cstheme="majorBidi"/>
          <w:b/>
          <w:bCs/>
          <w:sz w:val="18"/>
          <w:szCs w:val="18"/>
          <w:rtl/>
        </w:rPr>
        <w:t xml:space="preserve"> يقول في بعض صلاته: </w:t>
      </w:r>
      <w:r w:rsidRPr="00A1761D">
        <w:rPr>
          <w:rFonts w:asciiTheme="majorBidi" w:hAnsiTheme="majorBidi" w:cstheme="majorBidi"/>
          <w:b/>
          <w:bCs/>
          <w:color w:val="0000FF"/>
          <w:sz w:val="18"/>
          <w:szCs w:val="18"/>
          <w:rtl/>
        </w:rPr>
        <w:t>((اللهم حاسبني حسابًا يسيرًا، فلما انصرفَ، قلت: يا رسول الله، ما الحساب اليسيرُ؟ قال: أن ينظرَ في كتابه، فيتجاوز له عنه، من نوقش الحساب يا عائشة يومئذ هلك))</w:t>
      </w:r>
      <w:r w:rsidRPr="00A1761D">
        <w:rPr>
          <w:rFonts w:asciiTheme="majorBidi" w:hAnsiTheme="majorBidi" w:cstheme="majorBidi"/>
          <w:b/>
          <w:bCs/>
          <w:sz w:val="18"/>
          <w:szCs w:val="18"/>
          <w:rtl/>
        </w:rPr>
        <w:t xml:space="preserve"> رواه الإمام أحمد بإسناده، عن عبد الله بن الزبير، عن عائشة، وهو صحيح على شرط مسلم، ولم يخرجه. </w:t>
      </w:r>
    </w:p>
    <w:p w:rsidR="0048353F" w:rsidRPr="00A1761D" w:rsidRDefault="0048353F" w:rsidP="00A1761D">
      <w:pPr>
        <w:pStyle w:val="a3"/>
        <w:bidi/>
        <w:spacing w:before="0" w:beforeAutospacing="0" w:after="120" w:afterAutospacing="0"/>
        <w:jc w:val="lowKashida"/>
        <w:rPr>
          <w:rFonts w:asciiTheme="majorBidi" w:hAnsiTheme="majorBidi" w:cstheme="majorBidi"/>
          <w:b/>
          <w:bCs/>
          <w:sz w:val="18"/>
          <w:szCs w:val="18"/>
        </w:rPr>
      </w:pPr>
      <w:r w:rsidRPr="00A1761D">
        <w:rPr>
          <w:rFonts w:asciiTheme="majorBidi" w:hAnsiTheme="majorBidi" w:cstheme="majorBidi"/>
          <w:b/>
          <w:bCs/>
          <w:sz w:val="18"/>
          <w:szCs w:val="18"/>
          <w:rtl/>
        </w:rPr>
        <w:t>فهذا هو الحساب اليسير الذي يلقاه من يؤتَى كتابه بيمينه، الذي يؤتى كتابه بيمينه ثم ينجو وينقلب إلى أهله مسرورًا من الناجين الذين سبقوه إلى الجنة، وهو تعبير يفيد تجمع المتوافقين على الإيمان والصلاح من أهل الجنة، كل من أحب من أهله وصحبه. ويصور القرآن رجعة الناجي من الحساب إلى مجموعته المتآلفة بعد الموقف العصيب، يصور رجعته متهللًا فرحًا مسرورًا بالنجاة واللقاء في الجنان، وهو وضع يقابل وضع العذاب الهالك المأخوذ بعمله السيئ الذي يؤتى كتابه وهو كاره، قال تعالى:</w:t>
      </w:r>
      <w:r w:rsidRPr="00A1761D">
        <w:rPr>
          <w:rFonts w:asciiTheme="majorBidi" w:hAnsiTheme="majorBidi" w:cstheme="majorBidi"/>
          <w:b/>
          <w:bCs/>
          <w:color w:val="008000"/>
          <w:sz w:val="18"/>
          <w:szCs w:val="18"/>
          <w:rtl/>
        </w:rPr>
        <w:t xml:space="preserve"> </w:t>
      </w:r>
      <w:r w:rsidR="00220E27" w:rsidRPr="00A1761D">
        <w:rPr>
          <w:rFonts w:cs="DecoType Thuluth" w:hint="cs"/>
          <w:color w:val="008000"/>
          <w:sz w:val="18"/>
          <w:szCs w:val="18"/>
          <w:rtl/>
        </w:rPr>
        <w:t>{</w:t>
      </w:r>
      <w:r w:rsidR="00220E27" w:rsidRPr="00A1761D">
        <w:rPr>
          <w:rFonts w:ascii="QCF_P589" w:hAnsi="QCF_P589" w:cs="QCF_P589"/>
          <w:color w:val="008000"/>
          <w:sz w:val="18"/>
          <w:szCs w:val="18"/>
          <w:rtl/>
        </w:rPr>
        <w:t>ﮊ ﮋ ﮌ ﮍ ﮎ ﮏ ﮐﮑ ﮒ ﮓ ﮔﮕ ﮖ</w:t>
      </w:r>
      <w:r w:rsidR="00220E27" w:rsidRPr="00A1761D">
        <w:rPr>
          <w:rFonts w:ascii="QCF_P589" w:hAnsi="QCF_P589" w:cs="DecoType Thuluth"/>
          <w:color w:val="008000"/>
          <w:sz w:val="18"/>
          <w:szCs w:val="18"/>
          <w:rtl/>
        </w:rPr>
        <w:t>}</w:t>
      </w:r>
      <w:r w:rsidR="00220E27" w:rsidRPr="00A1761D">
        <w:rPr>
          <w:rFonts w:cs="AL-Hotham" w:hint="cs"/>
          <w:sz w:val="18"/>
          <w:szCs w:val="18"/>
          <w:rtl/>
        </w:rPr>
        <w:t xml:space="preserve"> </w:t>
      </w:r>
      <w:r w:rsidRPr="00A1761D">
        <w:rPr>
          <w:rFonts w:asciiTheme="majorBidi" w:hAnsiTheme="majorBidi" w:cstheme="majorBidi"/>
          <w:b/>
          <w:bCs/>
          <w:sz w:val="18"/>
          <w:szCs w:val="18"/>
          <w:rtl/>
        </w:rPr>
        <w:t xml:space="preserve">يعني ينادي على الهلاك أن يأخذه، والإنسان حينما يكون في وضع ويتمنى الهلاك لنفسه، فلا شك أن الموضع الذي هو فيه أشد من الهلاك نفسه، وهذا تصوير لشدة العذاب الذي يلاقيه. </w:t>
      </w:r>
    </w:p>
    <w:p w:rsidR="0048353F" w:rsidRPr="00A1761D" w:rsidRDefault="0048353F" w:rsidP="00A1761D">
      <w:pPr>
        <w:pStyle w:val="a3"/>
        <w:widowControl w:val="0"/>
        <w:bidi/>
        <w:spacing w:before="0" w:beforeAutospacing="0" w:after="120" w:afterAutospacing="0"/>
        <w:jc w:val="lowKashida"/>
        <w:rPr>
          <w:rFonts w:asciiTheme="majorBidi" w:hAnsiTheme="majorBidi" w:cstheme="majorBidi"/>
          <w:b/>
          <w:bCs/>
          <w:sz w:val="18"/>
          <w:szCs w:val="18"/>
        </w:rPr>
      </w:pPr>
      <w:r w:rsidRPr="00A1761D">
        <w:rPr>
          <w:rFonts w:asciiTheme="majorBidi" w:hAnsiTheme="majorBidi" w:cstheme="majorBidi"/>
          <w:b/>
          <w:bCs/>
          <w:sz w:val="18"/>
          <w:szCs w:val="18"/>
          <w:rtl/>
        </w:rPr>
        <w:t xml:space="preserve">يقول سيد قطب في (ظلال القرآن): والذي ألفناه في تعبيرات القرآن من قبل هو كتاب اليمين وكتاب الشمال، فهذه صورة جديدة صورة إعطاء الكتاب من وراء الظهر، وليس يمتنع أن يكون الذي يعطى كتابه بشماله يُعطاه كذلك من وراء ظهره، فهو هيئة الكاره والمكره الخزيان من المواجهة. </w:t>
      </w:r>
    </w:p>
    <w:p w:rsidR="0048353F" w:rsidRPr="00A1761D" w:rsidRDefault="0048353F" w:rsidP="00A1761D">
      <w:pPr>
        <w:pStyle w:val="a3"/>
        <w:bidi/>
        <w:spacing w:before="0" w:beforeAutospacing="0" w:after="120" w:afterAutospacing="0"/>
        <w:jc w:val="lowKashida"/>
        <w:rPr>
          <w:rFonts w:asciiTheme="majorBidi" w:hAnsiTheme="majorBidi" w:cstheme="majorBidi"/>
          <w:b/>
          <w:bCs/>
          <w:sz w:val="18"/>
          <w:szCs w:val="18"/>
        </w:rPr>
      </w:pPr>
      <w:r w:rsidRPr="00A1761D">
        <w:rPr>
          <w:rFonts w:asciiTheme="majorBidi" w:hAnsiTheme="majorBidi" w:cstheme="majorBidi"/>
          <w:b/>
          <w:bCs/>
          <w:sz w:val="18"/>
          <w:szCs w:val="18"/>
          <w:rtl/>
        </w:rPr>
        <w:t>يعني: لا تعارض بين قوله تعالى:</w:t>
      </w:r>
      <w:r w:rsidRPr="00A1761D">
        <w:rPr>
          <w:rFonts w:asciiTheme="majorBidi" w:hAnsiTheme="majorBidi" w:cstheme="majorBidi"/>
          <w:b/>
          <w:bCs/>
          <w:color w:val="008000"/>
          <w:sz w:val="18"/>
          <w:szCs w:val="18"/>
          <w:rtl/>
        </w:rPr>
        <w:t xml:space="preserve"> </w:t>
      </w:r>
      <w:r w:rsidR="00220E27" w:rsidRPr="00A1761D">
        <w:rPr>
          <w:rFonts w:cs="DecoType Thuluth" w:hint="cs"/>
          <w:color w:val="008000"/>
          <w:sz w:val="18"/>
          <w:szCs w:val="18"/>
          <w:rtl/>
        </w:rPr>
        <w:t>{</w:t>
      </w:r>
      <w:r w:rsidR="00220E27" w:rsidRPr="00A1761D">
        <w:rPr>
          <w:rFonts w:ascii="QCF_P589" w:hAnsi="QCF_P589" w:cs="QCF_P589"/>
          <w:color w:val="008000"/>
          <w:sz w:val="18"/>
          <w:szCs w:val="18"/>
          <w:rtl/>
        </w:rPr>
        <w:t>ﮊ ﮋ ﮌ ﮍ ﮎ ﮏ</w:t>
      </w:r>
      <w:r w:rsidR="00220E27" w:rsidRPr="00A1761D">
        <w:rPr>
          <w:rFonts w:ascii="QCF_P589" w:hAnsi="QCF_P589" w:cs="DecoType Thuluth"/>
          <w:color w:val="008000"/>
          <w:sz w:val="18"/>
          <w:szCs w:val="18"/>
          <w:rtl/>
        </w:rPr>
        <w:t>}</w:t>
      </w:r>
      <w:r w:rsidR="00220E27" w:rsidRPr="00A1761D">
        <w:rPr>
          <w:rFonts w:cs="AL-Hotham" w:hint="cs"/>
          <w:sz w:val="18"/>
          <w:szCs w:val="18"/>
          <w:rtl/>
        </w:rPr>
        <w:t xml:space="preserve"> </w:t>
      </w:r>
      <w:r w:rsidRPr="00A1761D">
        <w:rPr>
          <w:rFonts w:asciiTheme="majorBidi" w:hAnsiTheme="majorBidi" w:cstheme="majorBidi"/>
          <w:b/>
          <w:bCs/>
          <w:sz w:val="18"/>
          <w:szCs w:val="18"/>
          <w:rtl/>
        </w:rPr>
        <w:t>وبين قوله تعالى:</w:t>
      </w:r>
      <w:r w:rsidRPr="00A1761D">
        <w:rPr>
          <w:rFonts w:asciiTheme="majorBidi" w:hAnsiTheme="majorBidi" w:cstheme="majorBidi"/>
          <w:b/>
          <w:bCs/>
          <w:color w:val="008000"/>
          <w:sz w:val="18"/>
          <w:szCs w:val="18"/>
          <w:rtl/>
        </w:rPr>
        <w:t xml:space="preserve"> </w:t>
      </w:r>
      <w:r w:rsidR="00220E27" w:rsidRPr="00A1761D">
        <w:rPr>
          <w:rFonts w:cs="DecoType Thuluth" w:hint="cs"/>
          <w:color w:val="008000"/>
          <w:sz w:val="18"/>
          <w:szCs w:val="18"/>
          <w:rtl/>
        </w:rPr>
        <w:t>{</w:t>
      </w:r>
      <w:r w:rsidR="00220E27" w:rsidRPr="00A1761D">
        <w:rPr>
          <w:rFonts w:ascii="QCF_P567" w:hAnsi="QCF_P567" w:cs="QCF_P567"/>
          <w:color w:val="008000"/>
          <w:sz w:val="18"/>
          <w:szCs w:val="18"/>
          <w:rtl/>
        </w:rPr>
        <w:t>ﯞ ﯟ ﯠ ﯡ ﯢ</w:t>
      </w:r>
      <w:r w:rsidR="00220E27" w:rsidRPr="00A1761D">
        <w:rPr>
          <w:rFonts w:ascii="QCF_P567" w:hAnsi="QCF_P567" w:cs="DecoType Thuluth"/>
          <w:color w:val="008000"/>
          <w:sz w:val="18"/>
          <w:szCs w:val="18"/>
          <w:rtl/>
        </w:rPr>
        <w:t>}</w:t>
      </w:r>
      <w:r w:rsidR="00220E27" w:rsidRPr="00A1761D">
        <w:rPr>
          <w:rFonts w:cs="AL-Hotham" w:hint="cs"/>
          <w:color w:val="008000"/>
          <w:sz w:val="18"/>
          <w:szCs w:val="18"/>
          <w:rtl/>
        </w:rPr>
        <w:t xml:space="preserve"> </w:t>
      </w:r>
      <w:r w:rsidRPr="00A1761D">
        <w:rPr>
          <w:rFonts w:asciiTheme="majorBidi" w:hAnsiTheme="majorBidi" w:cstheme="majorBidi"/>
          <w:b/>
          <w:bCs/>
          <w:sz w:val="18"/>
          <w:szCs w:val="18"/>
          <w:rtl/>
        </w:rPr>
        <w:t xml:space="preserve">[الحاقة: 25] يعني: لا تعارض بين الصورتين، فهو يأخذ الكتاب بالشمال، ويضعه وراء ظهره حتى لا يطلع عليه أحد؛ لأنه يعلم أن هذا الكتاب مليء بالمعاصي، فهو لا يريد أن يطلع الناسُ على ما عمله من أشياءَ تغضب اللهَ </w:t>
      </w:r>
      <w:r w:rsidRPr="00A1761D">
        <w:rPr>
          <w:rFonts w:asciiTheme="majorBidi" w:hAnsiTheme="majorBidi" w:cstheme="majorBidi"/>
          <w:b/>
          <w:bCs/>
          <w:position w:val="-4"/>
          <w:sz w:val="18"/>
          <w:szCs w:val="18"/>
        </w:rPr>
        <w:t></w:t>
      </w:r>
      <w:r w:rsidRPr="00A1761D">
        <w:rPr>
          <w:rFonts w:asciiTheme="majorBidi" w:hAnsiTheme="majorBidi" w:cstheme="majorBidi"/>
          <w:b/>
          <w:bCs/>
          <w:sz w:val="18"/>
          <w:szCs w:val="18"/>
          <w:rtl/>
        </w:rPr>
        <w:t xml:space="preserve"> وهو لذلك يأخذ الكتاب بشماله، ويضع شماله وراء ظهره؛ إذًا لا تنافي بين الصورتين. </w:t>
      </w:r>
    </w:p>
    <w:p w:rsidR="0048353F" w:rsidRPr="00A1761D" w:rsidRDefault="0048353F" w:rsidP="00A1761D">
      <w:pPr>
        <w:pStyle w:val="a3"/>
        <w:bidi/>
        <w:spacing w:before="0" w:beforeAutospacing="0" w:after="120" w:afterAutospacing="0"/>
        <w:jc w:val="lowKashida"/>
        <w:rPr>
          <w:rFonts w:asciiTheme="majorBidi" w:hAnsiTheme="majorBidi" w:cstheme="majorBidi"/>
          <w:b/>
          <w:bCs/>
          <w:spacing w:val="-4"/>
          <w:sz w:val="18"/>
          <w:szCs w:val="18"/>
        </w:rPr>
      </w:pPr>
      <w:r w:rsidRPr="00A1761D">
        <w:rPr>
          <w:rFonts w:asciiTheme="majorBidi" w:hAnsiTheme="majorBidi" w:cstheme="majorBidi"/>
          <w:b/>
          <w:bCs/>
          <w:spacing w:val="-4"/>
          <w:sz w:val="18"/>
          <w:szCs w:val="18"/>
          <w:rtl/>
        </w:rPr>
        <w:t xml:space="preserve">يقول سيد قطب: ونحن لا ندري حقيقة الكتاب ولا كيفية إتيانه باليمين أو بالشمال أو من راء الظهر، إنما تخلص لنا حقيقة النجاة من وراء التعبير الأول الذي صورته الآية الكريمة، التي تحدثت عن ذلك في قول الله </w:t>
      </w:r>
      <w:r w:rsidRPr="00A1761D">
        <w:rPr>
          <w:rFonts w:asciiTheme="majorBidi" w:hAnsiTheme="majorBidi" w:cstheme="majorBidi"/>
          <w:b/>
          <w:bCs/>
          <w:spacing w:val="-4"/>
          <w:position w:val="-4"/>
          <w:sz w:val="18"/>
          <w:szCs w:val="18"/>
        </w:rPr>
        <w:t></w:t>
      </w:r>
      <w:r w:rsidRPr="00A1761D">
        <w:rPr>
          <w:rFonts w:asciiTheme="majorBidi" w:hAnsiTheme="majorBidi" w:cstheme="majorBidi"/>
          <w:b/>
          <w:bCs/>
          <w:spacing w:val="-4"/>
          <w:sz w:val="18"/>
          <w:szCs w:val="18"/>
          <w:rtl/>
        </w:rPr>
        <w:t>:</w:t>
      </w:r>
      <w:r w:rsidRPr="00A1761D">
        <w:rPr>
          <w:rFonts w:asciiTheme="majorBidi" w:hAnsiTheme="majorBidi" w:cstheme="majorBidi"/>
          <w:b/>
          <w:bCs/>
          <w:color w:val="008000"/>
          <w:spacing w:val="-4"/>
          <w:sz w:val="18"/>
          <w:szCs w:val="18"/>
          <w:rtl/>
        </w:rPr>
        <w:t xml:space="preserve"> </w:t>
      </w:r>
      <w:r w:rsidR="00220E27" w:rsidRPr="00A1761D">
        <w:rPr>
          <w:rFonts w:cs="DecoType Thuluth" w:hint="cs"/>
          <w:color w:val="008000"/>
          <w:spacing w:val="-4"/>
          <w:sz w:val="18"/>
          <w:szCs w:val="18"/>
          <w:rtl/>
        </w:rPr>
        <w:t>{</w:t>
      </w:r>
      <w:r w:rsidR="00220E27" w:rsidRPr="00A1761D">
        <w:rPr>
          <w:rFonts w:ascii="QCF_P567" w:hAnsi="QCF_P567" w:cs="QCF_P567"/>
          <w:color w:val="008000"/>
          <w:spacing w:val="-4"/>
          <w:sz w:val="18"/>
          <w:szCs w:val="18"/>
          <w:rtl/>
        </w:rPr>
        <w:t>ﮘ ﮙ ﮚ ﮛ ﮜ</w:t>
      </w:r>
      <w:r w:rsidR="00220E27" w:rsidRPr="00A1761D">
        <w:rPr>
          <w:rFonts w:cs="DecoType Thuluth" w:hint="cs"/>
          <w:color w:val="008000"/>
          <w:spacing w:val="-4"/>
          <w:sz w:val="18"/>
          <w:szCs w:val="18"/>
          <w:rtl/>
        </w:rPr>
        <w:t>}</w:t>
      </w:r>
      <w:r w:rsidR="00220E27" w:rsidRPr="00A1761D">
        <w:rPr>
          <w:rFonts w:cs="AL-Hotham" w:hint="cs"/>
          <w:spacing w:val="-4"/>
          <w:sz w:val="18"/>
          <w:szCs w:val="18"/>
          <w:rtl/>
        </w:rPr>
        <w:t xml:space="preserve">، </w:t>
      </w:r>
      <w:r w:rsidRPr="00A1761D">
        <w:rPr>
          <w:rFonts w:asciiTheme="majorBidi" w:hAnsiTheme="majorBidi" w:cstheme="majorBidi"/>
          <w:b/>
          <w:bCs/>
          <w:spacing w:val="-4"/>
          <w:sz w:val="18"/>
          <w:szCs w:val="18"/>
          <w:rtl/>
        </w:rPr>
        <w:t xml:space="preserve">وكذلك الآية الثانية تعبر عن حقيقة الهلاك الذي بينه الله </w:t>
      </w:r>
      <w:r w:rsidRPr="00A1761D">
        <w:rPr>
          <w:rFonts w:asciiTheme="majorBidi" w:hAnsiTheme="majorBidi" w:cstheme="majorBidi"/>
          <w:b/>
          <w:bCs/>
          <w:spacing w:val="-4"/>
          <w:position w:val="-4"/>
          <w:sz w:val="18"/>
          <w:szCs w:val="18"/>
        </w:rPr>
        <w:t></w:t>
      </w:r>
      <w:r w:rsidRPr="00A1761D">
        <w:rPr>
          <w:rFonts w:asciiTheme="majorBidi" w:hAnsiTheme="majorBidi" w:cstheme="majorBidi"/>
          <w:b/>
          <w:bCs/>
          <w:spacing w:val="-4"/>
          <w:sz w:val="18"/>
          <w:szCs w:val="18"/>
          <w:rtl/>
        </w:rPr>
        <w:t xml:space="preserve"> بقوله: </w:t>
      </w:r>
      <w:r w:rsidR="00220E27" w:rsidRPr="00A1761D">
        <w:rPr>
          <w:rFonts w:cs="DecoType Thuluth" w:hint="cs"/>
          <w:color w:val="008000"/>
          <w:spacing w:val="-4"/>
          <w:sz w:val="18"/>
          <w:szCs w:val="18"/>
          <w:rtl/>
        </w:rPr>
        <w:t>{</w:t>
      </w:r>
      <w:r w:rsidR="00220E27" w:rsidRPr="00A1761D">
        <w:rPr>
          <w:rFonts w:ascii="QCF_P589" w:hAnsi="QCF_P589" w:cs="QCF_P589"/>
          <w:color w:val="008000"/>
          <w:spacing w:val="-4"/>
          <w:sz w:val="18"/>
          <w:szCs w:val="18"/>
          <w:rtl/>
        </w:rPr>
        <w:t>ﮊ ﮋ ﮌ ﮍ ﮎ ﮏ ﮐﮑ ﮒ ﮓ ﮔﮕ ﮖ</w:t>
      </w:r>
      <w:r w:rsidR="00220E27" w:rsidRPr="00A1761D">
        <w:rPr>
          <w:rFonts w:ascii="QCF_P589" w:hAnsi="QCF_P589" w:cs="DecoType Thuluth"/>
          <w:color w:val="008000"/>
          <w:spacing w:val="-4"/>
          <w:sz w:val="18"/>
          <w:szCs w:val="18"/>
          <w:rtl/>
        </w:rPr>
        <w:t>}</w:t>
      </w:r>
      <w:r w:rsidR="00220E27" w:rsidRPr="00A1761D">
        <w:rPr>
          <w:rFonts w:cs="AL-Hotham" w:hint="cs"/>
          <w:spacing w:val="-4"/>
          <w:sz w:val="18"/>
          <w:szCs w:val="18"/>
          <w:rtl/>
        </w:rPr>
        <w:t xml:space="preserve"> </w:t>
      </w:r>
      <w:r w:rsidRPr="00A1761D">
        <w:rPr>
          <w:rFonts w:asciiTheme="majorBidi" w:hAnsiTheme="majorBidi" w:cstheme="majorBidi"/>
          <w:b/>
          <w:bCs/>
          <w:sz w:val="18"/>
          <w:szCs w:val="18"/>
          <w:rtl/>
        </w:rPr>
        <w:t xml:space="preserve">هاتان الحقيقتان المفروض أن يستيقنهما الإنسان، ويعتبر بهما، ويعتبر أيضًا بما وراء ذلك من ألوان العذاب التي ذكرها الله </w:t>
      </w:r>
      <w:r w:rsidRPr="00A1761D">
        <w:rPr>
          <w:rFonts w:asciiTheme="majorBidi" w:hAnsiTheme="majorBidi" w:cstheme="majorBidi"/>
          <w:b/>
          <w:bCs/>
          <w:position w:val="-4"/>
          <w:sz w:val="18"/>
          <w:szCs w:val="18"/>
        </w:rPr>
        <w:t></w:t>
      </w:r>
      <w:r w:rsidRPr="00A1761D">
        <w:rPr>
          <w:rFonts w:asciiTheme="majorBidi" w:hAnsiTheme="majorBidi" w:cstheme="majorBidi"/>
          <w:b/>
          <w:bCs/>
          <w:sz w:val="18"/>
          <w:szCs w:val="18"/>
          <w:rtl/>
        </w:rPr>
        <w:t xml:space="preserve"> وكذلك ألوان النعيم التي ذكرها الله </w:t>
      </w:r>
      <w:r w:rsidRPr="00A1761D">
        <w:rPr>
          <w:rFonts w:asciiTheme="majorBidi" w:hAnsiTheme="majorBidi" w:cstheme="majorBidi"/>
          <w:b/>
          <w:bCs/>
          <w:position w:val="-4"/>
          <w:sz w:val="18"/>
          <w:szCs w:val="18"/>
        </w:rPr>
        <w:t></w:t>
      </w:r>
      <w:r w:rsidRPr="00A1761D">
        <w:rPr>
          <w:rFonts w:asciiTheme="majorBidi" w:hAnsiTheme="majorBidi" w:cstheme="majorBidi"/>
          <w:b/>
          <w:bCs/>
          <w:sz w:val="18"/>
          <w:szCs w:val="18"/>
          <w:rtl/>
        </w:rPr>
        <w:t xml:space="preserve"> في كتابه. </w:t>
      </w:r>
    </w:p>
    <w:p w:rsidR="0048353F" w:rsidRPr="00A1761D" w:rsidRDefault="0048353F" w:rsidP="00A1761D">
      <w:pPr>
        <w:pStyle w:val="a3"/>
        <w:bidi/>
        <w:spacing w:before="0" w:beforeAutospacing="0" w:after="120" w:afterAutospacing="0"/>
        <w:jc w:val="lowKashida"/>
        <w:rPr>
          <w:rFonts w:asciiTheme="majorBidi" w:hAnsiTheme="majorBidi" w:cstheme="majorBidi"/>
          <w:b/>
          <w:bCs/>
          <w:sz w:val="18"/>
          <w:szCs w:val="18"/>
        </w:rPr>
      </w:pPr>
      <w:r w:rsidRPr="00A1761D">
        <w:rPr>
          <w:rFonts w:asciiTheme="majorBidi" w:hAnsiTheme="majorBidi" w:cstheme="majorBidi"/>
          <w:b/>
          <w:bCs/>
          <w:sz w:val="18"/>
          <w:szCs w:val="18"/>
          <w:rtl/>
        </w:rPr>
        <w:t xml:space="preserve">هذا الإنسان الذي قطع أو قضى حياته في الأرض كدحًا، وقطع طريقه إلى ربه كدحًا، لكن في المعصية والإثم والضلال، هو تعب وعمل، لكن عمله كان معصية، أما الإنسان الذي عمل في الطاعة، ومن أجل رضا ربه لا شك أنه سوف يلقَى مصيرًا غير مصير الآخر، الأول تعب، لكنه استراح، تعب في الطاعة، لكنه استراح في الآخرة. لكن الإنسان الآخر تعب في المعاصي، ووجد تعبًا أشد من التعب الذي كان يتعبه في الدنيا، هذا الإنسان العاصي الذي قضى حياته في </w:t>
      </w:r>
      <w:r w:rsidRPr="00A1761D">
        <w:rPr>
          <w:rFonts w:asciiTheme="majorBidi" w:hAnsiTheme="majorBidi" w:cstheme="majorBidi"/>
          <w:b/>
          <w:bCs/>
          <w:sz w:val="18"/>
          <w:szCs w:val="18"/>
          <w:rtl/>
        </w:rPr>
        <w:lastRenderedPageBreak/>
        <w:t xml:space="preserve">المعصية والإثم والضلال، انظر لتصوير القرآن له بما يعانيه، هذا الإنسان يدعو الهلاك ويناديه؛ لينقذه مما هو مقدم عليه من الشقاء، يُشوَى في النار: </w:t>
      </w:r>
      <w:r w:rsidR="00220E27" w:rsidRPr="00A1761D">
        <w:rPr>
          <w:rFonts w:cs="DecoType Thuluth" w:hint="cs"/>
          <w:color w:val="008000"/>
          <w:sz w:val="18"/>
          <w:szCs w:val="18"/>
          <w:rtl/>
        </w:rPr>
        <w:t>{</w:t>
      </w:r>
      <w:r w:rsidR="00220E27" w:rsidRPr="00A1761D">
        <w:rPr>
          <w:rFonts w:ascii="QCF_P589" w:hAnsi="QCF_P589" w:cs="QCF_P589"/>
          <w:color w:val="008000"/>
          <w:sz w:val="18"/>
          <w:szCs w:val="18"/>
          <w:rtl/>
        </w:rPr>
        <w:t>ﮘ ﮙ ﮚ ﮛ ﮜ</w:t>
      </w:r>
      <w:r w:rsidR="00220E27" w:rsidRPr="00A1761D">
        <w:rPr>
          <w:rFonts w:ascii="QCF_P589" w:hAnsi="QCF_P589" w:cs="DecoType Thuluth"/>
          <w:color w:val="008000"/>
          <w:sz w:val="18"/>
          <w:szCs w:val="18"/>
          <w:rtl/>
        </w:rPr>
        <w:t>}</w:t>
      </w:r>
      <w:r w:rsidR="00220E27" w:rsidRPr="00A1761D">
        <w:rPr>
          <w:rFonts w:cs="AL-Hotham" w:hint="cs"/>
          <w:sz w:val="18"/>
          <w:szCs w:val="18"/>
          <w:rtl/>
        </w:rPr>
        <w:t xml:space="preserve"> </w:t>
      </w:r>
      <w:r w:rsidRPr="00A1761D">
        <w:rPr>
          <w:rFonts w:asciiTheme="majorBidi" w:hAnsiTheme="majorBidi" w:cstheme="majorBidi"/>
          <w:b/>
          <w:bCs/>
          <w:sz w:val="18"/>
          <w:szCs w:val="18"/>
          <w:rtl/>
        </w:rPr>
        <w:t xml:space="preserve">أي: غافلًا عما وراء اللحظة الحاضرة: </w:t>
      </w:r>
      <w:r w:rsidR="00220E27" w:rsidRPr="00A1761D">
        <w:rPr>
          <w:rFonts w:cs="DecoType Thuluth" w:hint="cs"/>
          <w:color w:val="008000"/>
          <w:sz w:val="18"/>
          <w:szCs w:val="18"/>
          <w:rtl/>
        </w:rPr>
        <w:t>{</w:t>
      </w:r>
      <w:r w:rsidR="00220E27" w:rsidRPr="00A1761D">
        <w:rPr>
          <w:rFonts w:ascii="QCF_P589" w:hAnsi="QCF_P589" w:cs="QCF_P589"/>
          <w:color w:val="008000"/>
          <w:sz w:val="18"/>
          <w:szCs w:val="18"/>
          <w:rtl/>
        </w:rPr>
        <w:t>ﮞ ﮟ ﮠ ﮡ ﮢ</w:t>
      </w:r>
      <w:r w:rsidR="00220E27" w:rsidRPr="00A1761D">
        <w:rPr>
          <w:rFonts w:ascii="QCF_P589" w:hAnsi="QCF_P589" w:cs="DecoType Thuluth"/>
          <w:color w:val="008000"/>
          <w:sz w:val="18"/>
          <w:szCs w:val="18"/>
          <w:rtl/>
        </w:rPr>
        <w:t>}</w:t>
      </w:r>
      <w:r w:rsidR="00220E27" w:rsidRPr="00A1761D">
        <w:rPr>
          <w:rFonts w:cs="AL-Hotham" w:hint="cs"/>
          <w:sz w:val="18"/>
          <w:szCs w:val="18"/>
          <w:rtl/>
        </w:rPr>
        <w:t xml:space="preserve"> </w:t>
      </w:r>
      <w:r w:rsidRPr="00A1761D">
        <w:rPr>
          <w:rFonts w:asciiTheme="majorBidi" w:hAnsiTheme="majorBidi" w:cstheme="majorBidi"/>
          <w:b/>
          <w:bCs/>
          <w:sz w:val="18"/>
          <w:szCs w:val="18"/>
          <w:rtl/>
        </w:rPr>
        <w:t>إلى ربه ظن أنه لن يرجع إلى بارئه، والحقيقة أن ربه كان مطلعًا على أمره، محيطًا بحقيقته، عالمًا بحركاته وخطواته.</w:t>
      </w:r>
    </w:p>
    <w:p w:rsidR="0048353F" w:rsidRPr="00A1761D" w:rsidRDefault="0048353F" w:rsidP="00A1761D">
      <w:pPr>
        <w:pStyle w:val="a3"/>
        <w:bidi/>
        <w:spacing w:before="0" w:beforeAutospacing="0" w:after="120" w:afterAutospacing="0"/>
        <w:jc w:val="lowKashida"/>
        <w:rPr>
          <w:rFonts w:asciiTheme="majorBidi" w:hAnsiTheme="majorBidi" w:cstheme="majorBidi"/>
          <w:b/>
          <w:bCs/>
          <w:sz w:val="18"/>
          <w:szCs w:val="18"/>
        </w:rPr>
      </w:pPr>
      <w:r w:rsidRPr="00A1761D">
        <w:rPr>
          <w:rFonts w:asciiTheme="majorBidi" w:hAnsiTheme="majorBidi" w:cstheme="majorBidi"/>
          <w:b/>
          <w:bCs/>
          <w:sz w:val="18"/>
          <w:szCs w:val="18"/>
          <w:rtl/>
        </w:rPr>
        <w:t xml:space="preserve">منظر المتقين في الجنة، ومنظر الطاغين في النار، يعني: صورتان متقابلتان، صورة لأهل الجنة، وصورة لأهل النار: </w:t>
      </w:r>
    </w:p>
    <w:p w:rsidR="0048353F" w:rsidRPr="00A1761D" w:rsidRDefault="0048353F" w:rsidP="00A1761D">
      <w:pPr>
        <w:pStyle w:val="a3"/>
        <w:widowControl w:val="0"/>
        <w:bidi/>
        <w:spacing w:before="0" w:beforeAutospacing="0" w:after="120" w:afterAutospacing="0"/>
        <w:jc w:val="both"/>
        <w:rPr>
          <w:rFonts w:asciiTheme="majorBidi" w:hAnsiTheme="majorBidi" w:cstheme="majorBidi"/>
          <w:b/>
          <w:bCs/>
          <w:sz w:val="18"/>
          <w:szCs w:val="18"/>
        </w:rPr>
      </w:pPr>
      <w:r w:rsidRPr="00A1761D">
        <w:rPr>
          <w:rFonts w:asciiTheme="majorBidi" w:hAnsiTheme="majorBidi" w:cstheme="majorBidi"/>
          <w:b/>
          <w:bCs/>
          <w:sz w:val="18"/>
          <w:szCs w:val="18"/>
          <w:rtl/>
        </w:rPr>
        <w:t>قال تعالى:</w:t>
      </w:r>
      <w:r w:rsidRPr="00A1761D">
        <w:rPr>
          <w:rFonts w:asciiTheme="majorBidi" w:hAnsiTheme="majorBidi" w:cstheme="majorBidi"/>
          <w:b/>
          <w:bCs/>
          <w:color w:val="008000"/>
          <w:sz w:val="18"/>
          <w:szCs w:val="18"/>
          <w:rtl/>
        </w:rPr>
        <w:t xml:space="preserve"> </w:t>
      </w:r>
      <w:r w:rsidR="00A1761D" w:rsidRPr="00A1761D">
        <w:rPr>
          <w:rFonts w:cs="DecoType Thuluth" w:hint="cs"/>
          <w:color w:val="008000"/>
          <w:sz w:val="18"/>
          <w:szCs w:val="18"/>
          <w:rtl/>
        </w:rPr>
        <w:t>{</w:t>
      </w:r>
      <w:r w:rsidR="00A1761D" w:rsidRPr="00A1761D">
        <w:rPr>
          <w:rFonts w:ascii="QCF_P456" w:hAnsi="QCF_P456" w:cs="QCF_P456"/>
          <w:color w:val="008000"/>
          <w:sz w:val="18"/>
          <w:szCs w:val="18"/>
          <w:rtl/>
        </w:rPr>
        <w:t>ﮍ ﮎ ﮏ ﮐ ﮑ ﮒ ﮓ ﮔﮕ ﮖ ﮗ ﮘ ﮙ ﮚ</w:t>
      </w:r>
      <w:r w:rsidR="00A1761D" w:rsidRPr="00A1761D">
        <w:rPr>
          <w:rFonts w:ascii="QCF_P456" w:hAnsi="QCF_P456" w:cs="QCF_P456" w:hint="cs"/>
          <w:color w:val="008000"/>
          <w:sz w:val="18"/>
          <w:szCs w:val="18"/>
          <w:rtl/>
        </w:rPr>
        <w:t xml:space="preserve"> </w:t>
      </w:r>
      <w:r w:rsidR="00A1761D" w:rsidRPr="00A1761D">
        <w:rPr>
          <w:rFonts w:ascii="QCF_P456" w:hAnsi="QCF_P456" w:cs="QCF_P456"/>
          <w:color w:val="008000"/>
          <w:sz w:val="18"/>
          <w:szCs w:val="18"/>
          <w:rtl/>
        </w:rPr>
        <w:t>ﮛ ﮜ ﮝ ﮞ ﮟ ﮠ ﮡ ﮢ ﮤ ﮥ ﮦ ﮧ ﮨ</w:t>
      </w:r>
      <w:r w:rsidR="00A1761D" w:rsidRPr="00A1761D">
        <w:rPr>
          <w:rFonts w:ascii="QCF_P456" w:hAnsi="QCF_P456" w:cs="QCF_P456" w:hint="cs"/>
          <w:color w:val="008000"/>
          <w:sz w:val="18"/>
          <w:szCs w:val="18"/>
          <w:rtl/>
        </w:rPr>
        <w:t xml:space="preserve"> </w:t>
      </w:r>
      <w:r w:rsidR="00A1761D" w:rsidRPr="00A1761D">
        <w:rPr>
          <w:rFonts w:ascii="QCF_P456" w:hAnsi="QCF_P456" w:cs="QCF_P456"/>
          <w:color w:val="008000"/>
          <w:sz w:val="18"/>
          <w:szCs w:val="18"/>
          <w:rtl/>
        </w:rPr>
        <w:t>ﮩ ﮪ ﮫ ﮬ ﮭ ﮮﮯ ﮰ ﮱ ﯓ ﯔ ﯕ ﯖ</w:t>
      </w:r>
      <w:r w:rsidR="00A1761D" w:rsidRPr="00A1761D">
        <w:rPr>
          <w:rFonts w:ascii="QCF_P456" w:hAnsi="QCF_P456" w:cs="DecoType Thuluth"/>
          <w:color w:val="008000"/>
          <w:sz w:val="18"/>
          <w:szCs w:val="18"/>
          <w:rtl/>
        </w:rPr>
        <w:t>}</w:t>
      </w:r>
      <w:r w:rsidR="00A1761D" w:rsidRPr="00A1761D">
        <w:rPr>
          <w:rFonts w:cs="AL-Hotham" w:hint="cs"/>
          <w:color w:val="008000"/>
          <w:sz w:val="18"/>
          <w:szCs w:val="18"/>
          <w:rtl/>
        </w:rPr>
        <w:t xml:space="preserve"> </w:t>
      </w:r>
      <w:r w:rsidRPr="00A1761D">
        <w:rPr>
          <w:rFonts w:asciiTheme="majorBidi" w:hAnsiTheme="majorBidi" w:cstheme="majorBidi"/>
          <w:b/>
          <w:bCs/>
          <w:sz w:val="18"/>
          <w:szCs w:val="18"/>
          <w:rtl/>
        </w:rPr>
        <w:t xml:space="preserve">[ص: 49-54]. </w:t>
      </w:r>
    </w:p>
    <w:p w:rsidR="0048353F" w:rsidRPr="00A1761D" w:rsidRDefault="0048353F" w:rsidP="00A1761D">
      <w:pPr>
        <w:pStyle w:val="a3"/>
        <w:widowControl w:val="0"/>
        <w:bidi/>
        <w:spacing w:before="0" w:beforeAutospacing="0" w:after="120" w:afterAutospacing="0"/>
        <w:jc w:val="lowKashida"/>
        <w:rPr>
          <w:rFonts w:asciiTheme="majorBidi" w:hAnsiTheme="majorBidi" w:cstheme="majorBidi"/>
          <w:b/>
          <w:bCs/>
          <w:sz w:val="18"/>
          <w:szCs w:val="18"/>
        </w:rPr>
      </w:pPr>
      <w:r w:rsidRPr="00A1761D">
        <w:rPr>
          <w:rFonts w:asciiTheme="majorBidi" w:hAnsiTheme="majorBidi" w:cstheme="majorBidi"/>
          <w:b/>
          <w:bCs/>
          <w:sz w:val="18"/>
          <w:szCs w:val="18"/>
          <w:rtl/>
        </w:rPr>
        <w:t xml:space="preserve">هذه صورة المتقين في الجنة. </w:t>
      </w:r>
    </w:p>
    <w:p w:rsidR="0048353F" w:rsidRPr="00A1761D" w:rsidRDefault="0048353F" w:rsidP="00A1761D">
      <w:pPr>
        <w:pStyle w:val="a3"/>
        <w:widowControl w:val="0"/>
        <w:bidi/>
        <w:spacing w:before="0" w:beforeAutospacing="0" w:after="120" w:afterAutospacing="0"/>
        <w:jc w:val="lowKashida"/>
        <w:rPr>
          <w:rFonts w:asciiTheme="majorBidi" w:hAnsiTheme="majorBidi" w:cstheme="majorBidi"/>
          <w:b/>
          <w:bCs/>
          <w:sz w:val="18"/>
          <w:szCs w:val="18"/>
        </w:rPr>
      </w:pPr>
      <w:r w:rsidRPr="00A1761D">
        <w:rPr>
          <w:rFonts w:asciiTheme="majorBidi" w:hAnsiTheme="majorBidi" w:cstheme="majorBidi"/>
          <w:b/>
          <w:bCs/>
          <w:sz w:val="18"/>
          <w:szCs w:val="18"/>
          <w:rtl/>
        </w:rPr>
        <w:t xml:space="preserve">أما صورة الطاغين في النار يقول الله سبحانه: </w:t>
      </w:r>
    </w:p>
    <w:p w:rsidR="0048353F" w:rsidRPr="00A1761D" w:rsidRDefault="00A1761D" w:rsidP="00A1761D">
      <w:pPr>
        <w:pStyle w:val="a3"/>
        <w:bidi/>
        <w:spacing w:before="0" w:beforeAutospacing="0" w:after="120" w:afterAutospacing="0"/>
        <w:jc w:val="both"/>
        <w:rPr>
          <w:rFonts w:asciiTheme="majorBidi" w:hAnsiTheme="majorBidi" w:cstheme="majorBidi"/>
          <w:b/>
          <w:bCs/>
          <w:sz w:val="18"/>
          <w:szCs w:val="18"/>
        </w:rPr>
      </w:pPr>
      <w:r w:rsidRPr="00A1761D">
        <w:rPr>
          <w:rFonts w:cs="DecoType Thuluth" w:hint="cs"/>
          <w:color w:val="008000"/>
          <w:sz w:val="18"/>
          <w:szCs w:val="18"/>
          <w:rtl/>
        </w:rPr>
        <w:t>{</w:t>
      </w:r>
      <w:r w:rsidRPr="00A1761D">
        <w:rPr>
          <w:rFonts w:ascii="QCF_P456" w:hAnsi="QCF_P456" w:cs="QCF_P456"/>
          <w:color w:val="008000"/>
          <w:sz w:val="18"/>
          <w:szCs w:val="18"/>
          <w:rtl/>
        </w:rPr>
        <w:t>ﯘ ﯙ ﯚ ﯛ ﯜ ﯝ ﯞﯟ ﯠ ﯡ ﯢ ﯣﯤ ﯥ ﯦ ﯧ ﯨﯩ ﯪ ﯫ ﯬ ﯭﯮ ﯯ ﯰ ﯱ ﯲ ﯳ ﯴ ﯵ ﯶ ﯷ ﯸ ﯹ ﯺﯻ ﯼ ﯽ ﯾ ﯿ ﰀ ﰁ ﰂ ﰃ ﰄ ﰅ ﰆ ﰇ ﰈﰉ ﰊ ﰋ ﰌ ﰍ ﰎ ﰏ ﰐ ﰑ ﰒ ﰓ ﰔ</w:t>
      </w:r>
      <w:r w:rsidRPr="00A1761D">
        <w:rPr>
          <w:rFonts w:ascii="QCF_P457" w:hAnsi="QCF_P457" w:cs="QCF_P457"/>
          <w:color w:val="008000"/>
          <w:sz w:val="18"/>
          <w:szCs w:val="18"/>
          <w:rtl/>
        </w:rPr>
        <w:t>ﭑ ﭒ ﭓ ﭔ ﭕ ﭖ ﭗ ﭘ ﭙ ﭚ ﭛﭜ ﭝ ﭞ ﭟ ﭠ ﭡ ﭢﭣ ﭤ ﭥ ﭦ ﭧ ﭨ</w:t>
      </w:r>
      <w:r w:rsidRPr="00A1761D">
        <w:rPr>
          <w:rFonts w:ascii="QCF_P457" w:hAnsi="QCF_P457" w:cs="DecoType Thuluth"/>
          <w:color w:val="008000"/>
          <w:sz w:val="18"/>
          <w:szCs w:val="18"/>
          <w:rtl/>
        </w:rPr>
        <w:t>}</w:t>
      </w:r>
      <w:r w:rsidRPr="00A1761D">
        <w:rPr>
          <w:rFonts w:cs="AL-Hotham" w:hint="cs"/>
          <w:color w:val="008000"/>
          <w:sz w:val="18"/>
          <w:szCs w:val="18"/>
          <w:rtl/>
        </w:rPr>
        <w:t xml:space="preserve"> </w:t>
      </w:r>
      <w:r w:rsidR="0048353F" w:rsidRPr="00A1761D">
        <w:rPr>
          <w:rFonts w:asciiTheme="majorBidi" w:hAnsiTheme="majorBidi" w:cstheme="majorBidi"/>
          <w:b/>
          <w:bCs/>
          <w:sz w:val="18"/>
          <w:szCs w:val="18"/>
          <w:rtl/>
        </w:rPr>
        <w:t xml:space="preserve">[ص: 55-64]. </w:t>
      </w:r>
    </w:p>
    <w:p w:rsidR="0048353F" w:rsidRPr="00A1761D" w:rsidRDefault="0048353F" w:rsidP="00A1761D">
      <w:pPr>
        <w:pStyle w:val="a3"/>
        <w:bidi/>
        <w:spacing w:before="0" w:beforeAutospacing="0" w:after="120" w:afterAutospacing="0"/>
        <w:jc w:val="lowKashida"/>
        <w:rPr>
          <w:rFonts w:asciiTheme="majorBidi" w:hAnsiTheme="majorBidi" w:cstheme="majorBidi"/>
          <w:b/>
          <w:bCs/>
          <w:sz w:val="18"/>
          <w:szCs w:val="18"/>
          <w:rtl/>
        </w:rPr>
      </w:pPr>
      <w:r w:rsidRPr="00A1761D">
        <w:rPr>
          <w:rFonts w:asciiTheme="majorBidi" w:hAnsiTheme="majorBidi" w:cstheme="majorBidi"/>
          <w:b/>
          <w:bCs/>
          <w:sz w:val="18"/>
          <w:szCs w:val="18"/>
          <w:rtl/>
        </w:rPr>
        <w:t>إن المشهد يبدأ بمنظرين متقابلين تمام التقابل في المجموع وفي الأجزاء وفي السمات والهيئات، منظر المتقين لهم حسن مآب، ومنظر الطاغين لهم شر مآب، فأما الأولون فلهم جنات عدن مفتحة لهم الأبواب، ولهم فيها راحة الاتكاء، ومتعة الطعام والشراب، ولهم كذلك متعة الحوريات الشواب، وهن مع شبابهن قاصرات الطرف، لا يتطلعن، ولا يمددن بأبصارهن، وكلهن شواب أتراب.</w:t>
      </w:r>
    </w:p>
    <w:p w:rsidR="0048353F" w:rsidRPr="00A1761D" w:rsidRDefault="0048353F" w:rsidP="00A1761D">
      <w:pPr>
        <w:pStyle w:val="a3"/>
        <w:bidi/>
        <w:spacing w:before="0" w:beforeAutospacing="0" w:after="120" w:afterAutospacing="0"/>
        <w:jc w:val="lowKashida"/>
        <w:rPr>
          <w:rFonts w:asciiTheme="majorBidi" w:hAnsiTheme="majorBidi" w:cstheme="majorBidi"/>
          <w:b/>
          <w:bCs/>
          <w:sz w:val="18"/>
          <w:szCs w:val="18"/>
        </w:rPr>
      </w:pPr>
      <w:r w:rsidRPr="00A1761D">
        <w:rPr>
          <w:rFonts w:asciiTheme="majorBidi" w:hAnsiTheme="majorBidi" w:cstheme="majorBidi"/>
          <w:b/>
          <w:bCs/>
          <w:sz w:val="18"/>
          <w:szCs w:val="18"/>
          <w:rtl/>
        </w:rPr>
        <w:t>أتراب يعني: في سن واحدة، سنهن واحد، سنهن شباب، وهو متاع دائم، ورزق من عند الله ما له من نفاد، وأما الآخرون فلهم مِهاد، لهم مكان يعيشون فيه، لكن لا راحةَ فيه، إنه جهنم فبئس المهادُ، ولهم فيه شراب حار، وطعام مقيت، إن ما يخرج ويسيل من أهل النار إنما هو طعامٌ لهم، ولهم صُنوف أخرى من جنس هذا العذاب.</w:t>
      </w:r>
    </w:p>
    <w:p w:rsidR="0048353F" w:rsidRPr="00A1761D" w:rsidRDefault="0048353F" w:rsidP="00A1761D">
      <w:pPr>
        <w:pStyle w:val="a3"/>
        <w:widowControl w:val="0"/>
        <w:bidi/>
        <w:spacing w:before="0" w:beforeAutospacing="0" w:after="120" w:afterAutospacing="0"/>
        <w:jc w:val="lowKashida"/>
        <w:rPr>
          <w:rFonts w:asciiTheme="majorBidi" w:hAnsiTheme="majorBidi" w:cstheme="majorBidi"/>
          <w:b/>
          <w:bCs/>
          <w:sz w:val="18"/>
          <w:szCs w:val="18"/>
        </w:rPr>
      </w:pPr>
      <w:r w:rsidRPr="00A1761D">
        <w:rPr>
          <w:rFonts w:asciiTheme="majorBidi" w:hAnsiTheme="majorBidi" w:cstheme="majorBidi"/>
          <w:b/>
          <w:bCs/>
          <w:sz w:val="18"/>
          <w:szCs w:val="18"/>
          <w:rtl/>
        </w:rPr>
        <w:t xml:space="preserve">ثم يتم المشهد بمنظر ثالث حي شاخص بما فيه من حوار، فها هي ذي جماعة من أولئك الطاغين من أهل جهنم كانت في الدنيا متوادة متحابة، فهي اليوم متناكرة متنابذة، كان بعضهم يملي لبعض في الضلال، ينصر بعضهم بعضًا على الإثم والعدوان، وكان بعضهم يتعالى على المؤمنين، ويهزأ من دعوتهم ودعواهم في النعيم، كما يصنع الملأُ من قريش: </w:t>
      </w:r>
      <w:r w:rsidR="00A1761D" w:rsidRPr="00A1761D">
        <w:rPr>
          <w:rFonts w:cs="DecoType Thuluth" w:hint="cs"/>
          <w:color w:val="008000"/>
          <w:sz w:val="18"/>
          <w:szCs w:val="18"/>
          <w:rtl/>
        </w:rPr>
        <w:t>{</w:t>
      </w:r>
      <w:r w:rsidR="00A1761D" w:rsidRPr="00A1761D">
        <w:rPr>
          <w:rFonts w:ascii="QCF_P453" w:hAnsi="QCF_P453" w:cs="QCF_P453"/>
          <w:color w:val="008000"/>
          <w:sz w:val="18"/>
          <w:szCs w:val="18"/>
          <w:rtl/>
        </w:rPr>
        <w:t>ﮘ ﮙ ﮚ ﮛ ﮜ</w:t>
      </w:r>
      <w:r w:rsidR="00A1761D" w:rsidRPr="00A1761D">
        <w:rPr>
          <w:rFonts w:cs="DecoType Thuluth" w:hint="cs"/>
          <w:color w:val="008000"/>
          <w:sz w:val="18"/>
          <w:szCs w:val="18"/>
          <w:rtl/>
        </w:rPr>
        <w:t>}</w:t>
      </w:r>
      <w:r w:rsidR="00A1761D" w:rsidRPr="00A1761D">
        <w:rPr>
          <w:rFonts w:cs="AL-Hotham" w:hint="cs"/>
          <w:color w:val="008000"/>
          <w:sz w:val="18"/>
          <w:szCs w:val="18"/>
          <w:rtl/>
        </w:rPr>
        <w:t xml:space="preserve"> </w:t>
      </w:r>
      <w:r w:rsidRPr="00A1761D">
        <w:rPr>
          <w:rFonts w:asciiTheme="majorBidi" w:hAnsiTheme="majorBidi" w:cstheme="majorBidi"/>
          <w:b/>
          <w:bCs/>
          <w:sz w:val="18"/>
          <w:szCs w:val="18"/>
          <w:rtl/>
        </w:rPr>
        <w:t xml:space="preserve">[ص: 9] قريش كانت تقول هذا، يعني: كانت لا تصدق أن سيدنا محمدًا </w:t>
      </w:r>
      <w:r w:rsidRPr="00A1761D">
        <w:rPr>
          <w:rFonts w:asciiTheme="majorBidi" w:hAnsiTheme="majorBidi" w:cstheme="majorBidi"/>
          <w:b/>
          <w:bCs/>
          <w:position w:val="-4"/>
          <w:sz w:val="18"/>
          <w:szCs w:val="18"/>
        </w:rPr>
        <w:t></w:t>
      </w:r>
      <w:r w:rsidRPr="00A1761D">
        <w:rPr>
          <w:rFonts w:asciiTheme="majorBidi" w:hAnsiTheme="majorBidi" w:cstheme="majorBidi"/>
          <w:b/>
          <w:bCs/>
          <w:sz w:val="18"/>
          <w:szCs w:val="18"/>
          <w:rtl/>
        </w:rPr>
        <w:t xml:space="preserve"> أرسله الله رسولًا إلى الناس، فكانوا يتكبرون على الإيمان برسالته ويقولون: </w:t>
      </w:r>
      <w:r w:rsidR="00A1761D" w:rsidRPr="00A1761D">
        <w:rPr>
          <w:rFonts w:cs="DecoType Thuluth" w:hint="cs"/>
          <w:color w:val="008000"/>
          <w:sz w:val="18"/>
          <w:szCs w:val="18"/>
          <w:rtl/>
        </w:rPr>
        <w:t>{</w:t>
      </w:r>
      <w:r w:rsidR="00A1761D" w:rsidRPr="00A1761D">
        <w:rPr>
          <w:rFonts w:ascii="QCF_P453" w:hAnsi="QCF_P453" w:cs="QCF_P453"/>
          <w:color w:val="008000"/>
          <w:sz w:val="18"/>
          <w:szCs w:val="18"/>
          <w:rtl/>
        </w:rPr>
        <w:t>ﮘ ﮙ ﮚ ﮛ ﮜ</w:t>
      </w:r>
      <w:r w:rsidR="00A1761D" w:rsidRPr="00A1761D">
        <w:rPr>
          <w:rFonts w:cs="DecoType Thuluth" w:hint="cs"/>
          <w:color w:val="008000"/>
          <w:sz w:val="18"/>
          <w:szCs w:val="18"/>
          <w:rtl/>
        </w:rPr>
        <w:t>}</w:t>
      </w:r>
    </w:p>
    <w:p w:rsidR="0048353F" w:rsidRPr="00A1761D" w:rsidRDefault="0048353F" w:rsidP="00A1761D">
      <w:pPr>
        <w:pStyle w:val="a3"/>
        <w:widowControl w:val="0"/>
        <w:bidi/>
        <w:spacing w:before="0" w:beforeAutospacing="0" w:after="120" w:afterAutospacing="0"/>
        <w:jc w:val="lowKashida"/>
        <w:rPr>
          <w:rFonts w:asciiTheme="majorBidi" w:hAnsiTheme="majorBidi" w:cstheme="majorBidi"/>
          <w:b/>
          <w:bCs/>
          <w:sz w:val="18"/>
          <w:szCs w:val="18"/>
        </w:rPr>
      </w:pPr>
      <w:r w:rsidRPr="00A1761D">
        <w:rPr>
          <w:rFonts w:asciiTheme="majorBidi" w:hAnsiTheme="majorBidi" w:cstheme="majorBidi"/>
          <w:b/>
          <w:bCs/>
          <w:sz w:val="18"/>
          <w:szCs w:val="18"/>
          <w:rtl/>
        </w:rPr>
        <w:t xml:space="preserve">هاهم أولاء يقتحمون النار فوجًا بعد فوج، وهاهم أولاء يقول بعضهم لبعض: </w:t>
      </w:r>
      <w:r w:rsidR="00A1761D" w:rsidRPr="00A1761D">
        <w:rPr>
          <w:rFonts w:cs="DecoType Thuluth" w:hint="cs"/>
          <w:color w:val="008000"/>
          <w:sz w:val="18"/>
          <w:szCs w:val="18"/>
          <w:rtl/>
        </w:rPr>
        <w:t>{</w:t>
      </w:r>
      <w:r w:rsidR="00A1761D" w:rsidRPr="00A1761D">
        <w:rPr>
          <w:rFonts w:ascii="QCF_P456" w:hAnsi="QCF_P456" w:cs="QCF_P456"/>
          <w:color w:val="008000"/>
          <w:sz w:val="18"/>
          <w:szCs w:val="18"/>
          <w:rtl/>
        </w:rPr>
        <w:t>ﯮ ﯯ ﯰ ﯱ</w:t>
      </w:r>
      <w:r w:rsidR="00A1761D" w:rsidRPr="00A1761D">
        <w:rPr>
          <w:rFonts w:cs="DecoType Thuluth" w:hint="cs"/>
          <w:color w:val="008000"/>
          <w:sz w:val="18"/>
          <w:szCs w:val="18"/>
          <w:rtl/>
        </w:rPr>
        <w:t>}</w:t>
      </w:r>
      <w:r w:rsidR="00A1761D" w:rsidRPr="00A1761D">
        <w:rPr>
          <w:rFonts w:cs="AL-Hotham" w:hint="cs"/>
          <w:sz w:val="18"/>
          <w:szCs w:val="18"/>
          <w:rtl/>
        </w:rPr>
        <w:t xml:space="preserve"> </w:t>
      </w:r>
      <w:r w:rsidRPr="00A1761D">
        <w:rPr>
          <w:rFonts w:asciiTheme="majorBidi" w:hAnsiTheme="majorBidi" w:cstheme="majorBidi"/>
          <w:b/>
          <w:bCs/>
          <w:sz w:val="18"/>
          <w:szCs w:val="18"/>
          <w:rtl/>
        </w:rPr>
        <w:t>يعني: هذا فوج قادم للدخول في النار معكم، فماذا يكون الجواب، يكون الجواب في اندفاع وحنق يقولون لهم:</w:t>
      </w:r>
      <w:r w:rsidR="00A1761D" w:rsidRPr="00A1761D">
        <w:rPr>
          <w:rFonts w:cs="DecoType Thuluth" w:hint="cs"/>
          <w:color w:val="008000"/>
          <w:sz w:val="18"/>
          <w:szCs w:val="18"/>
          <w:rtl/>
        </w:rPr>
        <w:t xml:space="preserve"> {</w:t>
      </w:r>
      <w:r w:rsidR="00A1761D" w:rsidRPr="00A1761D">
        <w:rPr>
          <w:rFonts w:ascii="QCF_P456" w:hAnsi="QCF_P456" w:cs="QCF_P456"/>
          <w:color w:val="008000"/>
          <w:sz w:val="18"/>
          <w:szCs w:val="18"/>
          <w:rtl/>
        </w:rPr>
        <w:t>ﯳ ﯴ ﯵ ﯶ ﯷ ﯸ ﯹ</w:t>
      </w:r>
      <w:r w:rsidR="00A1761D" w:rsidRPr="00A1761D">
        <w:rPr>
          <w:rFonts w:ascii="QCF_P456" w:hAnsi="QCF_P456" w:cs="DecoType Thuluth"/>
          <w:color w:val="008000"/>
          <w:sz w:val="18"/>
          <w:szCs w:val="18"/>
          <w:rtl/>
        </w:rPr>
        <w:t>}</w:t>
      </w:r>
      <w:r w:rsidR="00A1761D" w:rsidRPr="00A1761D">
        <w:rPr>
          <w:rFonts w:cs="AL-Hotham" w:hint="cs"/>
          <w:sz w:val="18"/>
          <w:szCs w:val="18"/>
          <w:rtl/>
        </w:rPr>
        <w:t xml:space="preserve"> </w:t>
      </w:r>
      <w:r w:rsidRPr="00A1761D">
        <w:rPr>
          <w:rFonts w:asciiTheme="majorBidi" w:hAnsiTheme="majorBidi" w:cstheme="majorBidi"/>
          <w:b/>
          <w:bCs/>
          <w:sz w:val="18"/>
          <w:szCs w:val="18"/>
          <w:rtl/>
        </w:rPr>
        <w:t xml:space="preserve">لكن حينما يسمعون ذلك هل يسكتون؟ هل يسكت المشئومون؟ كلا، إنهم يردون عليهم: </w:t>
      </w:r>
      <w:r w:rsidR="00A1761D" w:rsidRPr="00A1761D">
        <w:rPr>
          <w:rFonts w:cs="DecoType Thuluth" w:hint="cs"/>
          <w:color w:val="008000"/>
          <w:sz w:val="18"/>
          <w:szCs w:val="18"/>
          <w:rtl/>
        </w:rPr>
        <w:t>{</w:t>
      </w:r>
      <w:r w:rsidR="00A1761D" w:rsidRPr="00A1761D">
        <w:rPr>
          <w:rFonts w:ascii="QCF_P456" w:hAnsi="QCF_P456" w:cs="QCF_P456"/>
          <w:color w:val="008000"/>
          <w:sz w:val="18"/>
          <w:szCs w:val="18"/>
          <w:rtl/>
        </w:rPr>
        <w:t>ﯻ ﯼ ﯽ ﯾ ﯿ ﰀ ﰁ ﰂ ﰃ ﰄ ﰅ ﰆ ﰇ</w:t>
      </w:r>
      <w:r w:rsidR="00A1761D" w:rsidRPr="00A1761D">
        <w:rPr>
          <w:rFonts w:ascii="QCF_P456" w:hAnsi="QCF_P456" w:cs="DecoType Thuluth"/>
          <w:color w:val="008000"/>
          <w:sz w:val="18"/>
          <w:szCs w:val="18"/>
          <w:rtl/>
        </w:rPr>
        <w:t>}</w:t>
      </w:r>
      <w:r w:rsidR="00A1761D" w:rsidRPr="00A1761D">
        <w:rPr>
          <w:rFonts w:cs="AL-Hotham" w:hint="cs"/>
          <w:sz w:val="18"/>
          <w:szCs w:val="18"/>
          <w:rtl/>
        </w:rPr>
        <w:t xml:space="preserve"> </w:t>
      </w:r>
      <w:r w:rsidRPr="00A1761D">
        <w:rPr>
          <w:rFonts w:asciiTheme="majorBidi" w:hAnsiTheme="majorBidi" w:cstheme="majorBidi"/>
          <w:b/>
          <w:bCs/>
          <w:sz w:val="18"/>
          <w:szCs w:val="18"/>
          <w:rtl/>
        </w:rPr>
        <w:t xml:space="preserve">فلقد كنتم أنتم السببُ في هذا العذاب، وإذا دَعْوة فيها الحنق والضيق والانتقام من الذين هم موجودون في النار قبل هؤلاء، يتوجهون بدعوة إلى ربهم: </w:t>
      </w:r>
      <w:r w:rsidR="00A1761D" w:rsidRPr="00A1761D">
        <w:rPr>
          <w:rFonts w:cs="DecoType Thuluth" w:hint="cs"/>
          <w:color w:val="008000"/>
          <w:sz w:val="18"/>
          <w:szCs w:val="18"/>
          <w:rtl/>
        </w:rPr>
        <w:t>{</w:t>
      </w:r>
      <w:r w:rsidR="00A1761D" w:rsidRPr="00A1761D">
        <w:rPr>
          <w:rFonts w:ascii="QCF_P456" w:hAnsi="QCF_P456" w:cs="QCF_P456"/>
          <w:color w:val="008000"/>
          <w:sz w:val="18"/>
          <w:szCs w:val="18"/>
          <w:rtl/>
        </w:rPr>
        <w:t xml:space="preserve">ﰉ ﰊ ﰋ ﰌ ﰍ </w:t>
      </w:r>
      <w:r w:rsidR="00A1761D" w:rsidRPr="00A1761D">
        <w:rPr>
          <w:rFonts w:ascii="QCF_P456" w:hAnsi="QCF_P456" w:cs="QCF_P456"/>
          <w:color w:val="008000"/>
          <w:sz w:val="18"/>
          <w:szCs w:val="18"/>
          <w:rtl/>
        </w:rPr>
        <w:lastRenderedPageBreak/>
        <w:t>ﰎ ﰏ ﰐ ﰑ ﰒ ﰓ</w:t>
      </w:r>
      <w:r w:rsidR="00A1761D" w:rsidRPr="00A1761D">
        <w:rPr>
          <w:rFonts w:ascii="QCF_P456" w:hAnsi="QCF_P456" w:cs="DecoType Thuluth"/>
          <w:color w:val="008000"/>
          <w:sz w:val="18"/>
          <w:szCs w:val="18"/>
          <w:rtl/>
        </w:rPr>
        <w:t>}</w:t>
      </w:r>
      <w:r w:rsidR="00A1761D" w:rsidRPr="00A1761D">
        <w:rPr>
          <w:rFonts w:cs="AL-Hotham" w:hint="cs"/>
          <w:sz w:val="18"/>
          <w:szCs w:val="18"/>
          <w:rtl/>
        </w:rPr>
        <w:t>.</w:t>
      </w:r>
      <w:r w:rsidRPr="00A1761D">
        <w:rPr>
          <w:rFonts w:asciiTheme="majorBidi" w:hAnsiTheme="majorBidi" w:cstheme="majorBidi"/>
          <w:b/>
          <w:bCs/>
          <w:sz w:val="18"/>
          <w:szCs w:val="18"/>
          <w:rtl/>
        </w:rPr>
        <w:t xml:space="preserve">ثم ماذا؟ ثم هاهم أولاء يفتقدون المؤمنين، لا يجدون المؤمنين معهم في النار، الذين كانوا يتعالون عليهم في الدنيا، ويظنون بهم شرًّا، ويسخرون من دعواهم في النعيم، يسخرون منهم حينما يقولون لهم: نحن ندخل الجنة، هذا في الدنيا فكان الكفار يسخرون من كلامهم، ها هم الآن في النار لا يجدون المؤمنين معهم، فيفتقدونهم، فيتساءلون: أين هم؟ أين ذهبوا؟ لم نرهم هنا، أو يقولون: أم نراهم هنا لكن زاغت عنهم الأبصار، بينما هؤلاء الرجال الذين يتساءلون عنهم هناك في الجِنان، الرجال الذين يتساءلون عنهم أنهم لم يجدوهم في النار هم في الجنة. </w:t>
      </w:r>
    </w:p>
    <w:p w:rsidR="0048353F" w:rsidRPr="00A1761D" w:rsidRDefault="0048353F" w:rsidP="00A1761D">
      <w:pPr>
        <w:pStyle w:val="a3"/>
        <w:widowControl w:val="0"/>
        <w:bidi/>
        <w:spacing w:before="0" w:beforeAutospacing="0" w:after="120" w:afterAutospacing="0"/>
        <w:jc w:val="lowKashida"/>
        <w:rPr>
          <w:rFonts w:asciiTheme="majorBidi" w:hAnsiTheme="majorBidi" w:cstheme="majorBidi"/>
          <w:b/>
          <w:bCs/>
          <w:sz w:val="18"/>
          <w:szCs w:val="18"/>
        </w:rPr>
      </w:pPr>
      <w:r w:rsidRPr="00A1761D">
        <w:rPr>
          <w:rFonts w:asciiTheme="majorBidi" w:hAnsiTheme="majorBidi" w:cstheme="majorBidi"/>
          <w:b/>
          <w:bCs/>
          <w:sz w:val="18"/>
          <w:szCs w:val="18"/>
          <w:rtl/>
        </w:rPr>
        <w:t xml:space="preserve">ويُختم هذا المشهد بتقرير واقع أهل النار: </w:t>
      </w:r>
      <w:r w:rsidR="00A1761D" w:rsidRPr="00A1761D">
        <w:rPr>
          <w:rFonts w:cs="DecoType Thuluth" w:hint="cs"/>
          <w:color w:val="008000"/>
          <w:sz w:val="18"/>
          <w:szCs w:val="18"/>
          <w:rtl/>
        </w:rPr>
        <w:t>{</w:t>
      </w:r>
      <w:r w:rsidR="00A1761D" w:rsidRPr="00A1761D">
        <w:rPr>
          <w:rFonts w:ascii="QCF_P457" w:hAnsi="QCF_P457" w:cs="QCF_P457"/>
          <w:color w:val="008000"/>
          <w:sz w:val="18"/>
          <w:szCs w:val="18"/>
          <w:rtl/>
        </w:rPr>
        <w:t>ﭣ ﭤ ﭥ ﭦ ﭧ ﭨ</w:t>
      </w:r>
      <w:r w:rsidR="00A1761D" w:rsidRPr="00A1761D">
        <w:rPr>
          <w:rFonts w:ascii="QCF_P457" w:hAnsi="QCF_P457" w:cs="DecoType Thuluth"/>
          <w:color w:val="008000"/>
          <w:sz w:val="18"/>
          <w:szCs w:val="18"/>
          <w:rtl/>
        </w:rPr>
        <w:t>}</w:t>
      </w:r>
      <w:r w:rsidR="00A1761D" w:rsidRPr="00A1761D">
        <w:rPr>
          <w:rFonts w:cs="AL-Hotham" w:hint="cs"/>
          <w:sz w:val="18"/>
          <w:szCs w:val="18"/>
          <w:rtl/>
        </w:rPr>
        <w:t xml:space="preserve"> </w:t>
      </w:r>
      <w:r w:rsidRPr="00A1761D">
        <w:rPr>
          <w:rFonts w:asciiTheme="majorBidi" w:hAnsiTheme="majorBidi" w:cstheme="majorBidi"/>
          <w:b/>
          <w:bCs/>
          <w:sz w:val="18"/>
          <w:szCs w:val="18"/>
          <w:rtl/>
        </w:rPr>
        <w:t xml:space="preserve">فما أبعد مصيرهم عن مصير المتقين الذين كانوا يسخرون منهم، ويستكثرون اختيارَ الله لهؤلاء المؤمنين في الجنة. </w:t>
      </w:r>
    </w:p>
    <w:p w:rsidR="0048353F" w:rsidRPr="00A1761D" w:rsidRDefault="0048353F" w:rsidP="00A1761D">
      <w:pPr>
        <w:spacing w:line="240" w:lineRule="auto"/>
        <w:jc w:val="center"/>
        <w:rPr>
          <w:rFonts w:asciiTheme="majorBidi" w:hAnsiTheme="majorBidi" w:cstheme="majorBidi"/>
          <w:b/>
          <w:bCs/>
          <w:sz w:val="18"/>
          <w:szCs w:val="18"/>
          <w:rtl/>
          <w:lang w:bidi="ar-EG"/>
        </w:rPr>
      </w:pPr>
      <w:r w:rsidRPr="00A1761D">
        <w:rPr>
          <w:rFonts w:asciiTheme="majorBidi" w:hAnsiTheme="majorBidi" w:cstheme="majorBidi"/>
          <w:b/>
          <w:bCs/>
          <w:sz w:val="18"/>
          <w:szCs w:val="18"/>
          <w:rtl/>
          <w:lang w:bidi="ar-EG"/>
        </w:rPr>
        <w:t>المراجع والمصادر</w:t>
      </w:r>
    </w:p>
    <w:p w:rsidR="0048353F" w:rsidRPr="00A1761D" w:rsidRDefault="0048353F" w:rsidP="00A1761D">
      <w:pPr>
        <w:numPr>
          <w:ilvl w:val="0"/>
          <w:numId w:val="1"/>
        </w:numPr>
        <w:spacing w:after="120" w:line="240" w:lineRule="auto"/>
        <w:ind w:left="510"/>
        <w:jc w:val="lowKashida"/>
        <w:rPr>
          <w:rFonts w:asciiTheme="majorBidi" w:hAnsiTheme="majorBidi" w:cstheme="majorBidi"/>
          <w:b/>
          <w:bCs/>
          <w:sz w:val="18"/>
          <w:szCs w:val="18"/>
        </w:rPr>
      </w:pPr>
      <w:r w:rsidRPr="00A1761D">
        <w:rPr>
          <w:rFonts w:asciiTheme="majorBidi" w:hAnsiTheme="majorBidi" w:cstheme="majorBidi"/>
          <w:b/>
          <w:bCs/>
          <w:sz w:val="18"/>
          <w:szCs w:val="18"/>
          <w:rtl/>
        </w:rPr>
        <w:t>عبد الستار فتح الله سعيد، التفسير الموضوعي ، مطبعة مكتبة الدعوة، 1987م.</w:t>
      </w:r>
    </w:p>
    <w:p w:rsidR="0048353F" w:rsidRPr="00A1761D" w:rsidRDefault="0048353F" w:rsidP="00A1761D">
      <w:pPr>
        <w:numPr>
          <w:ilvl w:val="0"/>
          <w:numId w:val="1"/>
        </w:numPr>
        <w:spacing w:after="120" w:line="240" w:lineRule="auto"/>
        <w:ind w:left="510"/>
        <w:jc w:val="lowKashida"/>
        <w:rPr>
          <w:rFonts w:asciiTheme="majorBidi" w:hAnsiTheme="majorBidi" w:cstheme="majorBidi"/>
          <w:b/>
          <w:bCs/>
          <w:sz w:val="18"/>
          <w:szCs w:val="18"/>
          <w:rtl/>
        </w:rPr>
      </w:pPr>
      <w:r w:rsidRPr="00A1761D">
        <w:rPr>
          <w:rFonts w:asciiTheme="majorBidi" w:hAnsiTheme="majorBidi" w:cstheme="majorBidi"/>
          <w:b/>
          <w:bCs/>
          <w:sz w:val="18"/>
          <w:szCs w:val="18"/>
          <w:rtl/>
        </w:rPr>
        <w:t xml:space="preserve">محمد السيد الكومي، التفسير الموضوعي </w:t>
      </w:r>
      <w:r w:rsidRPr="00A1761D">
        <w:rPr>
          <w:rFonts w:asciiTheme="majorBidi" w:hAnsiTheme="majorBidi" w:cstheme="majorBidi"/>
          <w:b/>
          <w:bCs/>
          <w:sz w:val="18"/>
          <w:szCs w:val="18"/>
          <w:rtl/>
          <w:lang w:bidi="ar-EG"/>
        </w:rPr>
        <w:t xml:space="preserve"> </w:t>
      </w:r>
      <w:r w:rsidRPr="00A1761D">
        <w:rPr>
          <w:rFonts w:asciiTheme="majorBidi" w:hAnsiTheme="majorBidi" w:cstheme="majorBidi"/>
          <w:b/>
          <w:bCs/>
          <w:sz w:val="18"/>
          <w:szCs w:val="18"/>
          <w:rtl/>
        </w:rPr>
        <w:t>مطبعة الأزهرية، 1967م.</w:t>
      </w:r>
    </w:p>
    <w:p w:rsidR="0048353F" w:rsidRPr="00A1761D" w:rsidRDefault="0048353F" w:rsidP="00A1761D">
      <w:pPr>
        <w:numPr>
          <w:ilvl w:val="0"/>
          <w:numId w:val="1"/>
        </w:numPr>
        <w:spacing w:after="120" w:line="240" w:lineRule="auto"/>
        <w:ind w:left="510"/>
        <w:jc w:val="lowKashida"/>
        <w:rPr>
          <w:rFonts w:asciiTheme="majorBidi" w:hAnsiTheme="majorBidi" w:cstheme="majorBidi"/>
          <w:b/>
          <w:bCs/>
          <w:sz w:val="18"/>
          <w:szCs w:val="18"/>
        </w:rPr>
      </w:pPr>
      <w:r w:rsidRPr="00A1761D">
        <w:rPr>
          <w:rFonts w:asciiTheme="majorBidi" w:hAnsiTheme="majorBidi" w:cstheme="majorBidi"/>
          <w:b/>
          <w:bCs/>
          <w:sz w:val="18"/>
          <w:szCs w:val="18"/>
          <w:rtl/>
        </w:rPr>
        <w:t>ابن أبي العز الحنفي، شرح العقيدة الطحاوية ،بيروت، المكتب الإسلامي، 1391هـ</w:t>
      </w:r>
      <w:r w:rsidRPr="00A1761D">
        <w:rPr>
          <w:rFonts w:asciiTheme="majorBidi" w:hAnsiTheme="majorBidi" w:cstheme="majorBidi"/>
          <w:b/>
          <w:bCs/>
          <w:sz w:val="18"/>
          <w:szCs w:val="18"/>
          <w:rtl/>
          <w:lang w:bidi="ar-EG"/>
        </w:rPr>
        <w:t>.</w:t>
      </w:r>
    </w:p>
    <w:p w:rsidR="0048353F" w:rsidRPr="00A1761D" w:rsidRDefault="0048353F" w:rsidP="00A1761D">
      <w:pPr>
        <w:numPr>
          <w:ilvl w:val="0"/>
          <w:numId w:val="1"/>
        </w:numPr>
        <w:spacing w:after="120" w:line="240" w:lineRule="auto"/>
        <w:ind w:left="510"/>
        <w:jc w:val="lowKashida"/>
        <w:rPr>
          <w:rFonts w:asciiTheme="majorBidi" w:hAnsiTheme="majorBidi" w:cstheme="majorBidi"/>
          <w:b/>
          <w:bCs/>
          <w:sz w:val="18"/>
          <w:szCs w:val="18"/>
        </w:rPr>
      </w:pPr>
      <w:r w:rsidRPr="00A1761D">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48353F" w:rsidRPr="00A1761D" w:rsidRDefault="0048353F" w:rsidP="00A1761D">
      <w:pPr>
        <w:numPr>
          <w:ilvl w:val="0"/>
          <w:numId w:val="1"/>
        </w:numPr>
        <w:spacing w:after="120" w:line="240" w:lineRule="auto"/>
        <w:ind w:left="510"/>
        <w:jc w:val="lowKashida"/>
        <w:rPr>
          <w:rFonts w:asciiTheme="majorBidi" w:hAnsiTheme="majorBidi" w:cstheme="majorBidi"/>
          <w:b/>
          <w:bCs/>
          <w:sz w:val="18"/>
          <w:szCs w:val="18"/>
        </w:rPr>
      </w:pPr>
      <w:r w:rsidRPr="00A1761D">
        <w:rPr>
          <w:rFonts w:asciiTheme="majorBidi" w:hAnsiTheme="majorBidi" w:cstheme="majorBidi"/>
          <w:b/>
          <w:bCs/>
          <w:sz w:val="18"/>
          <w:szCs w:val="18"/>
          <w:rtl/>
        </w:rPr>
        <w:t>محمد علي الفقي،فقه المعاملات:  دراسة مقارنة ،مجموعة النيل العربية، 2000م.</w:t>
      </w:r>
    </w:p>
    <w:p w:rsidR="0048353F" w:rsidRPr="00A1761D" w:rsidRDefault="0048353F" w:rsidP="00A1761D">
      <w:pPr>
        <w:numPr>
          <w:ilvl w:val="0"/>
          <w:numId w:val="1"/>
        </w:numPr>
        <w:spacing w:after="120" w:line="240" w:lineRule="auto"/>
        <w:ind w:left="510"/>
        <w:jc w:val="lowKashida"/>
        <w:rPr>
          <w:rFonts w:asciiTheme="majorBidi" w:hAnsiTheme="majorBidi" w:cstheme="majorBidi"/>
          <w:b/>
          <w:bCs/>
          <w:sz w:val="18"/>
          <w:szCs w:val="18"/>
        </w:rPr>
      </w:pPr>
      <w:r w:rsidRPr="00A1761D">
        <w:rPr>
          <w:rFonts w:asciiTheme="majorBidi" w:hAnsiTheme="majorBidi" w:cstheme="majorBidi"/>
          <w:b/>
          <w:bCs/>
          <w:sz w:val="18"/>
          <w:szCs w:val="18"/>
          <w:rtl/>
        </w:rPr>
        <w:t>مُوفَّق الدين أبو محمد عبد الله بن أحمد بن محمد بن</w:t>
      </w:r>
      <w:r w:rsidRPr="00A1761D">
        <w:rPr>
          <w:rFonts w:asciiTheme="majorBidi" w:hAnsiTheme="majorBidi" w:cstheme="majorBidi"/>
          <w:b/>
          <w:bCs/>
          <w:sz w:val="18"/>
          <w:szCs w:val="18"/>
        </w:rPr>
        <w:t xml:space="preserve"> </w:t>
      </w:r>
      <w:r w:rsidRPr="00A1761D">
        <w:rPr>
          <w:rFonts w:asciiTheme="majorBidi" w:hAnsiTheme="majorBidi" w:cstheme="majorBidi"/>
          <w:b/>
          <w:bCs/>
          <w:sz w:val="18"/>
          <w:szCs w:val="18"/>
          <w:rtl/>
        </w:rPr>
        <w:t>قدامة المقدسي الجمّاعيلي الدّمشقي الصالحي الحنبلي،المغني ،1999م.</w:t>
      </w:r>
    </w:p>
    <w:p w:rsidR="0048353F" w:rsidRPr="00A1761D" w:rsidRDefault="0048353F" w:rsidP="00A1761D">
      <w:pPr>
        <w:numPr>
          <w:ilvl w:val="0"/>
          <w:numId w:val="1"/>
        </w:numPr>
        <w:spacing w:after="120" w:line="240" w:lineRule="auto"/>
        <w:ind w:left="510"/>
        <w:jc w:val="lowKashida"/>
        <w:rPr>
          <w:rFonts w:asciiTheme="majorBidi" w:hAnsiTheme="majorBidi" w:cstheme="majorBidi"/>
          <w:b/>
          <w:bCs/>
          <w:sz w:val="18"/>
          <w:szCs w:val="18"/>
        </w:rPr>
      </w:pPr>
      <w:r w:rsidRPr="00A1761D">
        <w:rPr>
          <w:rFonts w:asciiTheme="majorBidi" w:hAnsiTheme="majorBidi" w:cstheme="majorBidi"/>
          <w:b/>
          <w:bCs/>
          <w:sz w:val="18"/>
          <w:szCs w:val="18"/>
          <w:rtl/>
        </w:rPr>
        <w:t xml:space="preserve">أبو بكر بن العربي، أحكام القرآن </w:t>
      </w:r>
      <w:r w:rsidRPr="00A1761D">
        <w:rPr>
          <w:rFonts w:asciiTheme="majorBidi" w:hAnsiTheme="majorBidi" w:cstheme="majorBidi"/>
          <w:b/>
          <w:bCs/>
          <w:sz w:val="18"/>
          <w:szCs w:val="18"/>
          <w:rtl/>
          <w:lang w:bidi="ar-EG"/>
        </w:rPr>
        <w:t>،</w:t>
      </w:r>
      <w:r w:rsidRPr="00A1761D">
        <w:rPr>
          <w:rFonts w:asciiTheme="majorBidi" w:hAnsiTheme="majorBidi" w:cstheme="majorBidi"/>
          <w:b/>
          <w:bCs/>
          <w:sz w:val="18"/>
          <w:szCs w:val="18"/>
          <w:rtl/>
        </w:rPr>
        <w:t>تحقيق محمد عبد القادر عطا، دار الكتب العلمية، 1996م.</w:t>
      </w:r>
    </w:p>
    <w:p w:rsidR="0048353F" w:rsidRPr="00A1761D" w:rsidRDefault="0048353F" w:rsidP="00A1761D">
      <w:pPr>
        <w:pStyle w:val="a4"/>
        <w:numPr>
          <w:ilvl w:val="0"/>
          <w:numId w:val="1"/>
        </w:numPr>
        <w:spacing w:after="120" w:line="240" w:lineRule="auto"/>
        <w:jc w:val="lowKashida"/>
        <w:rPr>
          <w:rFonts w:asciiTheme="majorBidi" w:hAnsiTheme="majorBidi" w:cstheme="majorBidi"/>
          <w:b/>
          <w:bCs/>
          <w:sz w:val="18"/>
          <w:szCs w:val="18"/>
          <w:rtl/>
        </w:rPr>
      </w:pPr>
      <w:r w:rsidRPr="00A1761D">
        <w:rPr>
          <w:rFonts w:asciiTheme="majorBidi" w:hAnsiTheme="majorBidi" w:cstheme="majorBidi"/>
          <w:b/>
          <w:bCs/>
          <w:sz w:val="18"/>
          <w:szCs w:val="18"/>
          <w:rtl/>
        </w:rPr>
        <w:t>أبو بكر أحمد الجصاص، أحكام القرآنبيروت، دار الكتب العلمية، 1993م.</w:t>
      </w:r>
    </w:p>
    <w:p w:rsidR="0048353F" w:rsidRPr="00A1761D" w:rsidRDefault="0048353F" w:rsidP="00A1761D">
      <w:pPr>
        <w:spacing w:after="120" w:line="240" w:lineRule="auto"/>
        <w:ind w:left="510"/>
        <w:jc w:val="lowKashida"/>
        <w:rPr>
          <w:rFonts w:asciiTheme="majorBidi" w:hAnsiTheme="majorBidi" w:cstheme="majorBidi"/>
          <w:b/>
          <w:bCs/>
          <w:sz w:val="18"/>
          <w:szCs w:val="18"/>
        </w:rPr>
      </w:pPr>
    </w:p>
    <w:p w:rsidR="0048353F" w:rsidRPr="00A1761D" w:rsidRDefault="0048353F" w:rsidP="00A1761D">
      <w:pPr>
        <w:numPr>
          <w:ilvl w:val="0"/>
          <w:numId w:val="1"/>
        </w:numPr>
        <w:spacing w:after="120" w:line="240" w:lineRule="auto"/>
        <w:jc w:val="lowKashida"/>
        <w:rPr>
          <w:rFonts w:asciiTheme="majorBidi" w:hAnsiTheme="majorBidi" w:cstheme="majorBidi"/>
          <w:b/>
          <w:bCs/>
          <w:sz w:val="18"/>
          <w:szCs w:val="18"/>
          <w:rtl/>
        </w:rPr>
      </w:pPr>
      <w:r w:rsidRPr="00A1761D">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48353F" w:rsidRPr="00A1761D" w:rsidRDefault="0048353F" w:rsidP="00A1761D">
      <w:pPr>
        <w:numPr>
          <w:ilvl w:val="0"/>
          <w:numId w:val="1"/>
        </w:numPr>
        <w:spacing w:after="120" w:line="240" w:lineRule="auto"/>
        <w:jc w:val="lowKashida"/>
        <w:rPr>
          <w:rFonts w:asciiTheme="majorBidi" w:hAnsiTheme="majorBidi" w:cstheme="majorBidi"/>
          <w:b/>
          <w:bCs/>
          <w:sz w:val="18"/>
          <w:szCs w:val="18"/>
        </w:rPr>
      </w:pPr>
      <w:r w:rsidRPr="00A1761D">
        <w:rPr>
          <w:rFonts w:asciiTheme="majorBidi" w:hAnsiTheme="majorBidi" w:cstheme="majorBidi"/>
          <w:b/>
          <w:bCs/>
          <w:sz w:val="18"/>
          <w:szCs w:val="18"/>
          <w:rtl/>
        </w:rPr>
        <w:t>عماد الدين أبو الفداء إسماعيل بن كثير القرشي</w:t>
      </w:r>
      <w:r w:rsidRPr="00A1761D">
        <w:rPr>
          <w:rFonts w:asciiTheme="majorBidi" w:hAnsiTheme="majorBidi" w:cstheme="majorBidi"/>
          <w:b/>
          <w:bCs/>
          <w:sz w:val="18"/>
          <w:szCs w:val="18"/>
        </w:rPr>
        <w:t xml:space="preserve"> </w:t>
      </w:r>
      <w:r w:rsidRPr="00A1761D">
        <w:rPr>
          <w:rFonts w:asciiTheme="majorBidi" w:hAnsiTheme="majorBidi" w:cstheme="majorBidi"/>
          <w:b/>
          <w:bCs/>
          <w:sz w:val="18"/>
          <w:szCs w:val="18"/>
          <w:rtl/>
        </w:rPr>
        <w:t>الدمشقي,  تفسير القرآن العظيم ،</w:t>
      </w:r>
      <w:r w:rsidRPr="00A1761D">
        <w:rPr>
          <w:rFonts w:asciiTheme="majorBidi" w:hAnsiTheme="majorBidi" w:cstheme="majorBidi"/>
          <w:b/>
          <w:bCs/>
          <w:sz w:val="18"/>
          <w:szCs w:val="18"/>
          <w:rtl/>
          <w:lang w:bidi="ar-EG"/>
        </w:rPr>
        <w:t xml:space="preserve"> </w:t>
      </w:r>
      <w:r w:rsidRPr="00A1761D">
        <w:rPr>
          <w:rFonts w:asciiTheme="majorBidi" w:hAnsiTheme="majorBidi" w:cstheme="majorBidi"/>
          <w:b/>
          <w:bCs/>
          <w:sz w:val="18"/>
          <w:szCs w:val="18"/>
          <w:rtl/>
        </w:rPr>
        <w:t>دار الراية للنشر والتوزيع، 1993م.</w:t>
      </w:r>
    </w:p>
    <w:p w:rsidR="0048353F" w:rsidRPr="00A1761D" w:rsidRDefault="0048353F" w:rsidP="00A1761D">
      <w:pPr>
        <w:numPr>
          <w:ilvl w:val="0"/>
          <w:numId w:val="1"/>
        </w:numPr>
        <w:spacing w:after="120" w:line="240" w:lineRule="auto"/>
        <w:jc w:val="lowKashida"/>
        <w:rPr>
          <w:rFonts w:asciiTheme="majorBidi" w:hAnsiTheme="majorBidi" w:cstheme="majorBidi"/>
          <w:b/>
          <w:bCs/>
          <w:sz w:val="18"/>
          <w:szCs w:val="18"/>
          <w:rtl/>
        </w:rPr>
      </w:pPr>
      <w:r w:rsidRPr="00A1761D">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A1761D">
        <w:rPr>
          <w:rFonts w:asciiTheme="majorBidi" w:hAnsiTheme="majorBidi" w:cstheme="majorBidi"/>
          <w:b/>
          <w:bCs/>
          <w:sz w:val="18"/>
          <w:szCs w:val="18"/>
          <w:rtl/>
          <w:lang w:bidi="ar-EG"/>
        </w:rPr>
        <w:t>،</w:t>
      </w:r>
      <w:r w:rsidRPr="00A1761D">
        <w:rPr>
          <w:rFonts w:asciiTheme="majorBidi" w:hAnsiTheme="majorBidi" w:cstheme="majorBidi"/>
          <w:b/>
          <w:bCs/>
          <w:sz w:val="18"/>
          <w:szCs w:val="18"/>
          <w:rtl/>
        </w:rPr>
        <w:t>دار المعرفة للطباعة والنشر، 1999م.</w:t>
      </w:r>
    </w:p>
    <w:p w:rsidR="0048353F" w:rsidRPr="00A1761D" w:rsidRDefault="0048353F" w:rsidP="00A1761D">
      <w:pPr>
        <w:numPr>
          <w:ilvl w:val="0"/>
          <w:numId w:val="1"/>
        </w:numPr>
        <w:spacing w:after="120" w:line="240" w:lineRule="auto"/>
        <w:jc w:val="lowKashida"/>
        <w:rPr>
          <w:rFonts w:asciiTheme="majorBidi" w:hAnsiTheme="majorBidi" w:cstheme="majorBidi"/>
          <w:b/>
          <w:bCs/>
          <w:sz w:val="18"/>
          <w:szCs w:val="18"/>
          <w:rtl/>
        </w:rPr>
      </w:pPr>
      <w:r w:rsidRPr="00A1761D">
        <w:rPr>
          <w:rFonts w:asciiTheme="majorBidi" w:hAnsiTheme="majorBidi" w:cstheme="majorBidi"/>
          <w:b/>
          <w:bCs/>
          <w:sz w:val="18"/>
          <w:szCs w:val="18"/>
          <w:rtl/>
        </w:rPr>
        <w:t>عمر عبد العزيز المترك، الربا والمعاملات المعاصرة، دار العاصمة،  1417هـ.</w:t>
      </w:r>
    </w:p>
    <w:p w:rsidR="0048353F" w:rsidRPr="00A1761D" w:rsidRDefault="0048353F" w:rsidP="00A1761D">
      <w:pPr>
        <w:numPr>
          <w:ilvl w:val="0"/>
          <w:numId w:val="1"/>
        </w:numPr>
        <w:spacing w:after="120" w:line="240" w:lineRule="auto"/>
        <w:jc w:val="lowKashida"/>
        <w:rPr>
          <w:rFonts w:asciiTheme="majorBidi" w:hAnsiTheme="majorBidi" w:cstheme="majorBidi"/>
          <w:b/>
          <w:bCs/>
          <w:sz w:val="18"/>
          <w:szCs w:val="18"/>
        </w:rPr>
      </w:pPr>
      <w:r w:rsidRPr="00A1761D">
        <w:rPr>
          <w:rFonts w:asciiTheme="majorBidi" w:hAnsiTheme="majorBidi" w:cstheme="majorBidi"/>
          <w:b/>
          <w:bCs/>
          <w:sz w:val="18"/>
          <w:szCs w:val="18"/>
          <w:rtl/>
        </w:rPr>
        <w:t xml:space="preserve">عباس محمود العقاد، حقائق الإسلام وأباطيل خصومه </w:t>
      </w:r>
      <w:r w:rsidRPr="00A1761D">
        <w:rPr>
          <w:rFonts w:asciiTheme="majorBidi" w:hAnsiTheme="majorBidi" w:cstheme="majorBidi"/>
          <w:b/>
          <w:bCs/>
          <w:sz w:val="18"/>
          <w:szCs w:val="18"/>
          <w:rtl/>
          <w:lang w:bidi="ar-EG"/>
        </w:rPr>
        <w:t>،</w:t>
      </w:r>
      <w:r w:rsidRPr="00A1761D">
        <w:rPr>
          <w:rFonts w:asciiTheme="majorBidi" w:hAnsiTheme="majorBidi" w:cstheme="majorBidi"/>
          <w:b/>
          <w:bCs/>
          <w:sz w:val="18"/>
          <w:szCs w:val="18"/>
          <w:rtl/>
        </w:rPr>
        <w:t>مصر، دار نهضة، 1957م.</w:t>
      </w:r>
    </w:p>
    <w:p w:rsidR="0048353F" w:rsidRPr="00A1761D" w:rsidRDefault="0048353F" w:rsidP="00A1761D">
      <w:pPr>
        <w:numPr>
          <w:ilvl w:val="0"/>
          <w:numId w:val="1"/>
        </w:numPr>
        <w:spacing w:after="120" w:line="240" w:lineRule="auto"/>
        <w:jc w:val="lowKashida"/>
        <w:rPr>
          <w:rFonts w:asciiTheme="majorBidi" w:hAnsiTheme="majorBidi" w:cstheme="majorBidi"/>
          <w:b/>
          <w:bCs/>
          <w:sz w:val="18"/>
          <w:szCs w:val="18"/>
        </w:rPr>
      </w:pPr>
      <w:r w:rsidRPr="00A1761D">
        <w:rPr>
          <w:rFonts w:asciiTheme="majorBidi" w:hAnsiTheme="majorBidi" w:cstheme="majorBidi"/>
          <w:b/>
          <w:bCs/>
          <w:sz w:val="18"/>
          <w:szCs w:val="18"/>
          <w:rtl/>
        </w:rPr>
        <w:t xml:space="preserve">الشَّريف حمدان راجح الهجاري،  قواعد الدعوة الإسلامية </w:t>
      </w:r>
      <w:r w:rsidRPr="00A1761D">
        <w:rPr>
          <w:rFonts w:asciiTheme="majorBidi" w:hAnsiTheme="majorBidi" w:cstheme="majorBidi"/>
          <w:b/>
          <w:bCs/>
          <w:sz w:val="18"/>
          <w:szCs w:val="18"/>
          <w:rtl/>
          <w:lang w:bidi="ar-EG"/>
        </w:rPr>
        <w:t xml:space="preserve">، </w:t>
      </w:r>
      <w:r w:rsidRPr="00A1761D">
        <w:rPr>
          <w:rFonts w:asciiTheme="majorBidi" w:hAnsiTheme="majorBidi" w:cstheme="majorBidi"/>
          <w:b/>
          <w:bCs/>
          <w:sz w:val="18"/>
          <w:szCs w:val="18"/>
          <w:rtl/>
        </w:rPr>
        <w:t>القاهرة، مطابع ابن تيمية، 1413هـ.</w:t>
      </w:r>
    </w:p>
    <w:p w:rsidR="0048353F" w:rsidRPr="00A1761D" w:rsidRDefault="0048353F" w:rsidP="00A1761D">
      <w:pPr>
        <w:numPr>
          <w:ilvl w:val="0"/>
          <w:numId w:val="1"/>
        </w:numPr>
        <w:spacing w:after="120" w:line="240" w:lineRule="auto"/>
        <w:jc w:val="lowKashida"/>
        <w:rPr>
          <w:rFonts w:asciiTheme="majorBidi" w:hAnsiTheme="majorBidi" w:cstheme="majorBidi"/>
          <w:b/>
          <w:bCs/>
          <w:sz w:val="18"/>
          <w:szCs w:val="18"/>
          <w:rtl/>
        </w:rPr>
      </w:pPr>
      <w:r w:rsidRPr="00A1761D">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48353F" w:rsidRPr="00A1761D" w:rsidRDefault="0048353F" w:rsidP="00A1761D">
      <w:pPr>
        <w:pStyle w:val="a3"/>
        <w:bidi/>
        <w:spacing w:before="0" w:beforeAutospacing="0" w:after="120" w:afterAutospacing="0"/>
        <w:jc w:val="lowKashida"/>
        <w:rPr>
          <w:rFonts w:asciiTheme="majorBidi" w:hAnsiTheme="majorBidi" w:cstheme="majorBidi"/>
          <w:b/>
          <w:bCs/>
          <w:sz w:val="18"/>
          <w:szCs w:val="18"/>
          <w:rtl/>
        </w:rPr>
      </w:pPr>
    </w:p>
    <w:p w:rsidR="0048353F" w:rsidRPr="00A1761D" w:rsidRDefault="0048353F" w:rsidP="00A1761D">
      <w:pPr>
        <w:spacing w:after="120" w:line="240" w:lineRule="auto"/>
        <w:jc w:val="lowKashida"/>
        <w:rPr>
          <w:rFonts w:asciiTheme="majorBidi" w:hAnsiTheme="majorBidi" w:cstheme="majorBidi"/>
          <w:b/>
          <w:bCs/>
          <w:sz w:val="18"/>
          <w:szCs w:val="18"/>
          <w:rtl/>
        </w:rPr>
      </w:pPr>
    </w:p>
    <w:p w:rsidR="0048353F" w:rsidRPr="00A1761D" w:rsidRDefault="0048353F" w:rsidP="00A1761D">
      <w:pPr>
        <w:spacing w:line="240" w:lineRule="auto"/>
        <w:rPr>
          <w:rFonts w:asciiTheme="majorBidi" w:hAnsiTheme="majorBidi" w:cstheme="majorBidi"/>
          <w:i/>
          <w:iCs/>
          <w:sz w:val="18"/>
          <w:szCs w:val="18"/>
          <w:rtl/>
          <w:lang w:bidi="ar-EG"/>
        </w:rPr>
        <w:sectPr w:rsidR="0048353F" w:rsidRPr="00A1761D" w:rsidSect="0048353F">
          <w:type w:val="continuous"/>
          <w:pgSz w:w="11906" w:h="16838"/>
          <w:pgMar w:top="964" w:right="1021" w:bottom="964" w:left="1021" w:header="709" w:footer="709" w:gutter="0"/>
          <w:cols w:num="2" w:space="708"/>
          <w:bidi/>
          <w:rtlGutter/>
          <w:docGrid w:linePitch="360"/>
        </w:sectPr>
      </w:pPr>
    </w:p>
    <w:p w:rsidR="0048353F" w:rsidRPr="00A1761D" w:rsidRDefault="0048353F" w:rsidP="00A1761D">
      <w:pPr>
        <w:spacing w:line="240" w:lineRule="auto"/>
        <w:rPr>
          <w:rFonts w:asciiTheme="majorBidi" w:hAnsiTheme="majorBidi" w:cstheme="majorBidi"/>
          <w:i/>
          <w:iCs/>
          <w:sz w:val="18"/>
          <w:szCs w:val="18"/>
          <w:rtl/>
          <w:lang w:bidi="ar-EG"/>
        </w:rPr>
      </w:pPr>
    </w:p>
    <w:p w:rsidR="0048353F" w:rsidRPr="00A1761D" w:rsidRDefault="0048353F" w:rsidP="00A1761D">
      <w:pPr>
        <w:spacing w:line="240" w:lineRule="auto"/>
        <w:jc w:val="center"/>
        <w:rPr>
          <w:rFonts w:asciiTheme="majorBidi" w:hAnsiTheme="majorBidi" w:cstheme="majorBidi"/>
          <w:i/>
          <w:iCs/>
          <w:sz w:val="18"/>
          <w:szCs w:val="18"/>
        </w:rPr>
      </w:pPr>
    </w:p>
    <w:p w:rsidR="0048353F" w:rsidRPr="0048353F" w:rsidRDefault="0048353F" w:rsidP="0048353F">
      <w:pPr>
        <w:spacing w:after="120" w:line="240" w:lineRule="auto"/>
        <w:ind w:left="227" w:firstLine="493"/>
        <w:jc w:val="center"/>
        <w:rPr>
          <w:rFonts w:asciiTheme="majorBidi" w:hAnsiTheme="majorBidi" w:cstheme="majorBidi"/>
          <w:i/>
          <w:iCs/>
          <w:sz w:val="28"/>
          <w:szCs w:val="28"/>
          <w:rtl/>
        </w:rPr>
      </w:pPr>
    </w:p>
    <w:p w:rsidR="0048353F" w:rsidRPr="0048353F" w:rsidRDefault="0048353F" w:rsidP="0048353F">
      <w:pPr>
        <w:spacing w:line="240" w:lineRule="auto"/>
        <w:jc w:val="center"/>
        <w:rPr>
          <w:rFonts w:asciiTheme="majorBidi" w:hAnsiTheme="majorBidi" w:cstheme="majorBidi"/>
          <w:i/>
          <w:iCs/>
          <w:sz w:val="48"/>
          <w:szCs w:val="48"/>
        </w:rPr>
      </w:pPr>
    </w:p>
    <w:sectPr w:rsidR="0048353F" w:rsidRPr="0048353F" w:rsidSect="0048353F">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385">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508">
    <w:panose1 w:val="02000400000000000000"/>
    <w:charset w:val="00"/>
    <w:family w:val="auto"/>
    <w:pitch w:val="variable"/>
    <w:sig w:usb0="80002003" w:usb1="90000000" w:usb2="00000008" w:usb3="00000000" w:csb0="80000041" w:csb1="00000000"/>
  </w:font>
  <w:font w:name="QCF_P312">
    <w:panose1 w:val="02000400000000000000"/>
    <w:charset w:val="00"/>
    <w:family w:val="auto"/>
    <w:pitch w:val="variable"/>
    <w:sig w:usb0="80002003" w:usb1="90000000" w:usb2="00000008" w:usb3="00000000" w:csb0="80000041" w:csb1="00000000"/>
  </w:font>
  <w:font w:name="QCF_P444">
    <w:panose1 w:val="02000400000000000000"/>
    <w:charset w:val="00"/>
    <w:family w:val="auto"/>
    <w:pitch w:val="variable"/>
    <w:sig w:usb0="80002003" w:usb1="90000000" w:usb2="00000008" w:usb3="00000000" w:csb0="80000041" w:csb1="00000000"/>
  </w:font>
  <w:font w:name="QCF_P214">
    <w:panose1 w:val="02000400000000000000"/>
    <w:charset w:val="00"/>
    <w:family w:val="auto"/>
    <w:pitch w:val="variable"/>
    <w:sig w:usb0="80002003" w:usb1="90000000" w:usb2="00000008" w:usb3="00000000" w:csb0="80000041" w:csb1="00000000"/>
  </w:font>
  <w:font w:name="QCF_P589">
    <w:panose1 w:val="02000400000000000000"/>
    <w:charset w:val="00"/>
    <w:family w:val="auto"/>
    <w:pitch w:val="variable"/>
    <w:sig w:usb0="80002003" w:usb1="90000000" w:usb2="00000008" w:usb3="00000000" w:csb0="80000041" w:csb1="00000000"/>
  </w:font>
  <w:font w:name="QCF_P567">
    <w:panose1 w:val="02000400000000000000"/>
    <w:charset w:val="00"/>
    <w:family w:val="auto"/>
    <w:pitch w:val="variable"/>
    <w:sig w:usb0="80002003" w:usb1="90000000" w:usb2="00000008" w:usb3="00000000" w:csb0="80000041" w:csb1="00000000"/>
  </w:font>
  <w:font w:name="QCF_P456">
    <w:panose1 w:val="02000400000000000000"/>
    <w:charset w:val="00"/>
    <w:family w:val="auto"/>
    <w:pitch w:val="variable"/>
    <w:sig w:usb0="80002003" w:usb1="90000000" w:usb2="00000008" w:usb3="00000000" w:csb0="80000041" w:csb1="00000000"/>
  </w:font>
  <w:font w:name="QCF_P457">
    <w:panose1 w:val="02000400000000000000"/>
    <w:charset w:val="00"/>
    <w:family w:val="auto"/>
    <w:pitch w:val="variable"/>
    <w:sig w:usb0="80002003" w:usb1="90000000" w:usb2="00000008" w:usb3="00000000" w:csb0="80000041" w:csb1="00000000"/>
  </w:font>
  <w:font w:name="QCF_P45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22FFE"/>
    <w:multiLevelType w:val="hybridMultilevel"/>
    <w:tmpl w:val="80909AB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rsids>
    <w:rsidRoot w:val="0048353F"/>
    <w:rsid w:val="001E5AEA"/>
    <w:rsid w:val="00220E27"/>
    <w:rsid w:val="0048353F"/>
    <w:rsid w:val="004C34BD"/>
    <w:rsid w:val="00514443"/>
    <w:rsid w:val="00732E66"/>
    <w:rsid w:val="009556CB"/>
    <w:rsid w:val="00A176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8353F"/>
    <w:rPr>
      <w:color w:val="0000FF" w:themeColor="hyperlink"/>
      <w:u w:val="single"/>
    </w:rPr>
  </w:style>
  <w:style w:type="paragraph" w:styleId="a3">
    <w:name w:val="Normal (Web)"/>
    <w:basedOn w:val="a"/>
    <w:rsid w:val="0048353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835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2285</Words>
  <Characters>13027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2013-06-09T21:55:00Z</dcterms:created>
  <dcterms:modified xsi:type="dcterms:W3CDTF">2013-06-19T06:24:00Z</dcterms:modified>
</cp:coreProperties>
</file>