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DA" w:rsidRPr="00CA5612" w:rsidRDefault="001C04DA" w:rsidP="001C04DA">
      <w:pPr>
        <w:jc w:val="center"/>
        <w:rPr>
          <w:rFonts w:ascii="Times New Roman" w:eastAsia="Calibri" w:hAnsi="Times New Roman" w:cs="Times New Roman"/>
          <w:sz w:val="48"/>
          <w:szCs w:val="48"/>
          <w:rtl/>
          <w:lang w:bidi="ar-EG"/>
        </w:rPr>
      </w:pPr>
      <w:r w:rsidRPr="00CA5612">
        <w:rPr>
          <w:rFonts w:ascii="Times New Roman" w:eastAsia="Calibri" w:hAnsi="Times New Roman" w:cs="Times New Roman" w:hint="cs"/>
          <w:sz w:val="48"/>
          <w:szCs w:val="48"/>
          <w:rtl/>
          <w:lang w:bidi="ar-EG"/>
        </w:rPr>
        <w:t xml:space="preserve">الإمام </w:t>
      </w:r>
      <w:proofErr w:type="spellStart"/>
      <w:r w:rsidRPr="00CA5612">
        <w:rPr>
          <w:rFonts w:ascii="Times New Roman" w:eastAsia="Calibri" w:hAnsi="Times New Roman" w:cs="Times New Roman" w:hint="cs"/>
          <w:sz w:val="48"/>
          <w:szCs w:val="48"/>
          <w:rtl/>
          <w:lang w:bidi="ar-EG"/>
        </w:rPr>
        <w:t>القسطلاني</w:t>
      </w:r>
      <w:proofErr w:type="spellEnd"/>
    </w:p>
    <w:p w:rsidR="001C04DA" w:rsidRPr="00CA5612" w:rsidRDefault="001C04DA" w:rsidP="001C04DA">
      <w:pPr>
        <w:rPr>
          <w:rFonts w:ascii="Times New Roman" w:eastAsia="Calibri" w:hAnsi="Times New Roman" w:cs="Times New Roman"/>
          <w:sz w:val="48"/>
          <w:szCs w:val="48"/>
          <w:rtl/>
          <w:lang w:bidi="ar-EG"/>
        </w:rPr>
      </w:pPr>
    </w:p>
    <w:p w:rsidR="001C04DA" w:rsidRPr="00CA5612" w:rsidRDefault="001C04DA" w:rsidP="001C04DA">
      <w:pPr>
        <w:jc w:val="center"/>
        <w:rPr>
          <w:rFonts w:ascii="Times New Roman" w:eastAsia="Calibri" w:hAnsi="Times New Roman" w:cs="Times New Roman"/>
          <w:b/>
          <w:bCs/>
          <w:i/>
          <w:iCs/>
          <w:rtl/>
        </w:rPr>
      </w:pPr>
      <w:r w:rsidRPr="00CA5612">
        <w:rPr>
          <w:rFonts w:ascii="Times New Roman" w:eastAsia="Calibri" w:hAnsi="Times New Roman" w:cs="Times New Roman"/>
          <w:b/>
          <w:bCs/>
          <w:i/>
          <w:iCs/>
          <w:rtl/>
        </w:rPr>
        <w:t xml:space="preserve"> </w:t>
      </w:r>
      <w:r w:rsidRPr="00CA5612">
        <w:rPr>
          <w:rFonts w:ascii="Times New Roman" w:eastAsia="Calibri" w:hAnsi="Times New Roman" w:cs="Times New Roman" w:hint="cs"/>
          <w:b/>
          <w:bCs/>
          <w:i/>
          <w:iCs/>
          <w:rtl/>
        </w:rPr>
        <w:t>جمعة حمدي أحمد سالم</w:t>
      </w:r>
    </w:p>
    <w:p w:rsidR="001C04DA" w:rsidRPr="00CA5612" w:rsidRDefault="001C04DA" w:rsidP="001C04DA">
      <w:pPr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</w:rPr>
      </w:pPr>
      <w:r w:rsidRPr="00CA561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</w:rPr>
        <w:t>قسم القرآن وعلومه</w:t>
      </w:r>
    </w:p>
    <w:p w:rsidR="001C04DA" w:rsidRPr="00CA5612" w:rsidRDefault="001C04DA" w:rsidP="001C04DA">
      <w:pPr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</w:rPr>
      </w:pPr>
      <w:r w:rsidRPr="00CA561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</w:rPr>
        <w:t>كلية العلوم الاسلامية ـ جامعة المدينة العالمية</w:t>
      </w:r>
    </w:p>
    <w:p w:rsidR="001C04DA" w:rsidRPr="00CA5612" w:rsidRDefault="001C04DA" w:rsidP="001C04DA">
      <w:pPr>
        <w:jc w:val="center"/>
        <w:rPr>
          <w:rFonts w:ascii="Calibri" w:eastAsia="Calibri" w:hAnsi="Calibri" w:cs="Arial"/>
          <w:i/>
          <w:iCs/>
          <w:sz w:val="20"/>
          <w:szCs w:val="20"/>
          <w:rtl/>
        </w:rPr>
      </w:pPr>
    </w:p>
    <w:p w:rsidR="001C04DA" w:rsidRPr="00CA5612" w:rsidRDefault="001C04DA" w:rsidP="001C04DA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rtl/>
        </w:rPr>
        <w:sectPr w:rsidR="001C04DA" w:rsidRPr="00CA5612" w:rsidSect="00CA5612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1C04DA" w:rsidRPr="005F2B69" w:rsidRDefault="001C04DA" w:rsidP="001C04DA">
      <w:pPr>
        <w:rPr>
          <w:rFonts w:ascii="Cambria" w:eastAsia="Times New Roman" w:hAnsi="Cambria" w:cs="Times New Roman"/>
          <w:b/>
          <w:bCs/>
          <w:i/>
          <w:iCs/>
          <w:color w:val="365F91"/>
          <w:sz w:val="28"/>
          <w:szCs w:val="28"/>
          <w:rtl/>
        </w:rPr>
      </w:pPr>
      <w:r w:rsidRPr="005F2B69">
        <w:rPr>
          <w:rFonts w:ascii="Cambria" w:eastAsia="Times New Roman" w:hAnsi="Cambria" w:cs="Times New Roman"/>
          <w:b/>
          <w:bCs/>
          <w:i/>
          <w:iCs/>
          <w:color w:val="365F91"/>
          <w:sz w:val="28"/>
          <w:szCs w:val="28"/>
          <w:rtl/>
        </w:rPr>
        <w:lastRenderedPageBreak/>
        <w:t xml:space="preserve">خلاصة البحث </w:t>
      </w:r>
    </w:p>
    <w:p w:rsidR="001C04DA" w:rsidRDefault="001C04DA" w:rsidP="001C04DA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rtl/>
          <w:lang w:bidi="ar-EG"/>
        </w:rPr>
      </w:pPr>
      <w:r>
        <w:rPr>
          <w:rFonts w:ascii="Times New Roman" w:eastAsia="Calibri" w:hAnsi="Times New Roman" w:cs="Times New Roman" w:hint="cs"/>
          <w:b/>
          <w:bCs/>
          <w:i/>
          <w:iCs/>
          <w:sz w:val="18"/>
          <w:szCs w:val="18"/>
          <w:rtl/>
          <w:lang w:bidi="ar-EG"/>
        </w:rPr>
        <w:t>أبين منهج الشيخ في هذين البابين</w:t>
      </w:r>
    </w:p>
    <w:p w:rsidR="001C04DA" w:rsidRPr="00CA5612" w:rsidRDefault="001C04DA" w:rsidP="001C04DA">
      <w:pPr>
        <w:rPr>
          <w:rFonts w:ascii="Cambria" w:eastAsia="Times New Roman" w:hAnsi="Cambria" w:cs="Times New Roman"/>
          <w:b/>
          <w:bCs/>
          <w:i/>
          <w:iCs/>
          <w:color w:val="365F91"/>
          <w:sz w:val="28"/>
          <w:szCs w:val="28"/>
        </w:rPr>
      </w:pPr>
      <w:r w:rsidRPr="00CA5612">
        <w:rPr>
          <w:rFonts w:ascii="Cambria" w:eastAsia="Times New Roman" w:hAnsi="Cambria" w:cs="Times New Roman" w:hint="cs"/>
          <w:b/>
          <w:bCs/>
          <w:i/>
          <w:iCs/>
          <w:color w:val="365F91"/>
          <w:sz w:val="28"/>
          <w:szCs w:val="28"/>
          <w:rtl/>
        </w:rPr>
        <w:t>المقدمة</w:t>
      </w:r>
    </w:p>
    <w:p w:rsidR="001C04DA" w:rsidRPr="00CA5612" w:rsidRDefault="001C04DA" w:rsidP="001C04DA">
      <w:pPr>
        <w:ind w:left="360"/>
        <w:rPr>
          <w:rFonts w:ascii="Times New Roman" w:eastAsia="Calibri" w:hAnsi="Times New Roman" w:cs="Times New Roman"/>
          <w:sz w:val="20"/>
          <w:szCs w:val="20"/>
          <w:rtl/>
        </w:rPr>
      </w:pPr>
      <w:r w:rsidRPr="00CA5612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الحمد لله  وحده والصلاة والسلام على من لا نبي بعده وبعد </w:t>
      </w: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أبين</w:t>
      </w:r>
      <w:r w:rsidRPr="006346E5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منهج</w:t>
      </w:r>
      <w:r w:rsidRPr="006346E5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الشيخ</w:t>
      </w:r>
      <w:r w:rsidRPr="006346E5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في</w:t>
      </w:r>
      <w:r w:rsidRPr="006346E5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هذين</w:t>
      </w:r>
      <w:r w:rsidRPr="006346E5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البابين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من الأصول</w:t>
      </w:r>
      <w:r w:rsidRPr="00CA5612">
        <w:rPr>
          <w:rFonts w:ascii="Times New Roman" w:eastAsia="Calibri" w:hAnsi="Times New Roman" w:cs="Times New Roman" w:hint="cs"/>
          <w:sz w:val="20"/>
          <w:szCs w:val="20"/>
          <w:rtl/>
        </w:rPr>
        <w:t>.</w:t>
      </w:r>
    </w:p>
    <w:p w:rsidR="001C04DA" w:rsidRPr="00CA5612" w:rsidRDefault="001C04DA" w:rsidP="001C04DA">
      <w:pPr>
        <w:keepNext/>
        <w:keepLines/>
        <w:numPr>
          <w:ilvl w:val="0"/>
          <w:numId w:val="1"/>
        </w:numPr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rtl/>
        </w:rPr>
      </w:pPr>
      <w:r w:rsidRPr="00CA5612">
        <w:rPr>
          <w:rFonts w:ascii="Cambria" w:eastAsia="Times New Roman" w:hAnsi="Cambria" w:cs="Times New Roman" w:hint="cs"/>
          <w:b/>
          <w:bCs/>
          <w:color w:val="365F91"/>
          <w:sz w:val="28"/>
          <w:szCs w:val="28"/>
          <w:rtl/>
        </w:rPr>
        <w:t>موضوع المقالة</w:t>
      </w:r>
    </w:p>
    <w:p w:rsidR="001C04DA" w:rsidRPr="00CA5612" w:rsidRDefault="001C04DA" w:rsidP="001C04DA">
      <w:pPr>
        <w:widowControl w:val="0"/>
        <w:spacing w:after="0" w:line="240" w:lineRule="auto"/>
        <w:ind w:left="734"/>
        <w:jc w:val="lowKashida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1C04DA" w:rsidRPr="006346E5" w:rsidRDefault="001C04DA" w:rsidP="001C04DA">
      <w:pPr>
        <w:ind w:left="360"/>
        <w:rPr>
          <w:rFonts w:ascii="Times New Roman" w:eastAsia="Calibri" w:hAnsi="Times New Roman" w:cs="Times New Roman"/>
          <w:sz w:val="20"/>
          <w:szCs w:val="20"/>
          <w:rtl/>
        </w:rPr>
      </w:pP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باب هاء الكنـــــــاية</w:t>
      </w:r>
    </w:p>
    <w:p w:rsidR="001C04DA" w:rsidRPr="006346E5" w:rsidRDefault="001C04DA" w:rsidP="001C04DA">
      <w:pPr>
        <w:ind w:left="360"/>
        <w:rPr>
          <w:rFonts w:ascii="Times New Roman" w:eastAsia="Calibri" w:hAnsi="Times New Roman" w:cs="Times New Roman"/>
          <w:sz w:val="20"/>
          <w:szCs w:val="20"/>
          <w:rtl/>
        </w:rPr>
      </w:pPr>
    </w:p>
    <w:p w:rsidR="001C04DA" w:rsidRPr="006346E5" w:rsidRDefault="001C04DA" w:rsidP="001C04DA">
      <w:pPr>
        <w:ind w:left="360"/>
        <w:rPr>
          <w:rFonts w:ascii="Times New Roman" w:eastAsia="Calibri" w:hAnsi="Times New Roman" w:cs="Times New Roman"/>
          <w:sz w:val="20"/>
          <w:szCs w:val="20"/>
          <w:rtl/>
        </w:rPr>
      </w:pPr>
    </w:p>
    <w:p w:rsidR="001C04DA" w:rsidRPr="006346E5" w:rsidRDefault="001C04DA" w:rsidP="001C04DA">
      <w:pPr>
        <w:ind w:left="360"/>
        <w:rPr>
          <w:rFonts w:ascii="Times New Roman" w:eastAsia="Times New Roman" w:hAnsi="Times New Roman" w:cs="AF_Najed"/>
          <w:b/>
          <w:bCs/>
          <w:sz w:val="18"/>
          <w:szCs w:val="18"/>
          <w:rtl/>
        </w:rPr>
      </w:pPr>
    </w:p>
    <w:p w:rsidR="001C04DA" w:rsidRDefault="001C04DA" w:rsidP="001C04DA"/>
    <w:p w:rsidR="006C2C25" w:rsidRDefault="006C2C25">
      <w:bookmarkStart w:id="0" w:name="_GoBack"/>
      <w:bookmarkEnd w:id="0"/>
    </w:p>
    <w:sectPr w:rsidR="006C2C25" w:rsidSect="00CA5612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12E1"/>
    <w:multiLevelType w:val="hybridMultilevel"/>
    <w:tmpl w:val="2A489900"/>
    <w:lvl w:ilvl="0" w:tplc="17DA8BB8">
      <w:start w:val="1"/>
      <w:numFmt w:val="upperRoman"/>
      <w:lvlText w:val="%1.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DA"/>
    <w:rsid w:val="001C04DA"/>
    <w:rsid w:val="006C2C25"/>
    <w:rsid w:val="007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1</cp:revision>
  <dcterms:created xsi:type="dcterms:W3CDTF">2013-05-26T21:26:00Z</dcterms:created>
  <dcterms:modified xsi:type="dcterms:W3CDTF">2013-05-26T21:27:00Z</dcterms:modified>
</cp:coreProperties>
</file>