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A5D5E" w:rsidRDefault="00FA5D5E" w:rsidP="00FA5D5E">
      <w:pPr>
        <w:jc w:val="center"/>
        <w:rPr>
          <w:rFonts w:eastAsia="Times New Roman" w:cs="Sultan Medium"/>
          <w:sz w:val="48"/>
          <w:szCs w:val="48"/>
          <w:rtl/>
          <w:lang w:eastAsia="en-US" w:bidi="ar-EG"/>
        </w:rPr>
      </w:pPr>
      <w:r>
        <w:rPr>
          <w:rFonts w:eastAsia="Times New Roman" w:cs="Sultan Medium" w:hint="cs"/>
          <w:sz w:val="48"/>
          <w:szCs w:val="48"/>
          <w:rtl/>
          <w:lang w:eastAsia="en-US" w:bidi="ar-EG"/>
        </w:rPr>
        <w:t xml:space="preserve">الحديث </w:t>
      </w:r>
      <w:r w:rsidRPr="00FA5D5E">
        <w:rPr>
          <w:rFonts w:eastAsia="Times New Roman" w:cs="Sultan Medium"/>
          <w:sz w:val="48"/>
          <w:szCs w:val="48"/>
          <w:rtl/>
          <w:lang w:eastAsia="en-US" w:bidi="ar-EG"/>
        </w:rPr>
        <w:t>المشهــور</w:t>
      </w:r>
      <w:r>
        <w:rPr>
          <w:rFonts w:eastAsia="Times New Roman" w:cs="Sultan Medium" w:hint="cs"/>
          <w:sz w:val="48"/>
          <w:szCs w:val="48"/>
          <w:rtl/>
          <w:lang w:eastAsia="en-US" w:bidi="ar-EG"/>
        </w:rPr>
        <w:t xml:space="preserve"> </w:t>
      </w:r>
      <w:r w:rsidRPr="00FA5D5E">
        <w:rPr>
          <w:rFonts w:eastAsia="Times New Roman" w:cs="Sultan Medium"/>
          <w:sz w:val="48"/>
          <w:szCs w:val="48"/>
          <w:rtl/>
          <w:lang w:eastAsia="en-US" w:bidi="ar-EG"/>
        </w:rPr>
        <w:t>(أو المستفيض)</w:t>
      </w:r>
      <w:r w:rsidR="00482952">
        <w:rPr>
          <w:rFonts w:eastAsia="Times New Roman" w:cs="Sultan Medium" w:hint="cs"/>
          <w:sz w:val="48"/>
          <w:szCs w:val="48"/>
          <w:rtl/>
          <w:lang w:eastAsia="en-US" w:bidi="ar-EG"/>
        </w:rPr>
        <w:t xml:space="preserve"> (1)</w:t>
      </w:r>
    </w:p>
    <w:p w:rsidR="00EE2D95" w:rsidRDefault="00EE2D95" w:rsidP="00FA5D5E">
      <w:pPr>
        <w:jc w:val="center"/>
        <w:rPr>
          <w:rFonts w:eastAsia="Times New Roman" w:cs="Sultan Medium"/>
          <w:sz w:val="48"/>
          <w:szCs w:val="48"/>
          <w:rtl/>
          <w:lang w:eastAsia="en-US" w:bidi="ar-EG"/>
        </w:rPr>
      </w:pPr>
      <w:r>
        <w:rPr>
          <w:rFonts w:eastAsia="Times New Roman" w:cs="Sultan Medium" w:hint="cs"/>
          <w:sz w:val="48"/>
          <w:szCs w:val="48"/>
          <w:rtl/>
          <w:lang w:eastAsia="en-US" w:bidi="ar-EG"/>
        </w:rPr>
        <w:t xml:space="preserve">بحث في </w:t>
      </w:r>
      <w:r w:rsidR="00990E05">
        <w:rPr>
          <w:rFonts w:eastAsia="Times New Roman" w:cs="Sultan Medium" w:hint="cs"/>
          <w:sz w:val="48"/>
          <w:szCs w:val="48"/>
          <w:rtl/>
          <w:lang w:eastAsia="en-US" w:bidi="ar-EG"/>
        </w:rPr>
        <w:t>مصطلح</w:t>
      </w:r>
      <w:r w:rsidR="0062495B">
        <w:rPr>
          <w:rFonts w:eastAsia="Times New Roman" w:cs="Sultan Medium" w:hint="cs"/>
          <w:sz w:val="48"/>
          <w:szCs w:val="48"/>
          <w:rtl/>
          <w:lang w:eastAsia="en-US" w:bidi="ar-EG"/>
        </w:rPr>
        <w:t xml:space="preserve"> الحديث</w:t>
      </w:r>
    </w:p>
    <w:p w:rsidR="006E0C1E" w:rsidRPr="00E1261D" w:rsidRDefault="006E0C1E" w:rsidP="00572458">
      <w:pPr>
        <w:jc w:val="center"/>
        <w:rPr>
          <w:rFonts w:eastAsia="Times New Roman" w:cs="Sultan Medium"/>
          <w:sz w:val="48"/>
          <w:szCs w:val="48"/>
          <w:lang w:eastAsia="en-US" w:bidi="ar-EG"/>
        </w:rPr>
      </w:pPr>
      <w:r>
        <w:rPr>
          <w:rFonts w:eastAsia="Times New Roman" w:cs="Sultan Medium" w:hint="cs"/>
          <w:sz w:val="48"/>
          <w:szCs w:val="48"/>
          <w:rtl/>
          <w:lang w:eastAsia="en-US" w:bidi="ar-EG"/>
        </w:rPr>
        <w:t xml:space="preserve">مستلة رقم </w:t>
      </w:r>
      <w:r w:rsidR="00572458">
        <w:rPr>
          <w:rFonts w:eastAsia="Times New Roman" w:cs="Sultan Medium" w:hint="cs"/>
          <w:sz w:val="48"/>
          <w:szCs w:val="48"/>
          <w:rtl/>
          <w:lang w:eastAsia="en-US" w:bidi="ar-EG"/>
        </w:rPr>
        <w:t>18</w:t>
      </w:r>
    </w:p>
    <w:p w:rsidR="00FD7D36" w:rsidRDefault="00FD7D36" w:rsidP="00E5535F"/>
    <w:p w:rsidR="00FD7D36" w:rsidRDefault="00FD7D36" w:rsidP="00E5535F">
      <w:pPr>
        <w:sectPr w:rsidR="00FD7D36">
          <w:pgSz w:w="11906" w:h="16838"/>
          <w:pgMar w:top="1080" w:right="737" w:bottom="2432" w:left="737" w:header="720" w:footer="720" w:gutter="0"/>
          <w:cols w:space="720"/>
          <w:docGrid w:linePitch="360"/>
        </w:sectPr>
      </w:pPr>
    </w:p>
    <w:p w:rsidR="00FD7D36" w:rsidRDefault="003B5B7D" w:rsidP="0019427F">
      <w:pPr>
        <w:pStyle w:val="Author"/>
        <w:bidi/>
        <w:rPr>
          <w:rFonts w:eastAsia="Times New Roman"/>
        </w:rPr>
      </w:pPr>
      <w:r>
        <w:rPr>
          <w:rFonts w:hint="cs"/>
          <w:i/>
          <w:iCs/>
          <w:rtl/>
        </w:rPr>
        <w:lastRenderedPageBreak/>
        <w:t>أ.</w:t>
      </w:r>
      <w:r w:rsidR="00F90E05">
        <w:rPr>
          <w:rFonts w:hint="cs"/>
          <w:i/>
          <w:iCs/>
          <w:rtl/>
        </w:rPr>
        <w:t xml:space="preserve">د/ </w:t>
      </w:r>
      <w:r w:rsidR="0019427F">
        <w:rPr>
          <w:rFonts w:hint="cs"/>
          <w:i/>
          <w:iCs/>
          <w:rtl/>
        </w:rPr>
        <w:t>أحمد فوزي محمد إبراهيم فارس</w:t>
      </w:r>
    </w:p>
    <w:p w:rsidR="00FD7D36" w:rsidRDefault="00F90E05" w:rsidP="006226AB">
      <w:pPr>
        <w:pStyle w:val="Affiliation"/>
        <w:bidi/>
        <w:rPr>
          <w:rFonts w:eastAsia="Times New Roman"/>
        </w:rPr>
      </w:pPr>
      <w:r>
        <w:rPr>
          <w:rFonts w:hint="cs"/>
          <w:i/>
          <w:iCs/>
          <w:rtl/>
        </w:rPr>
        <w:t>قسم</w:t>
      </w:r>
      <w:r w:rsidR="006226AB">
        <w:rPr>
          <w:rFonts w:hint="cs"/>
          <w:i/>
          <w:iCs/>
          <w:rtl/>
        </w:rPr>
        <w:t xml:space="preserve"> الدعوة وأصول الدين</w:t>
      </w:r>
    </w:p>
    <w:p w:rsidR="00FD7D36" w:rsidRDefault="00F90E05" w:rsidP="00E5535F">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 xml:space="preserve">شاه علم </w:t>
      </w:r>
      <w:r w:rsidR="001D7FD1">
        <w:rPr>
          <w:rtl/>
        </w:rPr>
        <w:t>–</w:t>
      </w:r>
      <w:r>
        <w:rPr>
          <w:rFonts w:hint="cs"/>
          <w:rtl/>
        </w:rPr>
        <w:t xml:space="preserve"> ماليزيا</w:t>
      </w:r>
    </w:p>
    <w:p w:rsidR="0019427F" w:rsidRDefault="00175325" w:rsidP="00A63C05">
      <w:pPr>
        <w:jc w:val="center"/>
        <w:rPr>
          <w:rtl/>
          <w:lang w:bidi="ar-EG"/>
        </w:rPr>
      </w:pPr>
      <w:hyperlink r:id="rId8" w:history="1">
        <w:r w:rsidR="0019427F" w:rsidRPr="002F5B9C">
          <w:rPr>
            <w:rStyle w:val="Hyperlink"/>
            <w:lang w:bidi="ar-EG"/>
          </w:rPr>
          <w:t>ahmed.fares@mediu.ws</w:t>
        </w:r>
      </w:hyperlink>
    </w:p>
    <w:p w:rsidR="0019427F" w:rsidRPr="0019427F" w:rsidRDefault="0019427F" w:rsidP="0019427F">
      <w:pPr>
        <w:pStyle w:val="Affiliation"/>
        <w:bidi/>
        <w:rPr>
          <w:sz w:val="6"/>
          <w:szCs w:val="6"/>
          <w:rtl/>
          <w:lang w:bidi="ar-EG"/>
        </w:rPr>
      </w:pPr>
      <w:r>
        <w:rPr>
          <w:rtl/>
        </w:rPr>
        <w:softHyphen/>
      </w:r>
      <w:r>
        <w:rPr>
          <w:rFonts w:hint="cs"/>
          <w:rtl/>
        </w:rPr>
        <w:softHyphen/>
      </w:r>
      <w:r>
        <w:rPr>
          <w:rFonts w:hint="cs"/>
          <w:rtl/>
        </w:rPr>
        <w:softHyphen/>
      </w:r>
      <w:r>
        <w:rPr>
          <w:rFonts w:hint="cs"/>
          <w:rtl/>
        </w:rPr>
        <w:softHyphen/>
      </w:r>
      <w:r>
        <w:rPr>
          <w:rFonts w:hint="cs"/>
          <w:rtl/>
        </w:rPr>
        <w:softHyphen/>
      </w:r>
      <w:r>
        <w:rPr>
          <w:rFonts w:hint="cs"/>
          <w:rtl/>
        </w:rPr>
        <w:softHyphen/>
      </w:r>
      <w:r>
        <w:rPr>
          <w:rFonts w:hint="cs"/>
          <w:rtl/>
        </w:rPr>
        <w:softHyphen/>
      </w:r>
      <w:r>
        <w:rPr>
          <w:rFonts w:hint="cs"/>
          <w:rtl/>
        </w:rPr>
        <w:softHyphen/>
      </w:r>
    </w:p>
    <w:p w:rsidR="0019427F" w:rsidRPr="0019427F" w:rsidRDefault="00175325" w:rsidP="00A63C05">
      <w:pPr>
        <w:suppressAutoHyphens w:val="0"/>
        <w:jc w:val="center"/>
        <w:rPr>
          <w:rFonts w:ascii="Arial" w:eastAsia="Times New Roman" w:hAnsi="Arial" w:cs="Arial"/>
          <w:color w:val="0000FF"/>
          <w:sz w:val="22"/>
          <w:szCs w:val="22"/>
          <w:u w:val="single"/>
          <w:lang w:eastAsia="en-US"/>
        </w:rPr>
      </w:pPr>
      <w:hyperlink r:id="rId9" w:history="1">
        <w:r w:rsidR="0019427F" w:rsidRPr="0019427F">
          <w:rPr>
            <w:rFonts w:ascii="Arial" w:eastAsia="Times New Roman" w:hAnsi="Arial" w:cs="Arial"/>
            <w:color w:val="0000FF"/>
            <w:sz w:val="22"/>
            <w:u w:val="single"/>
            <w:lang w:eastAsia="en-US"/>
          </w:rPr>
          <w:t>ahmadfares75@yahoo.com</w:t>
        </w:r>
      </w:hyperlink>
    </w:p>
    <w:p w:rsidR="0019427F" w:rsidRDefault="0019427F" w:rsidP="0019427F">
      <w:pPr>
        <w:pStyle w:val="Affiliation"/>
        <w:bidi/>
        <w:rPr>
          <w:rtl/>
        </w:rPr>
      </w:pPr>
    </w:p>
    <w:p w:rsidR="001D7FD1" w:rsidRPr="00F90E05" w:rsidRDefault="001D7FD1" w:rsidP="001D7FD1">
      <w:pPr>
        <w:pStyle w:val="Affiliation"/>
        <w:bidi/>
        <w:jc w:val="both"/>
        <w:rPr>
          <w:color w:val="FF0000"/>
        </w:rPr>
        <w:sectPr w:rsidR="001D7FD1"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 w:rsidR="00FD7D36" w:rsidRDefault="00FD7D36" w:rsidP="00E5535F">
      <w:pPr>
        <w:sectPr w:rsidR="00FD7D36" w:rsidSect="00251720">
          <w:type w:val="continuous"/>
          <w:pgSz w:w="11906" w:h="16838"/>
          <w:pgMar w:top="1080" w:right="737" w:bottom="2432" w:left="737" w:header="720" w:footer="720" w:gutter="0"/>
          <w:cols w:space="720"/>
          <w:bidi/>
          <w:docGrid w:linePitch="360"/>
        </w:sectPr>
      </w:pPr>
    </w:p>
    <w:p w:rsidR="00AF1096" w:rsidRPr="00E55EAD" w:rsidRDefault="00E5535F" w:rsidP="00FA5D5E">
      <w:pPr>
        <w:jc w:val="center"/>
        <w:rPr>
          <w:b/>
          <w:bCs/>
          <w:sz w:val="22"/>
          <w:szCs w:val="22"/>
          <w:rtl/>
          <w:lang w:bidi="ar-EG"/>
        </w:rPr>
      </w:pPr>
      <w:r w:rsidRPr="00A63C05">
        <w:rPr>
          <w:rFonts w:hint="cs"/>
          <w:rtl/>
        </w:rPr>
        <w:lastRenderedPageBreak/>
        <w:t>خلاصة</w:t>
      </w:r>
      <w:r w:rsidR="00FD7D36" w:rsidRPr="00A63C05">
        <w:rPr>
          <w:rFonts w:eastAsia="Times New Roman"/>
        </w:rPr>
        <w:t>—</w:t>
      </w:r>
      <w:r w:rsidR="001D7FD1" w:rsidRPr="00A63C05">
        <w:rPr>
          <w:rFonts w:hint="cs"/>
          <w:sz w:val="28"/>
          <w:szCs w:val="28"/>
          <w:rtl/>
          <w:lang w:bidi="ar-EG"/>
        </w:rPr>
        <w:t xml:space="preserve"> </w:t>
      </w:r>
      <w:r w:rsidR="0019427F" w:rsidRPr="006168D4">
        <w:rPr>
          <w:rFonts w:hint="cs"/>
          <w:b/>
          <w:bCs/>
          <w:sz w:val="22"/>
          <w:szCs w:val="22"/>
          <w:rtl/>
          <w:lang w:bidi="ar-EG"/>
        </w:rPr>
        <w:t>خلاصة هذا البحث يبين</w:t>
      </w:r>
      <w:r w:rsidR="00AF1096">
        <w:rPr>
          <w:rFonts w:hint="cs"/>
          <w:b/>
          <w:bCs/>
          <w:sz w:val="22"/>
          <w:szCs w:val="22"/>
          <w:rtl/>
          <w:lang w:bidi="ar-EG"/>
        </w:rPr>
        <w:t xml:space="preserve"> </w:t>
      </w:r>
      <w:r w:rsidR="00E55EAD" w:rsidRPr="00E55EAD">
        <w:rPr>
          <w:b/>
          <w:bCs/>
          <w:sz w:val="22"/>
          <w:szCs w:val="22"/>
          <w:rtl/>
          <w:lang w:bidi="ar-EG"/>
        </w:rPr>
        <w:t xml:space="preserve">أن </w:t>
      </w:r>
      <w:r w:rsidR="00E55EAD">
        <w:rPr>
          <w:rFonts w:hint="cs"/>
          <w:b/>
          <w:bCs/>
          <w:sz w:val="22"/>
          <w:szCs w:val="22"/>
          <w:rtl/>
          <w:lang w:bidi="ar-EG"/>
        </w:rPr>
        <w:t>ن</w:t>
      </w:r>
      <w:r w:rsidR="00E55EAD" w:rsidRPr="00E55EAD">
        <w:rPr>
          <w:b/>
          <w:bCs/>
          <w:sz w:val="22"/>
          <w:szCs w:val="22"/>
          <w:rtl/>
          <w:lang w:bidi="ar-EG"/>
        </w:rPr>
        <w:t xml:space="preserve">تعرف </w:t>
      </w:r>
      <w:r w:rsidR="00E55EAD">
        <w:rPr>
          <w:rFonts w:hint="cs"/>
          <w:b/>
          <w:bCs/>
          <w:sz w:val="22"/>
          <w:szCs w:val="22"/>
          <w:rtl/>
          <w:lang w:bidi="ar-EG"/>
        </w:rPr>
        <w:t xml:space="preserve">على </w:t>
      </w:r>
      <w:r w:rsidR="00820646">
        <w:rPr>
          <w:rFonts w:hint="cs"/>
          <w:b/>
          <w:bCs/>
          <w:sz w:val="22"/>
          <w:szCs w:val="22"/>
          <w:rtl/>
          <w:lang w:bidi="ar-EG"/>
        </w:rPr>
        <w:t xml:space="preserve">الحديث </w:t>
      </w:r>
      <w:r w:rsidR="00FA5D5E" w:rsidRPr="00FA5D5E">
        <w:rPr>
          <w:b/>
          <w:bCs/>
          <w:sz w:val="22"/>
          <w:szCs w:val="22"/>
          <w:rtl/>
          <w:lang w:bidi="ar-EG"/>
        </w:rPr>
        <w:t xml:space="preserve">المشهــور </w:t>
      </w:r>
      <w:r w:rsidR="00FA5D5E">
        <w:rPr>
          <w:rFonts w:hint="cs"/>
          <w:b/>
          <w:bCs/>
          <w:sz w:val="22"/>
          <w:szCs w:val="22"/>
          <w:rtl/>
          <w:lang w:bidi="ar-EG"/>
        </w:rPr>
        <w:br/>
      </w:r>
      <w:r w:rsidR="00FA5D5E" w:rsidRPr="00FA5D5E">
        <w:rPr>
          <w:b/>
          <w:bCs/>
          <w:sz w:val="22"/>
          <w:szCs w:val="22"/>
          <w:rtl/>
          <w:lang w:bidi="ar-EG"/>
        </w:rPr>
        <w:t>(أو المستفيض)</w:t>
      </w:r>
    </w:p>
    <w:p w:rsidR="00FE40BB" w:rsidRDefault="00FE40BB" w:rsidP="00FE40BB">
      <w:pPr>
        <w:pStyle w:val="1"/>
        <w:jc w:val="center"/>
        <w:rPr>
          <w:b/>
          <w:bCs/>
          <w:rtl/>
        </w:rPr>
      </w:pPr>
      <w:r w:rsidRPr="00E5535F">
        <w:rPr>
          <w:rFonts w:hint="cs"/>
          <w:b/>
          <w:bCs/>
          <w:i/>
          <w:iCs/>
          <w:rtl/>
        </w:rPr>
        <w:t>المقدمة</w:t>
      </w:r>
    </w:p>
    <w:p w:rsidR="00FA5D5E" w:rsidRPr="00FA5D5E" w:rsidRDefault="00FA5D5E" w:rsidP="00FF6FEC">
      <w:pPr>
        <w:ind w:firstLine="567"/>
        <w:jc w:val="both"/>
        <w:rPr>
          <w:rtl/>
        </w:rPr>
      </w:pPr>
      <w:r w:rsidRPr="00FA5D5E">
        <w:rPr>
          <w:rtl/>
        </w:rPr>
        <w:t>قسم العلماء أحاديث الآحاد ثلاثة أقسام بحسب عدد الرواة في كل طبقة، فإذا كان عدد الرواة في كل طبقات السند ثلاثة فأكثر سموه (المشهور) أو (المستفيض) وإذا كان عدد الرواة في إحدى الطبقات اثنين وفي بقيتها اثنين فأكثر سموه (العزيز) فإذا انفرد بروايته واحد في أي طبقة من طبقات السند فهو عندهم (الغريب).</w:t>
      </w:r>
    </w:p>
    <w:p w:rsidR="00FF6FEC" w:rsidRDefault="00FF6FEC" w:rsidP="00FF6FEC">
      <w:pPr>
        <w:ind w:firstLine="567"/>
        <w:jc w:val="both"/>
        <w:rPr>
          <w:rtl/>
        </w:rPr>
      </w:pPr>
    </w:p>
    <w:p w:rsidR="00FE40BB" w:rsidRDefault="00FE40BB" w:rsidP="00FE40BB">
      <w:pPr>
        <w:pStyle w:val="1"/>
        <w:jc w:val="center"/>
        <w:rPr>
          <w:b/>
          <w:bCs/>
          <w:rtl/>
        </w:rPr>
      </w:pPr>
      <w:r>
        <w:rPr>
          <w:rFonts w:hint="cs"/>
          <w:b/>
          <w:bCs/>
          <w:rtl/>
        </w:rPr>
        <w:t>الموضوع</w:t>
      </w:r>
    </w:p>
    <w:p w:rsidR="00FA5D5E" w:rsidRPr="00FA5D5E" w:rsidRDefault="00FA5D5E" w:rsidP="00FA5D5E">
      <w:pPr>
        <w:ind w:firstLine="358"/>
        <w:jc w:val="both"/>
        <w:rPr>
          <w:rFonts w:eastAsia="Times New Roman"/>
          <w:b/>
          <w:bCs/>
          <w:sz w:val="18"/>
          <w:szCs w:val="18"/>
          <w:rtl/>
        </w:rPr>
      </w:pPr>
      <w:r w:rsidRPr="00FA5D5E">
        <w:rPr>
          <w:rFonts w:eastAsia="Times New Roman"/>
          <w:b/>
          <w:bCs/>
          <w:sz w:val="18"/>
          <w:szCs w:val="18"/>
          <w:rtl/>
        </w:rPr>
        <w:t>أولاً: الحديث المشهــور (أو المستفيض)</w:t>
      </w:r>
    </w:p>
    <w:p w:rsidR="00FA5D5E" w:rsidRPr="00FA5D5E" w:rsidRDefault="00FA5D5E" w:rsidP="00FA5D5E">
      <w:pPr>
        <w:ind w:firstLine="358"/>
        <w:jc w:val="both"/>
        <w:rPr>
          <w:rFonts w:eastAsia="Times New Roman"/>
          <w:b/>
          <w:bCs/>
          <w:sz w:val="18"/>
          <w:szCs w:val="18"/>
          <w:rtl/>
        </w:rPr>
      </w:pPr>
      <w:r w:rsidRPr="00FA5D5E">
        <w:rPr>
          <w:rFonts w:eastAsia="Times New Roman"/>
          <w:b/>
          <w:bCs/>
          <w:sz w:val="18"/>
          <w:szCs w:val="18"/>
          <w:rtl/>
        </w:rPr>
        <w:t>1- تعريـفه</w:t>
      </w:r>
    </w:p>
    <w:p w:rsidR="00FA5D5E" w:rsidRPr="00FA5D5E" w:rsidRDefault="00FA5D5E" w:rsidP="00FA5D5E">
      <w:pPr>
        <w:ind w:firstLine="358"/>
        <w:jc w:val="both"/>
        <w:rPr>
          <w:rFonts w:eastAsia="Times New Roman"/>
          <w:b/>
          <w:bCs/>
          <w:sz w:val="18"/>
          <w:szCs w:val="18"/>
          <w:rtl/>
        </w:rPr>
      </w:pPr>
    </w:p>
    <w:p w:rsidR="00FA5D5E" w:rsidRPr="00FA5D5E" w:rsidRDefault="00FA5D5E" w:rsidP="00FA5D5E">
      <w:pPr>
        <w:ind w:firstLine="358"/>
        <w:jc w:val="both"/>
        <w:rPr>
          <w:rFonts w:eastAsia="Times New Roman"/>
          <w:b/>
          <w:bCs/>
          <w:sz w:val="18"/>
          <w:szCs w:val="18"/>
          <w:rtl/>
        </w:rPr>
      </w:pPr>
      <w:r w:rsidRPr="00FA5D5E">
        <w:rPr>
          <w:rFonts w:eastAsia="Times New Roman"/>
          <w:b/>
          <w:bCs/>
          <w:sz w:val="18"/>
          <w:szCs w:val="18"/>
          <w:rtl/>
        </w:rPr>
        <w:t xml:space="preserve">    في اللغة: المنتشر الذائع. </w:t>
      </w:r>
    </w:p>
    <w:p w:rsidR="00FA5D5E" w:rsidRPr="00FA5D5E" w:rsidRDefault="00FA5D5E" w:rsidP="00FA5D5E">
      <w:pPr>
        <w:ind w:firstLine="358"/>
        <w:jc w:val="both"/>
        <w:rPr>
          <w:rFonts w:eastAsia="Times New Roman"/>
          <w:b/>
          <w:bCs/>
          <w:sz w:val="18"/>
          <w:szCs w:val="18"/>
          <w:rtl/>
        </w:rPr>
      </w:pPr>
    </w:p>
    <w:p w:rsidR="00FA5D5E" w:rsidRPr="00FA5D5E" w:rsidRDefault="00FA5D5E" w:rsidP="00FA5D5E">
      <w:pPr>
        <w:ind w:firstLine="358"/>
        <w:jc w:val="both"/>
        <w:rPr>
          <w:rFonts w:eastAsia="Times New Roman"/>
          <w:b/>
          <w:bCs/>
          <w:sz w:val="18"/>
          <w:szCs w:val="18"/>
          <w:rtl/>
        </w:rPr>
      </w:pPr>
      <w:r w:rsidRPr="00FA5D5E">
        <w:rPr>
          <w:rFonts w:eastAsia="Times New Roman"/>
          <w:b/>
          <w:bCs/>
          <w:sz w:val="18"/>
          <w:szCs w:val="18"/>
          <w:rtl/>
        </w:rPr>
        <w:t xml:space="preserve">    وفي الاصطلاح: ما رواه ثلاثةٌ فأكثر في كلِّ طبقةٍ من طبقات السند ما لم يبلغ حدَّ التواتر. </w:t>
      </w:r>
    </w:p>
    <w:p w:rsidR="00FA5D5E" w:rsidRPr="00FA5D5E" w:rsidRDefault="00FA5D5E" w:rsidP="00FA5D5E">
      <w:pPr>
        <w:ind w:firstLine="358"/>
        <w:jc w:val="both"/>
        <w:rPr>
          <w:rFonts w:eastAsia="Times New Roman"/>
          <w:b/>
          <w:bCs/>
          <w:sz w:val="18"/>
          <w:szCs w:val="18"/>
          <w:rtl/>
        </w:rPr>
      </w:pPr>
    </w:p>
    <w:p w:rsidR="00FA5D5E" w:rsidRPr="00FA5D5E" w:rsidRDefault="00FA5D5E" w:rsidP="00FA5D5E">
      <w:pPr>
        <w:ind w:firstLine="358"/>
        <w:jc w:val="both"/>
        <w:rPr>
          <w:rFonts w:eastAsia="Times New Roman"/>
          <w:b/>
          <w:bCs/>
          <w:sz w:val="18"/>
          <w:szCs w:val="18"/>
          <w:rtl/>
        </w:rPr>
      </w:pPr>
      <w:r w:rsidRPr="00FA5D5E">
        <w:rPr>
          <w:rFonts w:eastAsia="Times New Roman"/>
          <w:b/>
          <w:bCs/>
          <w:sz w:val="18"/>
          <w:szCs w:val="18"/>
          <w:rtl/>
        </w:rPr>
        <w:t xml:space="preserve">    فإذا قلّ العددُ عن ثلاثةٍ في أي طبقة خرج عن حد الشهرة. </w:t>
      </w:r>
    </w:p>
    <w:p w:rsidR="00FA5D5E" w:rsidRPr="00FA5D5E" w:rsidRDefault="00FA5D5E" w:rsidP="00FA5D5E">
      <w:pPr>
        <w:ind w:firstLine="358"/>
        <w:jc w:val="both"/>
        <w:rPr>
          <w:rFonts w:eastAsia="Times New Roman"/>
          <w:b/>
          <w:bCs/>
          <w:sz w:val="18"/>
          <w:szCs w:val="18"/>
          <w:rtl/>
        </w:rPr>
      </w:pPr>
    </w:p>
    <w:p w:rsidR="00FA5D5E" w:rsidRPr="00FA5D5E" w:rsidRDefault="00FA5D5E" w:rsidP="00FA5D5E">
      <w:pPr>
        <w:ind w:firstLine="358"/>
        <w:jc w:val="both"/>
        <w:rPr>
          <w:rFonts w:eastAsia="Times New Roman"/>
          <w:b/>
          <w:bCs/>
          <w:sz w:val="18"/>
          <w:szCs w:val="18"/>
          <w:rtl/>
        </w:rPr>
      </w:pPr>
      <w:r w:rsidRPr="00FA5D5E">
        <w:rPr>
          <w:rFonts w:eastAsia="Times New Roman"/>
          <w:b/>
          <w:bCs/>
          <w:sz w:val="18"/>
          <w:szCs w:val="18"/>
          <w:rtl/>
        </w:rPr>
        <w:t>2- حكم الحديث المشهور</w:t>
      </w:r>
    </w:p>
    <w:p w:rsidR="00FA5D5E" w:rsidRPr="00FA5D5E" w:rsidRDefault="00FA5D5E" w:rsidP="00FA5D5E">
      <w:pPr>
        <w:ind w:firstLine="358"/>
        <w:jc w:val="both"/>
        <w:rPr>
          <w:rFonts w:eastAsia="Times New Roman"/>
          <w:b/>
          <w:bCs/>
          <w:sz w:val="18"/>
          <w:szCs w:val="18"/>
          <w:rtl/>
        </w:rPr>
      </w:pPr>
    </w:p>
    <w:p w:rsidR="00FA5D5E" w:rsidRPr="00FA5D5E" w:rsidRDefault="00FA5D5E" w:rsidP="00FA5D5E">
      <w:pPr>
        <w:ind w:firstLine="358"/>
        <w:jc w:val="both"/>
        <w:rPr>
          <w:rFonts w:eastAsia="Times New Roman"/>
          <w:b/>
          <w:bCs/>
          <w:sz w:val="18"/>
          <w:szCs w:val="18"/>
          <w:rtl/>
        </w:rPr>
      </w:pPr>
      <w:r w:rsidRPr="00FA5D5E">
        <w:rPr>
          <w:rFonts w:eastAsia="Times New Roman"/>
          <w:b/>
          <w:bCs/>
          <w:sz w:val="18"/>
          <w:szCs w:val="18"/>
          <w:rtl/>
        </w:rPr>
        <w:t xml:space="preserve">    منه ما هو صحيحٌ، ومنه ما هو حسنٌ، ومنه ما هو ضعيفٌ، فلا يُحكَم عليه إلا بعد النظر في إسناده وأحوال رواته، ولا يعني كونُه مشهوراً أنه صحيح، لكن الحديثَ إذا جمع بين الصحة والشهرة كان أكثرَ قبولاً، وقُدِّم على غيره عند التعارض. </w:t>
      </w:r>
    </w:p>
    <w:p w:rsidR="00FA5D5E" w:rsidRPr="00FA5D5E" w:rsidRDefault="00FA5D5E" w:rsidP="00FA5D5E">
      <w:pPr>
        <w:ind w:firstLine="358"/>
        <w:jc w:val="both"/>
        <w:rPr>
          <w:rFonts w:eastAsia="Times New Roman"/>
          <w:b/>
          <w:bCs/>
          <w:sz w:val="18"/>
          <w:szCs w:val="18"/>
          <w:rtl/>
        </w:rPr>
      </w:pPr>
    </w:p>
    <w:p w:rsidR="00FA5D5E" w:rsidRPr="00FA5D5E" w:rsidRDefault="00FA5D5E" w:rsidP="00FA5D5E">
      <w:pPr>
        <w:ind w:firstLine="358"/>
        <w:jc w:val="both"/>
        <w:rPr>
          <w:rFonts w:eastAsia="Times New Roman"/>
          <w:b/>
          <w:bCs/>
          <w:sz w:val="18"/>
          <w:szCs w:val="18"/>
          <w:rtl/>
        </w:rPr>
      </w:pPr>
      <w:r w:rsidRPr="00FA5D5E">
        <w:rPr>
          <w:rFonts w:eastAsia="Times New Roman"/>
          <w:b/>
          <w:bCs/>
          <w:sz w:val="18"/>
          <w:szCs w:val="18"/>
          <w:rtl/>
        </w:rPr>
        <w:t>3– أمثلته</w:t>
      </w:r>
    </w:p>
    <w:p w:rsidR="00FA5D5E" w:rsidRPr="00FA5D5E" w:rsidRDefault="00FA5D5E" w:rsidP="00FA5D5E">
      <w:pPr>
        <w:ind w:firstLine="358"/>
        <w:jc w:val="both"/>
        <w:rPr>
          <w:rFonts w:eastAsia="Times New Roman"/>
          <w:b/>
          <w:bCs/>
          <w:sz w:val="18"/>
          <w:szCs w:val="18"/>
          <w:rtl/>
        </w:rPr>
      </w:pPr>
    </w:p>
    <w:p w:rsidR="00FA5D5E" w:rsidRPr="00FA5D5E" w:rsidRDefault="00FA5D5E" w:rsidP="00FA5D5E">
      <w:pPr>
        <w:ind w:firstLine="358"/>
        <w:jc w:val="both"/>
        <w:rPr>
          <w:rFonts w:eastAsia="Times New Roman"/>
          <w:b/>
          <w:bCs/>
          <w:sz w:val="18"/>
          <w:szCs w:val="18"/>
          <w:rtl/>
        </w:rPr>
      </w:pPr>
      <w:r w:rsidRPr="00FA5D5E">
        <w:rPr>
          <w:rFonts w:eastAsia="Times New Roman"/>
          <w:b/>
          <w:bCs/>
          <w:sz w:val="18"/>
          <w:szCs w:val="18"/>
          <w:rtl/>
        </w:rPr>
        <w:t xml:space="preserve">    أ - مثـال المشهور الصحيح: حديث الاغتسال لصلاة الجمعة، فقد رُوِي عن عدد من الصحابة من طرق متعددة، منهم عمر، وابن عمر، وابن عباس رضي الله عنهم، وهاك رواياتِهم: </w:t>
      </w:r>
    </w:p>
    <w:p w:rsidR="00FA5D5E" w:rsidRPr="00FA5D5E" w:rsidRDefault="00FA5D5E" w:rsidP="00FA5D5E">
      <w:pPr>
        <w:ind w:firstLine="358"/>
        <w:jc w:val="both"/>
        <w:rPr>
          <w:rFonts w:eastAsia="Times New Roman"/>
          <w:b/>
          <w:bCs/>
          <w:sz w:val="18"/>
          <w:szCs w:val="18"/>
          <w:rtl/>
        </w:rPr>
      </w:pPr>
    </w:p>
    <w:p w:rsidR="00FA5D5E" w:rsidRPr="00FA5D5E" w:rsidRDefault="00FA5D5E" w:rsidP="00860D27">
      <w:pPr>
        <w:ind w:firstLine="358"/>
        <w:jc w:val="both"/>
        <w:rPr>
          <w:rFonts w:eastAsia="Times New Roman"/>
          <w:b/>
          <w:bCs/>
          <w:sz w:val="18"/>
          <w:szCs w:val="18"/>
          <w:rtl/>
        </w:rPr>
      </w:pPr>
      <w:r w:rsidRPr="00FA5D5E">
        <w:rPr>
          <w:rFonts w:eastAsia="Times New Roman"/>
          <w:b/>
          <w:bCs/>
          <w:sz w:val="18"/>
          <w:szCs w:val="18"/>
          <w:rtl/>
        </w:rPr>
        <w:t xml:space="preserve">    1– قال البخاري: ‏حَدَّثَنَا ‏أَبُو نُعَيْمٍ‏، ‏قَالَ: حَدَّثَنَا‏ ‏شَيْبَانُ، ‏عَنْ‏ ‏يَحْيَى هُوَ ابْنُ أَبِي كَثِيرٍ، ‏عَنْ ‏أَبِي سَلَمَةَ، ‏عَنْ ‏أَبِي هُرَيْرَةَ ‏رضي الله عنه، أَنَّ ‏عُمَرَ‏رضي الله عنه ‏ بَيْنَمَا هُوَ يَخْطُبُ يَوْمَ الْجُمُعَةِ إِذْ دَخَلَ رَجُلٌ، فَقَالَ ‏‏عُمَرُ بْنُ الْخَطَّابِ‏ رضي الله عنه ‏: ‏لِمَ ‏تَحْتَبِسُونَ ‏‏عَنْ الصَّلَاةِ؟ فَقَالَ الرَّجُلُ: مَا هُوَ إِلَّا أَنْ سَمِعْتُ النِّدَاءَ تَوَضَّأْتُ. فَقَالَ: أَلَمْ تَسْمَعُوا النَّبِيَّ ‏‏صلى الله عليه وسلم ‏قَالَ: </w:t>
      </w:r>
    </w:p>
    <w:p w:rsidR="00FA5D5E" w:rsidRPr="00FA5D5E" w:rsidRDefault="00FA5D5E" w:rsidP="00FA5D5E">
      <w:pPr>
        <w:ind w:firstLine="358"/>
        <w:jc w:val="both"/>
        <w:rPr>
          <w:rFonts w:eastAsia="Times New Roman"/>
          <w:b/>
          <w:bCs/>
          <w:sz w:val="18"/>
          <w:szCs w:val="18"/>
          <w:rtl/>
        </w:rPr>
      </w:pPr>
    </w:p>
    <w:p w:rsidR="00FA5D5E" w:rsidRPr="00FA5D5E" w:rsidRDefault="00FA5D5E" w:rsidP="00FA5D5E">
      <w:pPr>
        <w:ind w:firstLine="358"/>
        <w:jc w:val="both"/>
        <w:rPr>
          <w:rFonts w:eastAsia="Times New Roman"/>
          <w:b/>
          <w:bCs/>
          <w:sz w:val="18"/>
          <w:szCs w:val="18"/>
          <w:rtl/>
        </w:rPr>
      </w:pPr>
      <w:r w:rsidRPr="00FA5D5E">
        <w:rPr>
          <w:rFonts w:eastAsia="Times New Roman"/>
          <w:b/>
          <w:bCs/>
          <w:sz w:val="18"/>
          <w:szCs w:val="18"/>
          <w:rtl/>
        </w:rPr>
        <w:lastRenderedPageBreak/>
        <w:t>‏:«إِذَا رَاحَ أَحَدُكُمْ إِلَى الْجُمُعَةِ فَلْيَغْتَسِلْ» ‏.</w:t>
      </w:r>
      <w:r w:rsidR="00860D27">
        <w:rPr>
          <w:rFonts w:eastAsia="Times New Roman" w:hint="cs"/>
          <w:b/>
          <w:bCs/>
          <w:sz w:val="18"/>
          <w:szCs w:val="18"/>
          <w:rtl/>
        </w:rPr>
        <w:t xml:space="preserve"> </w:t>
      </w:r>
      <w:r w:rsidR="00860D27" w:rsidRPr="00CF08D6">
        <w:rPr>
          <w:rFonts w:hint="cs"/>
          <w:rtl/>
          <w:lang w:eastAsia="en-US"/>
        </w:rPr>
        <w:t>(</w:t>
      </w:r>
      <w:r w:rsidR="00860D27" w:rsidRPr="00CF08D6">
        <w:rPr>
          <w:rFonts w:hint="cs"/>
          <w:rtl/>
          <w:lang w:eastAsia="en-US"/>
        </w:rPr>
        <w:footnoteReference w:id="2"/>
      </w:r>
      <w:r w:rsidR="00860D27" w:rsidRPr="00CF08D6">
        <w:rPr>
          <w:rFonts w:hint="cs"/>
          <w:rtl/>
          <w:lang w:eastAsia="en-US"/>
        </w:rPr>
        <w:t>)</w:t>
      </w:r>
    </w:p>
    <w:p w:rsidR="00FA5D5E" w:rsidRPr="00FA5D5E" w:rsidRDefault="00FA5D5E" w:rsidP="00FA5D5E">
      <w:pPr>
        <w:ind w:firstLine="358"/>
        <w:jc w:val="both"/>
        <w:rPr>
          <w:rFonts w:eastAsia="Times New Roman"/>
          <w:b/>
          <w:bCs/>
          <w:sz w:val="18"/>
          <w:szCs w:val="18"/>
          <w:rtl/>
        </w:rPr>
      </w:pPr>
    </w:p>
    <w:p w:rsidR="00FA5D5E" w:rsidRPr="00FA5D5E" w:rsidRDefault="00FA5D5E" w:rsidP="00860D27">
      <w:pPr>
        <w:ind w:firstLine="358"/>
        <w:jc w:val="both"/>
        <w:rPr>
          <w:rFonts w:eastAsia="Times New Roman"/>
          <w:b/>
          <w:bCs/>
          <w:sz w:val="18"/>
          <w:szCs w:val="18"/>
          <w:rtl/>
        </w:rPr>
      </w:pPr>
      <w:r w:rsidRPr="00FA5D5E">
        <w:rPr>
          <w:rFonts w:eastAsia="Times New Roman"/>
          <w:b/>
          <w:bCs/>
          <w:sz w:val="18"/>
          <w:szCs w:val="18"/>
          <w:rtl/>
        </w:rPr>
        <w:t>‏:2– وقال البخاري أيضا: حَدَّثَنَا ‏آدَمُ بْنُ أَبِي إِيَاسٍ،‏ ‏قَالَ: حَدَّثَنَا‏ ‏ابْنُ أَبِي ذِئْبٍ‏، ‏عَنْ‏ ‏الزُّهْرِيِّ، ‏عَنْ‏ ‏سَالِمٍ‏ ‏، عَنْ ‏أَبِيهِ ‏(عبد الله بن عمر) ‏قَالَ: ‏سَمِعْتُ النَّبِيَّ ‏‏صلى الله عليه وسلم ‏يَخْطُبُ عَلَى الْمِنْبَرِ فَقَالَ: «‏مَنْ جَاءَ إِلَى الْجُمُعَةِ فَلْيَغْتَسِلْ».</w:t>
      </w:r>
      <w:r w:rsidR="00860D27">
        <w:rPr>
          <w:rFonts w:eastAsia="Times New Roman" w:hint="cs"/>
          <w:b/>
          <w:bCs/>
          <w:sz w:val="18"/>
          <w:szCs w:val="18"/>
          <w:rtl/>
        </w:rPr>
        <w:t xml:space="preserve"> </w:t>
      </w:r>
      <w:r w:rsidR="00860D27" w:rsidRPr="00CF08D6">
        <w:rPr>
          <w:rFonts w:hint="cs"/>
          <w:rtl/>
          <w:lang w:eastAsia="en-US"/>
        </w:rPr>
        <w:t>(</w:t>
      </w:r>
      <w:r w:rsidR="00860D27" w:rsidRPr="00CF08D6">
        <w:rPr>
          <w:rFonts w:hint="cs"/>
          <w:rtl/>
          <w:lang w:eastAsia="en-US"/>
        </w:rPr>
        <w:footnoteReference w:id="3"/>
      </w:r>
      <w:r w:rsidR="00860D27" w:rsidRPr="00CF08D6">
        <w:rPr>
          <w:rFonts w:hint="cs"/>
          <w:rtl/>
          <w:lang w:eastAsia="en-US"/>
        </w:rPr>
        <w:t>)</w:t>
      </w:r>
    </w:p>
    <w:p w:rsidR="00FA5D5E" w:rsidRPr="00FA5D5E" w:rsidRDefault="00FA5D5E" w:rsidP="00FA5D5E">
      <w:pPr>
        <w:ind w:firstLine="358"/>
        <w:jc w:val="both"/>
        <w:rPr>
          <w:rFonts w:eastAsia="Times New Roman"/>
          <w:b/>
          <w:bCs/>
          <w:sz w:val="18"/>
          <w:szCs w:val="18"/>
          <w:rtl/>
        </w:rPr>
      </w:pPr>
    </w:p>
    <w:p w:rsidR="00FA5D5E" w:rsidRPr="00FA5D5E" w:rsidRDefault="00FA5D5E" w:rsidP="00860D27">
      <w:pPr>
        <w:ind w:firstLine="358"/>
        <w:jc w:val="both"/>
        <w:rPr>
          <w:rFonts w:eastAsia="Times New Roman"/>
          <w:b/>
          <w:bCs/>
          <w:sz w:val="18"/>
          <w:szCs w:val="18"/>
          <w:rtl/>
        </w:rPr>
      </w:pPr>
      <w:r w:rsidRPr="00FA5D5E">
        <w:rPr>
          <w:rFonts w:eastAsia="Times New Roman"/>
          <w:b/>
          <w:bCs/>
          <w:sz w:val="18"/>
          <w:szCs w:val="18"/>
          <w:rtl/>
        </w:rPr>
        <w:t xml:space="preserve">    3– قال الإمام ابن ماجه في السنن : ‏حَدَّثَنَا‏ ‏عَمَّارُ بْنُ خَالِدٍ الْوَاسِطِيُّ‏، ‏حَدَّثَنَا ‏‏عَلِيُّ بْنُ غُرَابٍ،‏ ‏عَنْ ‏صَالِحِ بْنِ أَبِي الْأَخْضَرِ‏، ‏عَنْ‏ ‏الزُّهْرِيِّ ‏، عَنْ ‏عُبَيْدِ بْنِ السَّبَّاقِ‏، ‏عَنْ ‏ابْنِ عَبَّاسٍ رضي الله عنهم ‏قَالَ: ‏قَالَ رَسُولُ اللَّهِ ‏‏صلى الله عليه وسلم: «‏إِنَّ هَذَا يَوْمُ عِيدٍ جَعَلَهُ اللَّهُ لِلْمُسْلِمِينَ، فَمَنْ جَاءَ إِلَى الْجُمُعَةِ فَلْيَغْتَسِلْ، وَإِنْ كَانَ طِيبٌ فَلْيَمَسَّ مِنْهُ، وَعَلَيْكُمْ بِالسِّوَاكِ». </w:t>
      </w:r>
      <w:r w:rsidR="00860D27">
        <w:rPr>
          <w:rFonts w:eastAsia="Times New Roman" w:hint="cs"/>
          <w:b/>
          <w:bCs/>
          <w:sz w:val="18"/>
          <w:szCs w:val="18"/>
          <w:rtl/>
        </w:rPr>
        <w:t xml:space="preserve"> </w:t>
      </w:r>
      <w:r w:rsidR="00860D27" w:rsidRPr="00CF08D6">
        <w:rPr>
          <w:rFonts w:hint="cs"/>
          <w:rtl/>
          <w:lang w:eastAsia="en-US"/>
        </w:rPr>
        <w:t>(</w:t>
      </w:r>
      <w:r w:rsidR="00860D27" w:rsidRPr="00CF08D6">
        <w:rPr>
          <w:rFonts w:hint="cs"/>
          <w:rtl/>
          <w:lang w:eastAsia="en-US"/>
        </w:rPr>
        <w:footnoteReference w:id="4"/>
      </w:r>
      <w:r w:rsidR="00860D27" w:rsidRPr="00CF08D6">
        <w:rPr>
          <w:rFonts w:hint="cs"/>
          <w:rtl/>
          <w:lang w:eastAsia="en-US"/>
        </w:rPr>
        <w:t>)</w:t>
      </w:r>
    </w:p>
    <w:p w:rsidR="00FA5D5E" w:rsidRPr="00FA5D5E" w:rsidRDefault="00FA5D5E" w:rsidP="00FA5D5E">
      <w:pPr>
        <w:ind w:firstLine="358"/>
        <w:jc w:val="both"/>
        <w:rPr>
          <w:rFonts w:eastAsia="Times New Roman"/>
          <w:b/>
          <w:bCs/>
          <w:sz w:val="18"/>
          <w:szCs w:val="18"/>
          <w:rtl/>
        </w:rPr>
      </w:pPr>
    </w:p>
    <w:p w:rsidR="00FA5D5E" w:rsidRPr="00FA5D5E" w:rsidRDefault="00FA5D5E" w:rsidP="00FA5D5E">
      <w:pPr>
        <w:ind w:firstLine="358"/>
        <w:jc w:val="both"/>
        <w:rPr>
          <w:rFonts w:eastAsia="Times New Roman"/>
          <w:b/>
          <w:bCs/>
          <w:sz w:val="18"/>
          <w:szCs w:val="18"/>
          <w:rtl/>
        </w:rPr>
      </w:pPr>
      <w:r w:rsidRPr="00FA5D5E">
        <w:rPr>
          <w:rFonts w:eastAsia="Times New Roman"/>
          <w:b/>
          <w:bCs/>
          <w:sz w:val="18"/>
          <w:szCs w:val="18"/>
          <w:rtl/>
        </w:rPr>
        <w:t xml:space="preserve">    ب - مثال المشهور الحسن: حديث «‏‏ لَا ضَرَرَ وَلَا ‏ ‏ضِرَارَ»، فقد روي من طرق متعددة عن يحيى المازني مرسلا، وعن عبادة بن الصامت، وابن عباس رضي الله عنهم، وفيها ضعف، لكنها تتقوى بانضمام بعضها إلى بعض، ولذلك حسَّنه النووي في الأربعين النووية، وهاك بعضَ طرقِه التي يبلغ بها حدَّ الشهرة عند المحدثين: </w:t>
      </w:r>
    </w:p>
    <w:p w:rsidR="00FA5D5E" w:rsidRPr="00FA5D5E" w:rsidRDefault="00FA5D5E" w:rsidP="00FA5D5E">
      <w:pPr>
        <w:ind w:firstLine="358"/>
        <w:jc w:val="both"/>
        <w:rPr>
          <w:rFonts w:eastAsia="Times New Roman"/>
          <w:b/>
          <w:bCs/>
          <w:sz w:val="18"/>
          <w:szCs w:val="18"/>
          <w:rtl/>
        </w:rPr>
      </w:pPr>
    </w:p>
    <w:p w:rsidR="00FA5D5E" w:rsidRPr="00FA5D5E" w:rsidRDefault="00FA5D5E" w:rsidP="00860D27">
      <w:pPr>
        <w:ind w:firstLine="358"/>
        <w:jc w:val="both"/>
        <w:rPr>
          <w:rFonts w:eastAsia="Times New Roman"/>
          <w:b/>
          <w:bCs/>
          <w:sz w:val="18"/>
          <w:szCs w:val="18"/>
          <w:rtl/>
        </w:rPr>
      </w:pPr>
      <w:r w:rsidRPr="00FA5D5E">
        <w:rPr>
          <w:rFonts w:eastAsia="Times New Roman"/>
          <w:b/>
          <w:bCs/>
          <w:sz w:val="18"/>
          <w:szCs w:val="18"/>
          <w:rtl/>
        </w:rPr>
        <w:t xml:space="preserve">    1– قال الإمام مالك في الموطأ : ‏عَنْ ‏عَمْرِو بْنِ يَحْيَى الْمَازِنِيِّ، ‏عَنْ ‏أَبِيهِ، ‏أَنَّ رَسُولَ اللَّهِ صلى الله عليه وسلم‏ ‏قَالَ: «‏‏ لَا ضَرَرَ وَلَا ‏ ‏ضِرَارَ». </w:t>
      </w:r>
      <w:r w:rsidR="00860D27">
        <w:rPr>
          <w:rFonts w:eastAsia="Times New Roman" w:hint="cs"/>
          <w:b/>
          <w:bCs/>
          <w:sz w:val="18"/>
          <w:szCs w:val="18"/>
          <w:rtl/>
        </w:rPr>
        <w:t xml:space="preserve"> </w:t>
      </w:r>
      <w:r w:rsidR="00860D27" w:rsidRPr="00CF08D6">
        <w:rPr>
          <w:rFonts w:hint="cs"/>
          <w:rtl/>
          <w:lang w:eastAsia="en-US"/>
        </w:rPr>
        <w:t>(</w:t>
      </w:r>
      <w:r w:rsidR="00860D27" w:rsidRPr="00CF08D6">
        <w:rPr>
          <w:rFonts w:hint="cs"/>
          <w:rtl/>
          <w:lang w:eastAsia="en-US"/>
        </w:rPr>
        <w:footnoteReference w:id="5"/>
      </w:r>
      <w:r w:rsidR="00860D27" w:rsidRPr="00CF08D6">
        <w:rPr>
          <w:rFonts w:hint="cs"/>
          <w:rtl/>
          <w:lang w:eastAsia="en-US"/>
        </w:rPr>
        <w:t>)</w:t>
      </w:r>
    </w:p>
    <w:p w:rsidR="00FA5D5E" w:rsidRPr="00FA5D5E" w:rsidRDefault="00FA5D5E" w:rsidP="00FA5D5E">
      <w:pPr>
        <w:ind w:firstLine="358"/>
        <w:jc w:val="both"/>
        <w:rPr>
          <w:rFonts w:eastAsia="Times New Roman"/>
          <w:b/>
          <w:bCs/>
          <w:sz w:val="18"/>
          <w:szCs w:val="18"/>
          <w:rtl/>
        </w:rPr>
      </w:pPr>
    </w:p>
    <w:p w:rsidR="00FA5D5E" w:rsidRPr="00FA5D5E" w:rsidRDefault="00FA5D5E" w:rsidP="00BA3F83">
      <w:pPr>
        <w:ind w:firstLine="358"/>
        <w:jc w:val="both"/>
        <w:rPr>
          <w:rFonts w:eastAsia="Times New Roman" w:hint="cs"/>
          <w:b/>
          <w:bCs/>
          <w:sz w:val="18"/>
          <w:szCs w:val="18"/>
          <w:rtl/>
        </w:rPr>
      </w:pPr>
      <w:r w:rsidRPr="00FA5D5E">
        <w:rPr>
          <w:rFonts w:eastAsia="Times New Roman"/>
          <w:b/>
          <w:bCs/>
          <w:sz w:val="18"/>
          <w:szCs w:val="18"/>
          <w:rtl/>
        </w:rPr>
        <w:t xml:space="preserve">    2– قال الإمام ابن ماجه: ‏‏حَدَّثَنَا‏ ‏عَبْدُ رَبِّهِ بْنُ خَالِدٍ النُّمَيْرِيُّ أَبُو الْمُغَلِّسِ، ‏حَدَّثَنَا‏ ‏فُضَيْلُ بْنُ سُلَيْمَانَ، ‏حَدَّثَنَا‏ ‏مُوسَى بْنُ عُقْبَةَ ‏، حَدَّثَنَا‏ ‏إِسْحَقُ بْنُ يَحْيَى بْنِ الْوَلِيدِ‏ ‏عَنْ‏ ‏عُبَادَةَ بْنِ الصَّامِتِ رضي الله عنه ‏أَنَّ رَسُولَ اللَّهِ ‏صلى الله عليه وسلم‏ ‏قَضَى «أَنْ ‏‏ لَا ضَرَرَ وَلَا ‏ ‏ضِرَارَ». </w:t>
      </w:r>
      <w:r w:rsidR="00BA3F83" w:rsidRPr="00CF08D6">
        <w:rPr>
          <w:rFonts w:hint="cs"/>
          <w:rtl/>
          <w:lang w:eastAsia="en-US"/>
        </w:rPr>
        <w:t>(</w:t>
      </w:r>
      <w:r w:rsidR="00BA3F83" w:rsidRPr="00CF08D6">
        <w:rPr>
          <w:rFonts w:hint="cs"/>
          <w:rtl/>
          <w:lang w:eastAsia="en-US"/>
        </w:rPr>
        <w:footnoteReference w:id="6"/>
      </w:r>
      <w:r w:rsidR="00BA3F83" w:rsidRPr="00CF08D6">
        <w:rPr>
          <w:rFonts w:hint="cs"/>
          <w:rtl/>
          <w:lang w:eastAsia="en-US"/>
        </w:rPr>
        <w:t>)</w:t>
      </w:r>
    </w:p>
    <w:p w:rsidR="00FA5D5E" w:rsidRPr="00FA5D5E" w:rsidRDefault="00FA5D5E" w:rsidP="00FA5D5E">
      <w:pPr>
        <w:ind w:firstLine="358"/>
        <w:jc w:val="both"/>
        <w:rPr>
          <w:rFonts w:eastAsia="Times New Roman"/>
          <w:b/>
          <w:bCs/>
          <w:sz w:val="18"/>
          <w:szCs w:val="18"/>
          <w:rtl/>
        </w:rPr>
      </w:pPr>
    </w:p>
    <w:p w:rsidR="00FA5D5E" w:rsidRPr="00FA5D5E" w:rsidRDefault="00FA5D5E" w:rsidP="00BA3F83">
      <w:pPr>
        <w:ind w:firstLine="358"/>
        <w:jc w:val="both"/>
        <w:rPr>
          <w:rFonts w:eastAsia="Times New Roman"/>
          <w:b/>
          <w:bCs/>
          <w:sz w:val="18"/>
          <w:szCs w:val="18"/>
          <w:rtl/>
        </w:rPr>
      </w:pPr>
      <w:r w:rsidRPr="00FA5D5E">
        <w:rPr>
          <w:rFonts w:eastAsia="Times New Roman"/>
          <w:b/>
          <w:bCs/>
          <w:sz w:val="18"/>
          <w:szCs w:val="18"/>
          <w:rtl/>
        </w:rPr>
        <w:lastRenderedPageBreak/>
        <w:t xml:space="preserve">    3– وقال ابن ماجه أيضا: ‏حَدَّثَنَا ‏مُحَمَّدُ بْنُ يَحْيَى ‏، حَدَّثَنَا ‏‏عَبْدُ الرَّزَّاقِ ‏، أَنْبَأَنَا‏ ‏مَعْمَرٌ، ‏عَنْ ‏جَابِرٍ الْجُعْفِيِّ ‏، عَنْ ‏عِكْرِمَة، ‏عَنْ ‏ابْنِ عَبَّاسٍ رضي الله عنهم ‏قَالَ: ‏قَالَ رَسُولُ اللَّهِ‏ صلى الله عليه وسلم «‏‏ لَا ضَرَرَ وَلَا ‏ ‏ضِرَارَ».</w:t>
      </w:r>
      <w:r w:rsidR="00BA3F83" w:rsidRPr="00CF08D6">
        <w:rPr>
          <w:rFonts w:hint="cs"/>
          <w:rtl/>
          <w:lang w:eastAsia="en-US"/>
        </w:rPr>
        <w:t>(</w:t>
      </w:r>
      <w:r w:rsidR="00BA3F83" w:rsidRPr="00CF08D6">
        <w:rPr>
          <w:rFonts w:hint="cs"/>
          <w:rtl/>
          <w:lang w:eastAsia="en-US"/>
        </w:rPr>
        <w:footnoteReference w:id="7"/>
      </w:r>
      <w:r w:rsidR="00BA3F83" w:rsidRPr="00CF08D6">
        <w:rPr>
          <w:rFonts w:hint="cs"/>
          <w:rtl/>
          <w:lang w:eastAsia="en-US"/>
        </w:rPr>
        <w:t>)</w:t>
      </w:r>
    </w:p>
    <w:p w:rsidR="00FA5D5E" w:rsidRPr="00FA5D5E" w:rsidRDefault="00FA5D5E" w:rsidP="00FA5D5E">
      <w:pPr>
        <w:ind w:firstLine="358"/>
        <w:jc w:val="both"/>
        <w:rPr>
          <w:rFonts w:eastAsia="Times New Roman"/>
          <w:b/>
          <w:bCs/>
          <w:sz w:val="18"/>
          <w:szCs w:val="18"/>
          <w:rtl/>
        </w:rPr>
      </w:pPr>
    </w:p>
    <w:p w:rsidR="00FA5D5E" w:rsidRPr="00FA5D5E" w:rsidRDefault="00FA5D5E" w:rsidP="00FA5D5E">
      <w:pPr>
        <w:ind w:firstLine="358"/>
        <w:jc w:val="both"/>
        <w:rPr>
          <w:rFonts w:eastAsia="Times New Roman"/>
          <w:b/>
          <w:bCs/>
          <w:sz w:val="18"/>
          <w:szCs w:val="18"/>
          <w:rtl/>
        </w:rPr>
      </w:pPr>
      <w:r w:rsidRPr="00FA5D5E">
        <w:rPr>
          <w:rFonts w:eastAsia="Times New Roman"/>
          <w:b/>
          <w:bCs/>
          <w:sz w:val="18"/>
          <w:szCs w:val="18"/>
          <w:rtl/>
        </w:rPr>
        <w:t xml:space="preserve">    فالحديث الأول مرسل، والثاني منقطع لأنه من رواية إسحاق بن يحيى بن الوليد ابن عبادة عن جد أبيه عبادة وهو لم يسمع منه، فضلاً عن أن إسحاقَ مجهولُ الحال وفُضَيْلَ بنَ سليمان كثيرُ الخطأ، وأما الحديث الثالث فهو ضعيفٌ لأن فيه جابرَ بنَ يزيد الجُعْفِي وهو ضعيف. لكن هذه الطرق بانضمام بعضها إلى بعض تجعل الحديث حسناً، ولذلك احتج به العلماء، بل بَنَوْا عليه بعضَ القواعد الأصولية. </w:t>
      </w:r>
    </w:p>
    <w:p w:rsidR="00FA5D5E" w:rsidRPr="00FA5D5E" w:rsidRDefault="00FA5D5E" w:rsidP="00FA5D5E">
      <w:pPr>
        <w:ind w:firstLine="358"/>
        <w:jc w:val="both"/>
        <w:rPr>
          <w:rFonts w:eastAsia="Times New Roman"/>
          <w:b/>
          <w:bCs/>
          <w:sz w:val="18"/>
          <w:szCs w:val="18"/>
          <w:rtl/>
        </w:rPr>
      </w:pPr>
    </w:p>
    <w:p w:rsidR="00FA5D5E" w:rsidRPr="00FA5D5E" w:rsidRDefault="00FA5D5E" w:rsidP="00BA3F83">
      <w:pPr>
        <w:ind w:firstLine="358"/>
        <w:jc w:val="both"/>
        <w:rPr>
          <w:rFonts w:eastAsia="Times New Roman"/>
          <w:b/>
          <w:bCs/>
          <w:sz w:val="18"/>
          <w:szCs w:val="18"/>
          <w:rtl/>
        </w:rPr>
      </w:pPr>
      <w:r w:rsidRPr="00FA5D5E">
        <w:rPr>
          <w:rFonts w:eastAsia="Times New Roman"/>
          <w:b/>
          <w:bCs/>
          <w:sz w:val="18"/>
          <w:szCs w:val="18"/>
          <w:rtl/>
        </w:rPr>
        <w:t xml:space="preserve">    ج - مثال المشهور الضعيف: حديث « ‏‏الْأُذُنَانِ مِنْ الرَّأْسِ» فقد ورد من طرقٍ كلُّها ضعيفةٌ ولا يُقَوِّي بعضُها بعضا، وذلك من حديث عبد الله بن زيد وأبي أُمامة وأبي هريرة رضي الله عنهم، وقد أخرج الأحاديثَ الثلاثةَ الإمامُ ابن ماجه</w:t>
      </w:r>
      <w:r w:rsidR="00BA3F83">
        <w:rPr>
          <w:rFonts w:eastAsia="Times New Roman" w:hint="cs"/>
          <w:b/>
          <w:bCs/>
          <w:sz w:val="18"/>
          <w:szCs w:val="18"/>
          <w:rtl/>
        </w:rPr>
        <w:t xml:space="preserve"> </w:t>
      </w:r>
      <w:r w:rsidR="00BA3F83" w:rsidRPr="00CF08D6">
        <w:rPr>
          <w:rFonts w:hint="cs"/>
          <w:rtl/>
          <w:lang w:eastAsia="en-US"/>
        </w:rPr>
        <w:t>(</w:t>
      </w:r>
      <w:r w:rsidR="00BA3F83" w:rsidRPr="00CF08D6">
        <w:rPr>
          <w:rFonts w:hint="cs"/>
          <w:rtl/>
          <w:lang w:eastAsia="en-US"/>
        </w:rPr>
        <w:footnoteReference w:id="8"/>
      </w:r>
      <w:r w:rsidR="00BA3F83" w:rsidRPr="00CF08D6">
        <w:rPr>
          <w:rFonts w:hint="cs"/>
          <w:rtl/>
          <w:lang w:eastAsia="en-US"/>
        </w:rPr>
        <w:t>)</w:t>
      </w:r>
      <w:r w:rsidRPr="00FA5D5E">
        <w:rPr>
          <w:rFonts w:eastAsia="Times New Roman"/>
          <w:b/>
          <w:bCs/>
          <w:sz w:val="18"/>
          <w:szCs w:val="18"/>
          <w:rtl/>
        </w:rPr>
        <w:t xml:space="preserve">، فقال: </w:t>
      </w:r>
    </w:p>
    <w:p w:rsidR="00FA5D5E" w:rsidRPr="00FA5D5E" w:rsidRDefault="00FA5D5E" w:rsidP="00FA5D5E">
      <w:pPr>
        <w:ind w:firstLine="358"/>
        <w:jc w:val="both"/>
        <w:rPr>
          <w:rFonts w:eastAsia="Times New Roman"/>
          <w:b/>
          <w:bCs/>
          <w:sz w:val="18"/>
          <w:szCs w:val="18"/>
          <w:rtl/>
        </w:rPr>
      </w:pPr>
    </w:p>
    <w:p w:rsidR="00FA5D5E" w:rsidRPr="00FA5D5E" w:rsidRDefault="00FA5D5E" w:rsidP="00FA5D5E">
      <w:pPr>
        <w:ind w:firstLine="358"/>
        <w:jc w:val="both"/>
        <w:rPr>
          <w:rFonts w:eastAsia="Times New Roman"/>
          <w:b/>
          <w:bCs/>
          <w:sz w:val="18"/>
          <w:szCs w:val="18"/>
          <w:rtl/>
        </w:rPr>
      </w:pPr>
      <w:r w:rsidRPr="00FA5D5E">
        <w:rPr>
          <w:rFonts w:eastAsia="Times New Roman"/>
          <w:b/>
          <w:bCs/>
          <w:sz w:val="18"/>
          <w:szCs w:val="18"/>
          <w:rtl/>
        </w:rPr>
        <w:t xml:space="preserve">    1- ‏‏حَدَّثَنَا‏ ‏سُوَيْدُ بْنُ سَعِيدٍ، ‏‏حَدَّثَنَا ‏يَحْيَى بْنُ زَكَرِيَّا بْنِ أَبِي زَائِدَةَ، ‏‏عَنْ ‏‏شُعْبَةَ، ‏عَنْ‏ ‏حَبِيبِ بْنِ زَيْدٍ ‏، ‏عَنْ ‏‏عَبَّادِ بْنِ تَمِيمٍ،‏ ‏عَنْ ‏‏عَبْدِ اللَّهِ بْنِ زَيْدٍ رضي الله عنه‏ ‏قَالَ: ‏قَالَ رَسُولُ اللهِ صلى الله عليه وسلم: « ‏‏الْأُذُنَانِ مِنْ الرَّأْسِ» في إسناده سُوَيْدُ بنُ سعيدٍ تكلَّم فيه يحيى بنُ مَعِين والبخاريُّ والنَّسائيُّ، وكان عَمِيَ فصار يَتَلَقَّنُ ما ليس من حديثِه وتغيَّر حفظُه، وقال البوصيري في زوائد ابن ماجه: «هذا إسنادٌ حسنٌ إن كان سويدٌ حفظه»، وذكر الترمذي في العلل الكبير أنه سأل البخاري عن هذا الحديث فضعَّف سُوَيْداً. ورجّح ابن حجر في (النكت على كتاب ابن الصلاح) أن هذا من كلام عبد الله ابن زيد موقوفا. </w:t>
      </w:r>
    </w:p>
    <w:p w:rsidR="00FA5D5E" w:rsidRPr="00FA5D5E" w:rsidRDefault="00FA5D5E" w:rsidP="00FA5D5E">
      <w:pPr>
        <w:ind w:firstLine="358"/>
        <w:jc w:val="both"/>
        <w:rPr>
          <w:rFonts w:eastAsia="Times New Roman"/>
          <w:b/>
          <w:bCs/>
          <w:sz w:val="18"/>
          <w:szCs w:val="18"/>
          <w:rtl/>
        </w:rPr>
      </w:pPr>
    </w:p>
    <w:p w:rsidR="00FA5D5E" w:rsidRPr="00FA5D5E" w:rsidRDefault="00FA5D5E" w:rsidP="00FA5D5E">
      <w:pPr>
        <w:ind w:firstLine="358"/>
        <w:jc w:val="both"/>
        <w:rPr>
          <w:rFonts w:eastAsia="Times New Roman"/>
          <w:b/>
          <w:bCs/>
          <w:sz w:val="18"/>
          <w:szCs w:val="18"/>
          <w:rtl/>
        </w:rPr>
      </w:pPr>
      <w:r w:rsidRPr="00FA5D5E">
        <w:rPr>
          <w:rFonts w:eastAsia="Times New Roman"/>
          <w:b/>
          <w:bCs/>
          <w:sz w:val="18"/>
          <w:szCs w:val="18"/>
          <w:rtl/>
        </w:rPr>
        <w:t xml:space="preserve">    2– وقال ابن ماجه أيضا: ‏حَدَّثَنَا ‏‏مُحَمَّدُ بْنُ زِيَادٍ، ‏‏أَنْبَأَنَا ‏حَمَّادُ بْنُ زَيْدٍ، ‏عَنْ ‏سِنَانِ بْنِ رَبِيعَةَ، ‏عَنْ ‏‏شَهْرِ بْنِ حَوْشَبٍ، ‏عَنْ‏ ‏أَبِي أُمَامَةَ رضي الله عنه ‏أَنَّ رَسُولَ اللَّهِ‏ ‏صلى الله عليه وسلم‏ ‏قَالَ: «‏الْأُذُنَانِ مِنْ الرَّأْسِ». رواه أيضا الترمذي وقال بعد روايته: «‏هذا ‏ ‏حديث ليس إسناده بذاك ‏ ‏القائم». قلت: فيه سِنَانُ بن ربيعة وشَهْرُ بنُ حَوْشَب وهما ضعيفان. </w:t>
      </w:r>
    </w:p>
    <w:p w:rsidR="00FA5D5E" w:rsidRPr="00FA5D5E" w:rsidRDefault="00FA5D5E" w:rsidP="00FA5D5E">
      <w:pPr>
        <w:ind w:firstLine="358"/>
        <w:jc w:val="both"/>
        <w:rPr>
          <w:rFonts w:eastAsia="Times New Roman"/>
          <w:b/>
          <w:bCs/>
          <w:sz w:val="18"/>
          <w:szCs w:val="18"/>
          <w:rtl/>
        </w:rPr>
      </w:pPr>
    </w:p>
    <w:p w:rsidR="00FA5D5E" w:rsidRPr="00FA5D5E" w:rsidRDefault="00FA5D5E" w:rsidP="00FA5D5E">
      <w:pPr>
        <w:ind w:firstLine="358"/>
        <w:jc w:val="both"/>
        <w:rPr>
          <w:rFonts w:eastAsia="Times New Roman"/>
          <w:b/>
          <w:bCs/>
          <w:sz w:val="18"/>
          <w:szCs w:val="18"/>
          <w:rtl/>
        </w:rPr>
      </w:pPr>
      <w:r w:rsidRPr="00FA5D5E">
        <w:rPr>
          <w:rFonts w:eastAsia="Times New Roman"/>
          <w:b/>
          <w:bCs/>
          <w:sz w:val="18"/>
          <w:szCs w:val="18"/>
          <w:rtl/>
        </w:rPr>
        <w:t xml:space="preserve">    3– وقال: ‏حَدَّثَنَا ‏مُحَمَّدُ بْنُ يَحْيَى، ‏حَدَّثَنَا عَمْرُو بْنُ الْحُصَيْنِ ‏‏، حَدَّثَنَا‏ ‏مُحَمَّدُ بْنُ عَبْدِ اللَّهِ بْنِ عُلَاثَةَ‏، ‏عَنْ ‏عَبْدِ الْكَرِيمِ الْجَزَرِيِّ، ‏عَنْ ‏سَعِيدِ بْنِ الْمُسَيَّبِ، ‏عَنْ ‏أَبِي هُرَيْرَةَ رضي الله عنه ‏قَالَ: ‏قَالَ رَسُولُ اللَّهِ صلى الله عليه وسلم‏: «‏الْأُذُنَانِ مِنْ الرَّأْسِ». </w:t>
      </w:r>
    </w:p>
    <w:p w:rsidR="00FA5D5E" w:rsidRPr="00FA5D5E" w:rsidRDefault="00FA5D5E" w:rsidP="00FA5D5E">
      <w:pPr>
        <w:ind w:firstLine="358"/>
        <w:jc w:val="both"/>
        <w:rPr>
          <w:rFonts w:eastAsia="Times New Roman"/>
          <w:b/>
          <w:bCs/>
          <w:sz w:val="18"/>
          <w:szCs w:val="18"/>
          <w:rtl/>
        </w:rPr>
      </w:pPr>
    </w:p>
    <w:p w:rsidR="00FA5D5E" w:rsidRPr="00FA5D5E" w:rsidRDefault="00FA5D5E" w:rsidP="00FA5D5E">
      <w:pPr>
        <w:ind w:firstLine="358"/>
        <w:jc w:val="both"/>
        <w:rPr>
          <w:rFonts w:eastAsia="Times New Roman"/>
          <w:b/>
          <w:bCs/>
          <w:sz w:val="18"/>
          <w:szCs w:val="18"/>
          <w:rtl/>
        </w:rPr>
      </w:pPr>
      <w:r w:rsidRPr="00FA5D5E">
        <w:rPr>
          <w:rFonts w:eastAsia="Times New Roman"/>
          <w:b/>
          <w:bCs/>
          <w:sz w:val="18"/>
          <w:szCs w:val="18"/>
          <w:rtl/>
        </w:rPr>
        <w:t xml:space="preserve">    قال البوصيري في الزوائد: «هذا إسنادٌ ضعيفٌ لضعف محمد بن عبد الله بن عُلاثة وعمرو بن الحصين». </w:t>
      </w:r>
    </w:p>
    <w:p w:rsidR="00FA5D5E" w:rsidRPr="00FA5D5E" w:rsidRDefault="00FA5D5E" w:rsidP="00FA5D5E">
      <w:pPr>
        <w:ind w:firstLine="358"/>
        <w:jc w:val="both"/>
        <w:rPr>
          <w:rFonts w:eastAsia="Times New Roman"/>
          <w:b/>
          <w:bCs/>
          <w:sz w:val="18"/>
          <w:szCs w:val="18"/>
          <w:rtl/>
        </w:rPr>
      </w:pPr>
    </w:p>
    <w:p w:rsidR="00FA5D5E" w:rsidRDefault="00FA5D5E" w:rsidP="00FA5D5E">
      <w:pPr>
        <w:ind w:firstLine="358"/>
        <w:jc w:val="both"/>
        <w:rPr>
          <w:rFonts w:eastAsia="Times New Roman" w:hint="cs"/>
          <w:b/>
          <w:bCs/>
          <w:sz w:val="18"/>
          <w:szCs w:val="18"/>
          <w:rtl/>
        </w:rPr>
      </w:pPr>
      <w:r w:rsidRPr="00FA5D5E">
        <w:rPr>
          <w:rFonts w:eastAsia="Times New Roman"/>
          <w:b/>
          <w:bCs/>
          <w:sz w:val="18"/>
          <w:szCs w:val="18"/>
          <w:rtl/>
        </w:rPr>
        <w:t xml:space="preserve">    لهذا رأى بعضُ العلماء أن الحديث مع هذه الطرق المتعددة باقٍ على ضعفه، بينما رأى بعضُهم أنها طرقٌ يُقَوِّي بعضُها بعضا، والله أعلم. </w:t>
      </w:r>
    </w:p>
    <w:p w:rsidR="006F6761" w:rsidRPr="00FA5D5E" w:rsidRDefault="006F6761" w:rsidP="006F6761">
      <w:pPr>
        <w:ind w:firstLine="358"/>
        <w:jc w:val="both"/>
        <w:rPr>
          <w:rFonts w:eastAsia="Times New Roman"/>
          <w:b/>
          <w:bCs/>
          <w:sz w:val="18"/>
          <w:szCs w:val="18"/>
          <w:rtl/>
        </w:rPr>
      </w:pPr>
      <w:r w:rsidRPr="00FA5D5E">
        <w:rPr>
          <w:rFonts w:eastAsia="Times New Roman"/>
          <w:b/>
          <w:bCs/>
          <w:sz w:val="18"/>
          <w:szCs w:val="18"/>
          <w:rtl/>
        </w:rPr>
        <w:t>4- المشهور عند علماء الحنفية</w:t>
      </w:r>
    </w:p>
    <w:p w:rsidR="006F6761" w:rsidRPr="00FA5D5E" w:rsidRDefault="006F6761" w:rsidP="006F6761">
      <w:pPr>
        <w:ind w:firstLine="358"/>
        <w:jc w:val="both"/>
        <w:rPr>
          <w:rFonts w:eastAsia="Times New Roman"/>
          <w:b/>
          <w:bCs/>
          <w:sz w:val="18"/>
          <w:szCs w:val="18"/>
          <w:rtl/>
        </w:rPr>
      </w:pPr>
    </w:p>
    <w:p w:rsidR="006F6761" w:rsidRPr="00FA5D5E" w:rsidRDefault="006F6761" w:rsidP="006F6761">
      <w:pPr>
        <w:ind w:firstLine="358"/>
        <w:jc w:val="both"/>
        <w:rPr>
          <w:rFonts w:eastAsia="Times New Roman"/>
          <w:b/>
          <w:bCs/>
          <w:sz w:val="18"/>
          <w:szCs w:val="18"/>
          <w:rtl/>
        </w:rPr>
      </w:pPr>
      <w:r w:rsidRPr="00FA5D5E">
        <w:rPr>
          <w:rFonts w:eastAsia="Times New Roman"/>
          <w:b/>
          <w:bCs/>
          <w:sz w:val="18"/>
          <w:szCs w:val="18"/>
          <w:rtl/>
        </w:rPr>
        <w:t xml:space="preserve">    خالف علماءُ المذهب الحنفي جمهورَ العلماء في تعريف الحديث المشهور وفي حكمه، فالمشهور عندهم: هو ما كان في أصله آحاداً لكنه اشتُهر بعد ذلك في عصر التابعين أو أتباع التابعين، وهو عندهم يفيد الاطمئنانَ القلبِيَّ، وهو درجةٌ دون العلم اليقيني، وفوق الظن الراجح، وتثبت به الأحكامُ العمليةُ دون العقائد، ويجب العمل به ولا يكفر جاحده، وهو الذي يخصص عامَ القرآن ويقيِّد مطلقَه ويفصِّل مُجْمَلَه. </w:t>
      </w:r>
    </w:p>
    <w:p w:rsidR="006F6761" w:rsidRPr="00FA5D5E" w:rsidRDefault="006F6761" w:rsidP="006F6761">
      <w:pPr>
        <w:ind w:firstLine="358"/>
        <w:jc w:val="both"/>
        <w:rPr>
          <w:rFonts w:eastAsia="Times New Roman"/>
          <w:b/>
          <w:bCs/>
          <w:sz w:val="18"/>
          <w:szCs w:val="18"/>
          <w:rtl/>
        </w:rPr>
      </w:pPr>
    </w:p>
    <w:p w:rsidR="006F6761" w:rsidRPr="00FA5D5E" w:rsidRDefault="006F6761" w:rsidP="006F6761">
      <w:pPr>
        <w:ind w:firstLine="358"/>
        <w:jc w:val="both"/>
        <w:rPr>
          <w:rFonts w:eastAsia="Times New Roman"/>
          <w:b/>
          <w:bCs/>
          <w:sz w:val="18"/>
          <w:szCs w:val="18"/>
          <w:rtl/>
        </w:rPr>
      </w:pPr>
      <w:r w:rsidRPr="00FA5D5E">
        <w:rPr>
          <w:rFonts w:eastAsia="Times New Roman"/>
          <w:b/>
          <w:bCs/>
          <w:sz w:val="18"/>
          <w:szCs w:val="18"/>
          <w:rtl/>
        </w:rPr>
        <w:t xml:space="preserve">    مثال المشهور عند الحنفية: ما أخرجه البخاري</w:t>
      </w:r>
      <w:r>
        <w:rPr>
          <w:rFonts w:eastAsia="Times New Roman" w:hint="cs"/>
          <w:b/>
          <w:bCs/>
          <w:sz w:val="18"/>
          <w:szCs w:val="18"/>
          <w:rtl/>
        </w:rPr>
        <w:t xml:space="preserve"> </w:t>
      </w:r>
      <w:r w:rsidRPr="00FA5D5E">
        <w:rPr>
          <w:rFonts w:eastAsia="Times New Roman"/>
          <w:b/>
          <w:bCs/>
          <w:sz w:val="18"/>
          <w:szCs w:val="18"/>
          <w:rtl/>
        </w:rPr>
        <w:t>قال: ‏حَدَّثَنَا ‏أَبُو الْيَمَانِ،‏ ‏أَخْبَرَنَا‏ ‏شُعَيْبٌ ‏، ‏حَدَّثَنَا ‏أَبُو الزِّنَادِ، ‏أَنَّ ‏الْأَعْرَجَ ‏حَدَّثَهُ ‏أَنَّهُ سَمِعَ ‏أَبَا هُرَيْرَةَ رضي الله عنه، ‏أَنَّهُ سَمِعَ رَسُولَ اللَّهِ ‏صلى الله عليه وسلم ‏يَقُولُ: «‏‏ نَحْنُ الْآخِرُونَ السَّابِقُونَ يَوْمَ الْقِيَامَةِ».</w:t>
      </w:r>
      <w:r w:rsidRPr="00CF08D6">
        <w:rPr>
          <w:rFonts w:hint="cs"/>
          <w:rtl/>
          <w:lang w:eastAsia="en-US"/>
        </w:rPr>
        <w:t>(</w:t>
      </w:r>
      <w:r w:rsidRPr="00CF08D6">
        <w:rPr>
          <w:rFonts w:hint="cs"/>
          <w:rtl/>
          <w:lang w:eastAsia="en-US"/>
        </w:rPr>
        <w:footnoteReference w:id="9"/>
      </w:r>
      <w:r w:rsidRPr="00CF08D6">
        <w:rPr>
          <w:rFonts w:hint="cs"/>
          <w:rtl/>
          <w:lang w:eastAsia="en-US"/>
        </w:rPr>
        <w:t>)</w:t>
      </w:r>
      <w:r w:rsidRPr="00FA5D5E">
        <w:rPr>
          <w:rFonts w:eastAsia="Times New Roman"/>
          <w:b/>
          <w:bCs/>
          <w:sz w:val="18"/>
          <w:szCs w:val="18"/>
          <w:rtl/>
        </w:rPr>
        <w:t xml:space="preserve"> </w:t>
      </w:r>
    </w:p>
    <w:p w:rsidR="006F6761" w:rsidRPr="00FA5D5E" w:rsidRDefault="006F6761" w:rsidP="006F6761">
      <w:pPr>
        <w:ind w:firstLine="358"/>
        <w:jc w:val="both"/>
        <w:rPr>
          <w:rFonts w:eastAsia="Times New Roman"/>
          <w:b/>
          <w:bCs/>
          <w:sz w:val="18"/>
          <w:szCs w:val="18"/>
          <w:rtl/>
        </w:rPr>
      </w:pPr>
    </w:p>
    <w:p w:rsidR="006F6761" w:rsidRPr="00FA5D5E" w:rsidRDefault="006F6761" w:rsidP="006F6761">
      <w:pPr>
        <w:ind w:firstLine="358"/>
        <w:jc w:val="both"/>
        <w:rPr>
          <w:rFonts w:eastAsia="Times New Roman"/>
          <w:b/>
          <w:bCs/>
          <w:sz w:val="18"/>
          <w:szCs w:val="18"/>
          <w:rtl/>
        </w:rPr>
      </w:pPr>
      <w:r w:rsidRPr="00FA5D5E">
        <w:rPr>
          <w:rFonts w:eastAsia="Times New Roman"/>
          <w:b/>
          <w:bCs/>
          <w:sz w:val="18"/>
          <w:szCs w:val="18"/>
          <w:rtl/>
        </w:rPr>
        <w:t xml:space="preserve">    فهذا الحديث رواه عن أبي هريرة عددٌ من الرواة منهم: عبد الرحمن بن هُرْمُز الأعرج كما في هذه الرواية، ومنهم هَمَّامُ بن مُنَبِّه، وطاوس بن كَيْسَان اليماني كما عند البخاري في مواضع أخرى، ومنهم أبو سلمة بنُ عبد الرحمن وزيادٌ المخزوميُّ وأبو صالح كما عند أحمد في المسند، فهؤلاء ستة رووه عن أبي هريرة، فعده الحنفيةُ مشهوراً. </w:t>
      </w:r>
    </w:p>
    <w:p w:rsidR="006F6761" w:rsidRPr="00FA5D5E" w:rsidRDefault="006F6761" w:rsidP="006F6761">
      <w:pPr>
        <w:ind w:firstLine="358"/>
        <w:jc w:val="both"/>
        <w:rPr>
          <w:rFonts w:eastAsia="Times New Roman"/>
          <w:b/>
          <w:bCs/>
          <w:sz w:val="18"/>
          <w:szCs w:val="18"/>
          <w:rtl/>
        </w:rPr>
      </w:pPr>
    </w:p>
    <w:p w:rsidR="006F6761" w:rsidRPr="00FA5D5E" w:rsidRDefault="006F6761" w:rsidP="006F6761">
      <w:pPr>
        <w:ind w:firstLine="358"/>
        <w:jc w:val="both"/>
        <w:rPr>
          <w:rFonts w:eastAsia="Times New Roman"/>
          <w:b/>
          <w:bCs/>
          <w:sz w:val="18"/>
          <w:szCs w:val="18"/>
          <w:rtl/>
        </w:rPr>
      </w:pPr>
      <w:r w:rsidRPr="00FA5D5E">
        <w:rPr>
          <w:rFonts w:eastAsia="Times New Roman"/>
          <w:b/>
          <w:bCs/>
          <w:sz w:val="18"/>
          <w:szCs w:val="18"/>
          <w:rtl/>
        </w:rPr>
        <w:lastRenderedPageBreak/>
        <w:t xml:space="preserve">    وهذا الذي قاله الحنفية لا يوافقهم عليه جمهورُ العلماء، وقد ترتب على ذلك اختلافٌ في كثير من مسائل الفقه بين الحنفية وغيرهم بسبب ذلك. </w:t>
      </w:r>
    </w:p>
    <w:p w:rsidR="006F6761" w:rsidRPr="00FA5D5E" w:rsidRDefault="006F6761" w:rsidP="00FA5D5E">
      <w:pPr>
        <w:ind w:firstLine="358"/>
        <w:jc w:val="both"/>
        <w:rPr>
          <w:rFonts w:eastAsia="Times New Roman"/>
          <w:b/>
          <w:bCs/>
          <w:sz w:val="18"/>
          <w:szCs w:val="18"/>
          <w:rtl/>
        </w:rPr>
      </w:pPr>
    </w:p>
    <w:p w:rsidR="00B54E24" w:rsidRDefault="00B54E24" w:rsidP="00B54E24">
      <w:pPr>
        <w:ind w:firstLine="567"/>
        <w:jc w:val="both"/>
        <w:rPr>
          <w:rFonts w:eastAsia="Times New Roman"/>
          <w:b/>
          <w:bCs/>
          <w:sz w:val="18"/>
          <w:szCs w:val="18"/>
          <w:rtl/>
        </w:rPr>
      </w:pPr>
      <w:r>
        <w:rPr>
          <w:rFonts w:eastAsia="Times New Roman" w:hint="cs"/>
          <w:b/>
          <w:bCs/>
          <w:sz w:val="18"/>
          <w:szCs w:val="18"/>
          <w:rtl/>
        </w:rPr>
        <w:t>............................................................................................</w:t>
      </w:r>
    </w:p>
    <w:p w:rsidR="00B54E24" w:rsidRPr="007345A3" w:rsidRDefault="00B54E24" w:rsidP="00B54E24">
      <w:pPr>
        <w:pStyle w:val="1"/>
        <w:numPr>
          <w:ilvl w:val="0"/>
          <w:numId w:val="0"/>
        </w:numPr>
        <w:jc w:val="center"/>
        <w:rPr>
          <w:rtl/>
        </w:rPr>
      </w:pPr>
      <w:r>
        <w:rPr>
          <w:rFonts w:hint="cs"/>
          <w:rtl/>
        </w:rPr>
        <w:t>المراجع والمصادر</w:t>
      </w:r>
    </w:p>
    <w:p w:rsidR="00763CA8" w:rsidRDefault="00763CA8" w:rsidP="00FA1623">
      <w:pPr>
        <w:pStyle w:val="references"/>
        <w:numPr>
          <w:ilvl w:val="0"/>
          <w:numId w:val="7"/>
        </w:numPr>
        <w:tabs>
          <w:tab w:val="num" w:pos="360"/>
        </w:tabs>
        <w:bidi/>
        <w:ind w:left="360"/>
        <w:rPr>
          <w:rFonts w:ascii="Arial" w:hAnsi="Arial" w:cs="Arial" w:hint="cs"/>
          <w:color w:val="222222"/>
          <w:sz w:val="20"/>
          <w:szCs w:val="20"/>
        </w:rPr>
      </w:pPr>
      <w:r w:rsidRPr="00763CA8">
        <w:rPr>
          <w:rFonts w:ascii="Arial" w:hAnsi="Arial" w:cs="Arial"/>
          <w:color w:val="222222"/>
          <w:sz w:val="20"/>
          <w:szCs w:val="20"/>
          <w:rtl/>
        </w:rPr>
        <w:t>سنن ابن ماجة للإمام/ الحافظ أبى عبد الله محمد بن يزيد القزوينى (ت273هـ)- علق عليه / محمد فؤاد عبد الباقي الناشر / دار الفكر - بيروت .</w:t>
      </w:r>
    </w:p>
    <w:p w:rsidR="00B54E24" w:rsidRPr="00EE2D95" w:rsidRDefault="00B54E24" w:rsidP="00763CA8">
      <w:pPr>
        <w:pStyle w:val="references"/>
        <w:numPr>
          <w:ilvl w:val="0"/>
          <w:numId w:val="7"/>
        </w:numPr>
        <w:tabs>
          <w:tab w:val="num" w:pos="360"/>
        </w:tabs>
        <w:bidi/>
        <w:ind w:left="360"/>
        <w:rPr>
          <w:rFonts w:ascii="Arial" w:hAnsi="Arial" w:cs="Arial"/>
          <w:color w:val="222222"/>
          <w:sz w:val="20"/>
          <w:szCs w:val="20"/>
          <w:rtl/>
        </w:rPr>
      </w:pPr>
      <w:r w:rsidRPr="00EE2D95">
        <w:rPr>
          <w:rFonts w:ascii="Arial" w:hAnsi="Arial" w:cs="Arial"/>
          <w:color w:val="222222"/>
          <w:sz w:val="20"/>
          <w:szCs w:val="20"/>
          <w:rtl/>
        </w:rPr>
        <w:t xml:space="preserve">صحيح </w:t>
      </w:r>
      <w:r w:rsidRPr="00EE2D95">
        <w:rPr>
          <w:rFonts w:ascii="Arial" w:hAnsi="Arial" w:cs="Arial" w:hint="cs"/>
          <w:color w:val="222222"/>
          <w:sz w:val="20"/>
          <w:szCs w:val="20"/>
          <w:rtl/>
        </w:rPr>
        <w:t>البخاري</w:t>
      </w:r>
      <w:r w:rsidRPr="00EE2D95">
        <w:rPr>
          <w:rFonts w:ascii="Arial" w:hAnsi="Arial" w:cs="Arial"/>
          <w:color w:val="222222"/>
          <w:sz w:val="20"/>
          <w:szCs w:val="20"/>
          <w:rtl/>
        </w:rPr>
        <w:t xml:space="preserve"> للإمام</w:t>
      </w:r>
      <w:r w:rsidRPr="00EE2D95">
        <w:rPr>
          <w:rFonts w:ascii="Arial" w:hAnsi="Arial" w:cs="Arial" w:hint="cs"/>
          <w:color w:val="222222"/>
          <w:sz w:val="20"/>
          <w:szCs w:val="20"/>
          <w:rtl/>
        </w:rPr>
        <w:t xml:space="preserve">/ </w:t>
      </w:r>
      <w:r w:rsidRPr="00EE2D95">
        <w:rPr>
          <w:rFonts w:ascii="Arial" w:hAnsi="Arial" w:cs="Arial"/>
          <w:color w:val="222222"/>
          <w:sz w:val="20"/>
          <w:szCs w:val="20"/>
          <w:rtl/>
        </w:rPr>
        <w:t xml:space="preserve">محمد بن إسماعيل أبو </w:t>
      </w:r>
      <w:r w:rsidRPr="00EE2D95">
        <w:rPr>
          <w:rFonts w:ascii="Arial" w:hAnsi="Arial" w:cs="Arial" w:hint="cs"/>
          <w:color w:val="222222"/>
          <w:sz w:val="20"/>
          <w:szCs w:val="20"/>
          <w:rtl/>
        </w:rPr>
        <w:t>عبد الل</w:t>
      </w:r>
      <w:r w:rsidRPr="00EE2D95">
        <w:rPr>
          <w:rFonts w:ascii="Arial" w:hAnsi="Arial" w:cs="Arial" w:hint="eastAsia"/>
          <w:color w:val="222222"/>
          <w:sz w:val="20"/>
          <w:szCs w:val="20"/>
          <w:rtl/>
        </w:rPr>
        <w:t>ه</w:t>
      </w:r>
      <w:r w:rsidRPr="00EE2D95">
        <w:rPr>
          <w:rFonts w:ascii="Arial" w:hAnsi="Arial" w:cs="Arial"/>
          <w:color w:val="222222"/>
          <w:sz w:val="20"/>
          <w:szCs w:val="20"/>
          <w:rtl/>
        </w:rPr>
        <w:t xml:space="preserve"> البخاري</w:t>
      </w:r>
      <w:r w:rsidRPr="00EE2D95">
        <w:rPr>
          <w:rFonts w:ascii="Arial" w:hAnsi="Arial" w:cs="Arial" w:hint="cs"/>
          <w:color w:val="222222"/>
          <w:sz w:val="20"/>
          <w:szCs w:val="20"/>
          <w:rtl/>
        </w:rPr>
        <w:t xml:space="preserve"> (ت256هـ) </w:t>
      </w:r>
      <w:r w:rsidRPr="00EE2D95">
        <w:rPr>
          <w:rFonts w:ascii="Arial" w:hAnsi="Arial" w:cs="Arial"/>
          <w:color w:val="222222"/>
          <w:sz w:val="20"/>
          <w:szCs w:val="20"/>
          <w:rtl/>
        </w:rPr>
        <w:t>–</w:t>
      </w:r>
      <w:r w:rsidRPr="00EE2D95">
        <w:rPr>
          <w:rFonts w:ascii="Arial" w:hAnsi="Arial" w:cs="Arial" w:hint="cs"/>
          <w:color w:val="222222"/>
          <w:sz w:val="20"/>
          <w:szCs w:val="20"/>
          <w:rtl/>
        </w:rPr>
        <w:t xml:space="preserve"> </w:t>
      </w:r>
      <w:r w:rsidRPr="00EE2D95">
        <w:rPr>
          <w:rFonts w:ascii="Arial" w:hAnsi="Arial" w:cs="Arial"/>
          <w:color w:val="222222"/>
          <w:sz w:val="20"/>
          <w:szCs w:val="20"/>
          <w:rtl/>
        </w:rPr>
        <w:t>تحقيق</w:t>
      </w:r>
      <w:r w:rsidRPr="00EE2D95">
        <w:rPr>
          <w:rFonts w:ascii="Arial" w:hAnsi="Arial" w:cs="Arial" w:hint="cs"/>
          <w:color w:val="222222"/>
          <w:sz w:val="20"/>
          <w:szCs w:val="20"/>
          <w:rtl/>
        </w:rPr>
        <w:t>/</w:t>
      </w:r>
      <w:r w:rsidRPr="00EE2D95">
        <w:rPr>
          <w:rFonts w:ascii="Arial" w:hAnsi="Arial" w:cs="Arial"/>
          <w:color w:val="222222"/>
          <w:sz w:val="20"/>
          <w:szCs w:val="20"/>
          <w:rtl/>
        </w:rPr>
        <w:t xml:space="preserve"> د. مصطفى ديب البغا أستاذ الحديث وعلومه فى كلية الشريعة - جامعة دمشق</w:t>
      </w:r>
      <w:r w:rsidRPr="00EE2D95">
        <w:rPr>
          <w:rFonts w:ascii="Arial" w:hAnsi="Arial" w:cs="Arial" w:hint="cs"/>
          <w:color w:val="222222"/>
          <w:sz w:val="20"/>
          <w:szCs w:val="20"/>
          <w:rtl/>
        </w:rPr>
        <w:t xml:space="preserve"> </w:t>
      </w:r>
      <w:r w:rsidRPr="00EE2D95">
        <w:rPr>
          <w:rFonts w:ascii="Arial" w:hAnsi="Arial" w:cs="Arial"/>
          <w:color w:val="222222"/>
          <w:sz w:val="20"/>
          <w:szCs w:val="20"/>
          <w:rtl/>
        </w:rPr>
        <w:t>–</w:t>
      </w:r>
      <w:r w:rsidRPr="00EE2D95">
        <w:rPr>
          <w:rFonts w:ascii="Arial" w:hAnsi="Arial" w:cs="Arial" w:hint="cs"/>
          <w:color w:val="222222"/>
          <w:sz w:val="20"/>
          <w:szCs w:val="20"/>
          <w:rtl/>
        </w:rPr>
        <w:t xml:space="preserve"> </w:t>
      </w:r>
      <w:r w:rsidRPr="00EE2D95">
        <w:rPr>
          <w:rFonts w:ascii="Arial" w:hAnsi="Arial" w:cs="Arial"/>
          <w:color w:val="222222"/>
          <w:sz w:val="20"/>
          <w:szCs w:val="20"/>
          <w:rtl/>
        </w:rPr>
        <w:t>الناشر</w:t>
      </w:r>
      <w:r w:rsidRPr="00EE2D95">
        <w:rPr>
          <w:rFonts w:ascii="Arial" w:hAnsi="Arial" w:cs="Arial" w:hint="cs"/>
          <w:color w:val="222222"/>
          <w:sz w:val="20"/>
          <w:szCs w:val="20"/>
          <w:rtl/>
        </w:rPr>
        <w:t>/</w:t>
      </w:r>
      <w:r w:rsidRPr="00EE2D95">
        <w:rPr>
          <w:rFonts w:ascii="Arial" w:hAnsi="Arial" w:cs="Arial"/>
          <w:color w:val="222222"/>
          <w:sz w:val="20"/>
          <w:szCs w:val="20"/>
          <w:rtl/>
        </w:rPr>
        <w:t xml:space="preserve"> دار ابن كثير ، اليمامة – بيروت</w:t>
      </w:r>
      <w:r w:rsidRPr="00EE2D95">
        <w:rPr>
          <w:rFonts w:ascii="Arial" w:hAnsi="Arial" w:cs="Arial" w:hint="cs"/>
          <w:color w:val="222222"/>
          <w:sz w:val="20"/>
          <w:szCs w:val="20"/>
          <w:rtl/>
        </w:rPr>
        <w:t xml:space="preserve">- </w:t>
      </w:r>
      <w:r w:rsidRPr="00EE2D95">
        <w:rPr>
          <w:rFonts w:ascii="Arial" w:hAnsi="Arial" w:cs="Arial"/>
          <w:color w:val="222222"/>
          <w:sz w:val="20"/>
          <w:szCs w:val="20"/>
          <w:rtl/>
        </w:rPr>
        <w:t xml:space="preserve">الطبعة الثالثة  1407 </w:t>
      </w:r>
      <w:r w:rsidRPr="00EE2D95">
        <w:rPr>
          <w:rFonts w:ascii="Arial" w:hAnsi="Arial" w:cs="Arial" w:hint="cs"/>
          <w:color w:val="222222"/>
          <w:sz w:val="20"/>
          <w:szCs w:val="20"/>
          <w:rtl/>
        </w:rPr>
        <w:t>هـ -</w:t>
      </w:r>
      <w:r w:rsidRPr="00EE2D95">
        <w:rPr>
          <w:rFonts w:ascii="Arial" w:hAnsi="Arial" w:cs="Arial"/>
          <w:color w:val="222222"/>
          <w:sz w:val="20"/>
          <w:szCs w:val="20"/>
          <w:rtl/>
        </w:rPr>
        <w:t xml:space="preserve"> 1987</w:t>
      </w:r>
      <w:r w:rsidRPr="00EE2D95">
        <w:rPr>
          <w:rFonts w:ascii="Arial" w:hAnsi="Arial" w:cs="Arial" w:hint="cs"/>
          <w:color w:val="222222"/>
          <w:sz w:val="20"/>
          <w:szCs w:val="20"/>
          <w:rtl/>
        </w:rPr>
        <w:t>م .</w:t>
      </w:r>
    </w:p>
    <w:p w:rsidR="00B54E24" w:rsidRPr="00EE2D95" w:rsidRDefault="00B54E24" w:rsidP="00B54E24">
      <w:pPr>
        <w:pStyle w:val="references"/>
        <w:numPr>
          <w:ilvl w:val="0"/>
          <w:numId w:val="7"/>
        </w:numPr>
        <w:tabs>
          <w:tab w:val="num" w:pos="360"/>
        </w:tabs>
        <w:bidi/>
        <w:ind w:left="360"/>
        <w:rPr>
          <w:rFonts w:ascii="Arial" w:hAnsi="Arial" w:cs="Arial"/>
          <w:color w:val="222222"/>
          <w:sz w:val="20"/>
          <w:szCs w:val="20"/>
        </w:rPr>
      </w:pPr>
      <w:r w:rsidRPr="00EE2D95">
        <w:rPr>
          <w:rFonts w:ascii="Arial" w:hAnsi="Arial" w:cs="Arial"/>
          <w:color w:val="222222"/>
          <w:sz w:val="20"/>
          <w:szCs w:val="20"/>
          <w:rtl/>
        </w:rPr>
        <w:t>صحيح مسلم للإمام</w:t>
      </w:r>
      <w:r w:rsidRPr="00EE2D95">
        <w:rPr>
          <w:rFonts w:ascii="Arial" w:hAnsi="Arial" w:cs="Arial" w:hint="cs"/>
          <w:color w:val="222222"/>
          <w:sz w:val="20"/>
          <w:szCs w:val="20"/>
          <w:rtl/>
        </w:rPr>
        <w:t>/</w:t>
      </w:r>
      <w:r w:rsidRPr="00EE2D95">
        <w:rPr>
          <w:rFonts w:ascii="Arial" w:hAnsi="Arial" w:cs="Arial"/>
          <w:color w:val="222222"/>
          <w:sz w:val="20"/>
          <w:szCs w:val="20"/>
          <w:rtl/>
        </w:rPr>
        <w:t xml:space="preserve"> أبى الحسين مسلم بن الحجاج القشيرى النيسابورى</w:t>
      </w:r>
      <w:r w:rsidRPr="00EE2D95">
        <w:rPr>
          <w:rFonts w:ascii="Arial" w:hAnsi="Arial" w:cs="Arial" w:hint="cs"/>
          <w:color w:val="222222"/>
          <w:sz w:val="20"/>
          <w:szCs w:val="20"/>
          <w:rtl/>
        </w:rPr>
        <w:t xml:space="preserve"> (ت261هـ)-</w:t>
      </w:r>
      <w:r w:rsidRPr="00EE2D95">
        <w:rPr>
          <w:rFonts w:ascii="Arial" w:hAnsi="Arial" w:cs="Arial"/>
          <w:color w:val="222222"/>
          <w:sz w:val="20"/>
          <w:szCs w:val="20"/>
          <w:rtl/>
        </w:rPr>
        <w:t>حققه</w:t>
      </w:r>
      <w:r>
        <w:rPr>
          <w:rFonts w:ascii="Arial" w:hAnsi="Arial" w:cs="Arial" w:hint="cs"/>
          <w:color w:val="222222"/>
          <w:sz w:val="20"/>
          <w:szCs w:val="20"/>
          <w:rtl/>
        </w:rPr>
        <w:t xml:space="preserve"> / </w:t>
      </w:r>
      <w:r w:rsidRPr="00EE2D95">
        <w:rPr>
          <w:rFonts w:ascii="Arial" w:hAnsi="Arial" w:cs="Arial"/>
          <w:color w:val="222222"/>
          <w:sz w:val="20"/>
          <w:szCs w:val="20"/>
          <w:rtl/>
        </w:rPr>
        <w:t xml:space="preserve">محمد فؤاد عبد الباقى دار إحياء التراث العربي - بيروت </w:t>
      </w:r>
      <w:r w:rsidRPr="00EE2D95">
        <w:rPr>
          <w:rFonts w:ascii="Arial" w:hAnsi="Arial" w:cs="Arial" w:hint="cs"/>
          <w:color w:val="222222"/>
          <w:sz w:val="20"/>
          <w:szCs w:val="20"/>
          <w:rtl/>
        </w:rPr>
        <w:t>.</w:t>
      </w:r>
    </w:p>
    <w:p w:rsidR="00C63E81" w:rsidRPr="00FA1623" w:rsidRDefault="00C63E81" w:rsidP="00C63E81">
      <w:pPr>
        <w:pStyle w:val="references"/>
        <w:numPr>
          <w:ilvl w:val="0"/>
          <w:numId w:val="7"/>
        </w:numPr>
        <w:tabs>
          <w:tab w:val="num" w:pos="360"/>
        </w:tabs>
        <w:bidi/>
        <w:ind w:left="360"/>
        <w:rPr>
          <w:rFonts w:ascii="Arial" w:hAnsi="Arial" w:cs="Arial" w:hint="cs"/>
          <w:color w:val="222222"/>
          <w:sz w:val="20"/>
          <w:szCs w:val="20"/>
        </w:rPr>
      </w:pPr>
      <w:r w:rsidRPr="00FA1623">
        <w:rPr>
          <w:rFonts w:ascii="Arial" w:hAnsi="Arial" w:cs="Arial"/>
          <w:color w:val="222222"/>
          <w:sz w:val="20"/>
          <w:szCs w:val="20"/>
          <w:rtl/>
        </w:rPr>
        <w:t xml:space="preserve">الموطأ للإمام </w:t>
      </w:r>
      <w:r w:rsidRPr="00FA1623">
        <w:rPr>
          <w:rFonts w:ascii="Arial" w:hAnsi="Arial" w:cs="Arial" w:hint="cs"/>
          <w:color w:val="222222"/>
          <w:sz w:val="20"/>
          <w:szCs w:val="20"/>
          <w:rtl/>
        </w:rPr>
        <w:t>/</w:t>
      </w:r>
      <w:r w:rsidRPr="00FA1623">
        <w:rPr>
          <w:rFonts w:ascii="Arial" w:hAnsi="Arial" w:cs="Arial"/>
          <w:color w:val="222222"/>
          <w:sz w:val="20"/>
          <w:szCs w:val="20"/>
          <w:rtl/>
        </w:rPr>
        <w:t xml:space="preserve"> مالك بن أنس</w:t>
      </w:r>
      <w:r w:rsidRPr="00FA1623">
        <w:rPr>
          <w:rFonts w:ascii="Arial" w:hAnsi="Arial" w:cs="Arial" w:hint="cs"/>
          <w:color w:val="222222"/>
          <w:sz w:val="20"/>
          <w:szCs w:val="20"/>
          <w:rtl/>
        </w:rPr>
        <w:t xml:space="preserve"> (ت179هـ)</w:t>
      </w:r>
      <w:r w:rsidRPr="00FA1623">
        <w:rPr>
          <w:rFonts w:ascii="Arial" w:hAnsi="Arial" w:cs="Arial"/>
          <w:color w:val="222222"/>
          <w:sz w:val="20"/>
          <w:szCs w:val="20"/>
          <w:rtl/>
        </w:rPr>
        <w:t xml:space="preserve"> صححه ورقمه وخرج أحاديثه وعلق عليه / محمد فؤاد عبد الباقى </w:t>
      </w:r>
      <w:r w:rsidRPr="00FA1623">
        <w:rPr>
          <w:rFonts w:ascii="Arial" w:hAnsi="Arial" w:cs="Arial" w:hint="cs"/>
          <w:color w:val="222222"/>
          <w:sz w:val="20"/>
          <w:szCs w:val="20"/>
          <w:rtl/>
        </w:rPr>
        <w:t>-</w:t>
      </w:r>
      <w:r w:rsidRPr="00FA1623">
        <w:rPr>
          <w:rFonts w:ascii="Arial" w:hAnsi="Arial" w:cs="Arial"/>
          <w:color w:val="222222"/>
          <w:sz w:val="20"/>
          <w:szCs w:val="20"/>
          <w:rtl/>
        </w:rPr>
        <w:t xml:space="preserve">دار إحياء الكتب العربية عيسى </w:t>
      </w:r>
      <w:r w:rsidRPr="00FA1623">
        <w:rPr>
          <w:rFonts w:ascii="Arial" w:hAnsi="Arial" w:cs="Arial" w:hint="cs"/>
          <w:color w:val="222222"/>
          <w:sz w:val="20"/>
          <w:szCs w:val="20"/>
          <w:rtl/>
        </w:rPr>
        <w:t>الحلبي</w:t>
      </w:r>
      <w:r w:rsidRPr="00FA1623">
        <w:rPr>
          <w:rFonts w:ascii="Arial" w:hAnsi="Arial" w:cs="Arial"/>
          <w:color w:val="222222"/>
          <w:sz w:val="20"/>
          <w:szCs w:val="20"/>
          <w:rtl/>
        </w:rPr>
        <w:t>.</w:t>
      </w:r>
    </w:p>
    <w:p w:rsidR="00B96EE0" w:rsidRPr="00C63E81" w:rsidRDefault="00B96EE0" w:rsidP="003A460B">
      <w:pPr>
        <w:pStyle w:val="references"/>
        <w:bidi/>
        <w:ind w:left="360"/>
        <w:rPr>
          <w:rFonts w:ascii="Arial" w:hAnsi="Arial" w:cs="Arial"/>
          <w:color w:val="222222"/>
          <w:sz w:val="20"/>
          <w:szCs w:val="20"/>
        </w:rPr>
      </w:pPr>
    </w:p>
    <w:p w:rsidR="00B54E24" w:rsidRPr="0091299F" w:rsidRDefault="00B54E24" w:rsidP="00B54E24">
      <w:pPr>
        <w:pStyle w:val="references"/>
        <w:bidi/>
        <w:ind w:left="360"/>
        <w:rPr>
          <w:rFonts w:ascii="Arial" w:hAnsi="Arial" w:cs="Arial"/>
          <w:color w:val="222222"/>
          <w:sz w:val="20"/>
          <w:szCs w:val="20"/>
          <w:rtl/>
        </w:rPr>
      </w:pPr>
    </w:p>
    <w:p w:rsidR="00A753A4" w:rsidRDefault="00A753A4">
      <w:pPr>
        <w:suppressAutoHyphens w:val="0"/>
        <w:bidi w:val="0"/>
        <w:rPr>
          <w:smallCaps/>
          <w:lang w:eastAsia="en-US"/>
        </w:rPr>
      </w:pPr>
    </w:p>
    <w:sectPr w:rsidR="00A753A4"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89F" w:rsidRDefault="00EF389F" w:rsidP="000C4416">
      <w:r>
        <w:separator/>
      </w:r>
    </w:p>
  </w:endnote>
  <w:endnote w:type="continuationSeparator" w:id="1">
    <w:p w:rsidR="00EF389F" w:rsidRDefault="00EF389F"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Sultan Mediu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89F" w:rsidRDefault="00EF389F" w:rsidP="000C4416">
      <w:r>
        <w:separator/>
      </w:r>
    </w:p>
  </w:footnote>
  <w:footnote w:type="continuationSeparator" w:id="1">
    <w:p w:rsidR="00EF389F" w:rsidRDefault="00EF389F" w:rsidP="000C4416">
      <w:r>
        <w:continuationSeparator/>
      </w:r>
    </w:p>
  </w:footnote>
  <w:footnote w:id="2">
    <w:p w:rsidR="00860D27" w:rsidRPr="00CF08D6" w:rsidRDefault="00860D27" w:rsidP="00860D27">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sidR="00482952">
        <w:rPr>
          <w:rFonts w:ascii="Tahoma" w:hAnsi="Tahoma" w:cs="Tahoma" w:hint="cs"/>
          <w:rtl/>
        </w:rPr>
        <w:t xml:space="preserve">أخرجه: البخاري في صحيحه </w:t>
      </w:r>
      <w:r w:rsidR="00BA3F83" w:rsidRPr="00BA3F83">
        <w:rPr>
          <w:rFonts w:ascii="Tahoma" w:hAnsi="Tahoma" w:cs="Tahoma"/>
          <w:rtl/>
        </w:rPr>
        <w:t>كتاب الجمعة باب:قول عمر لم تحتبسون عن الصلاة 2/370 (882).</w:t>
      </w:r>
    </w:p>
  </w:footnote>
  <w:footnote w:id="3">
    <w:p w:rsidR="00860D27" w:rsidRPr="00CF08D6" w:rsidRDefault="00860D27" w:rsidP="00860D27">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sidR="00482952">
        <w:rPr>
          <w:rFonts w:ascii="Tahoma" w:hAnsi="Tahoma" w:cs="Tahoma" w:hint="cs"/>
          <w:rtl/>
        </w:rPr>
        <w:t xml:space="preserve">أخرجه: البخاري في صحيحه </w:t>
      </w:r>
      <w:r w:rsidR="006261B2" w:rsidRPr="006261B2">
        <w:rPr>
          <w:rFonts w:ascii="Tahoma" w:hAnsi="Tahoma" w:cs="Tahoma"/>
          <w:rtl/>
        </w:rPr>
        <w:t>كتاب الجمعة باب:فضل الغسل يوم الجمعة 2/356(877).</w:t>
      </w:r>
    </w:p>
  </w:footnote>
  <w:footnote w:id="4">
    <w:p w:rsidR="00860D27" w:rsidRPr="00CF08D6" w:rsidRDefault="00860D27" w:rsidP="00860D27">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sidR="00482952">
        <w:rPr>
          <w:rFonts w:ascii="Tahoma" w:hAnsi="Tahoma" w:cs="Tahoma" w:hint="cs"/>
          <w:rtl/>
        </w:rPr>
        <w:t xml:space="preserve">أخرجه: ابن ماجة في سننه </w:t>
      </w:r>
      <w:r w:rsidR="006261B2" w:rsidRPr="006261B2">
        <w:rPr>
          <w:rFonts w:ascii="Tahoma" w:hAnsi="Tahoma" w:cs="Tahoma"/>
          <w:rtl/>
        </w:rPr>
        <w:t>كتاب إقامة الصلاة و السنة فيها باب:ما جاء في الزينة يوم الجمعة 1/349(1098).</w:t>
      </w:r>
    </w:p>
  </w:footnote>
  <w:footnote w:id="5">
    <w:p w:rsidR="00860D27" w:rsidRPr="00CF08D6" w:rsidRDefault="00860D27" w:rsidP="00860D27">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sidR="00CF62C8">
        <w:rPr>
          <w:rFonts w:ascii="Tahoma" w:hAnsi="Tahoma" w:cs="Tahoma" w:hint="cs"/>
          <w:rtl/>
        </w:rPr>
        <w:t xml:space="preserve">أخرجه: الإمام مالك في الموطأ </w:t>
      </w:r>
      <w:r w:rsidR="006261B2" w:rsidRPr="006261B2">
        <w:rPr>
          <w:rFonts w:ascii="Tahoma" w:hAnsi="Tahoma" w:cs="Tahoma"/>
          <w:rtl/>
        </w:rPr>
        <w:t>كتاب الأقضية باب:القضاء في المرفق2/745(31).</w:t>
      </w:r>
    </w:p>
  </w:footnote>
  <w:footnote w:id="6">
    <w:p w:rsidR="00BA3F83" w:rsidRPr="00CF08D6" w:rsidRDefault="00BA3F83" w:rsidP="00BA3F83">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sidR="00997287">
        <w:rPr>
          <w:rFonts w:ascii="Tahoma" w:hAnsi="Tahoma" w:cs="Tahoma" w:hint="cs"/>
          <w:rtl/>
        </w:rPr>
        <w:t xml:space="preserve">أخرجه: ابن ماجة في سننه </w:t>
      </w:r>
      <w:r w:rsidR="006261B2" w:rsidRPr="006261B2">
        <w:rPr>
          <w:rFonts w:ascii="Tahoma" w:hAnsi="Tahoma" w:cs="Tahoma"/>
          <w:rtl/>
        </w:rPr>
        <w:t>كتاب الأحكام باب:من بني في حقه ما يضر بجاره 2/784(2340).</w:t>
      </w:r>
    </w:p>
  </w:footnote>
  <w:footnote w:id="7">
    <w:p w:rsidR="00BA3F83" w:rsidRPr="00CF08D6" w:rsidRDefault="00BA3F83" w:rsidP="00F13937">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sidR="00F13937">
        <w:rPr>
          <w:rFonts w:ascii="Tahoma" w:hAnsi="Tahoma" w:cs="Tahoma" w:hint="cs"/>
          <w:rtl/>
        </w:rPr>
        <w:t xml:space="preserve">أخرجه: ابن ماجة في سننه </w:t>
      </w:r>
      <w:r w:rsidR="00F13937" w:rsidRPr="006261B2">
        <w:rPr>
          <w:rFonts w:ascii="Tahoma" w:hAnsi="Tahoma" w:cs="Tahoma"/>
          <w:rtl/>
        </w:rPr>
        <w:t>كتاب الأحكام باب:من بني في حقه ما يضر بجاره</w:t>
      </w:r>
      <w:r w:rsidR="00F13937">
        <w:rPr>
          <w:rFonts w:ascii="Tahoma" w:hAnsi="Tahoma" w:cs="Tahoma" w:hint="cs"/>
          <w:rtl/>
        </w:rPr>
        <w:t xml:space="preserve"> </w:t>
      </w:r>
      <w:r w:rsidR="00F13937" w:rsidRPr="006261B2">
        <w:rPr>
          <w:rFonts w:ascii="Tahoma" w:hAnsi="Tahoma" w:cs="Tahoma"/>
          <w:rtl/>
        </w:rPr>
        <w:t xml:space="preserve">2/784 </w:t>
      </w:r>
      <w:r w:rsidR="006261B2" w:rsidRPr="006261B2">
        <w:rPr>
          <w:rFonts w:ascii="Tahoma" w:hAnsi="Tahoma" w:cs="Tahoma"/>
          <w:rtl/>
        </w:rPr>
        <w:t>(2341).</w:t>
      </w:r>
    </w:p>
  </w:footnote>
  <w:footnote w:id="8">
    <w:p w:rsidR="00BA3F83" w:rsidRPr="00CF08D6" w:rsidRDefault="00BA3F83" w:rsidP="00BA3F83">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sidR="00F13937">
        <w:rPr>
          <w:rFonts w:ascii="Tahoma" w:hAnsi="Tahoma" w:cs="Tahoma" w:hint="cs"/>
          <w:rtl/>
        </w:rPr>
        <w:t xml:space="preserve">أخرجه: ابن ماجة في سننه </w:t>
      </w:r>
      <w:r w:rsidR="006261B2" w:rsidRPr="006261B2">
        <w:rPr>
          <w:rFonts w:ascii="Tahoma" w:hAnsi="Tahoma" w:cs="Tahoma"/>
          <w:rtl/>
        </w:rPr>
        <w:t>كتاب الطهارة وسننها باب: الأذنان من الرأس 1/152(443، 444، 445).</w:t>
      </w:r>
    </w:p>
  </w:footnote>
  <w:footnote w:id="9">
    <w:p w:rsidR="006F6761" w:rsidRPr="00CF08D6" w:rsidRDefault="006F6761" w:rsidP="006F6761">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sidR="00F13937">
        <w:rPr>
          <w:rFonts w:ascii="Tahoma" w:hAnsi="Tahoma" w:cs="Tahoma" w:hint="cs"/>
          <w:rtl/>
        </w:rPr>
        <w:t xml:space="preserve">أخرجه: البخاري في صحيحه </w:t>
      </w:r>
      <w:r w:rsidRPr="006261B2">
        <w:rPr>
          <w:rFonts w:ascii="Tahoma" w:hAnsi="Tahoma" w:cs="Tahoma"/>
          <w:rtl/>
        </w:rPr>
        <w:t>كتاب التوحيد باب: قوله تعالي: (يريدون أن يبدلوا كلام الله) 13/464 (7495).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pStyle w:val="1"/>
      <w:suff w:val="space"/>
      <w:lvlText w:val="%1."/>
      <w:lvlJc w:val="center"/>
      <w:pPr>
        <w:tabs>
          <w:tab w:val="num" w:pos="0"/>
        </w:tabs>
        <w:ind w:left="0" w:firstLine="216"/>
      </w:pPr>
      <w:rPr>
        <w:rFonts w:cs="Times New Roman"/>
        <w:i w:val="0"/>
        <w:iCs w:val="0"/>
        <w:lang w:val="en-US"/>
      </w:rPr>
    </w:lvl>
    <w:lvl w:ilvl="1">
      <w:start w:val="1"/>
      <w:numFmt w:val="upperLetter"/>
      <w:pStyle w:val="2"/>
      <w:lvlText w:val="%2."/>
      <w:lvlJc w:val="left"/>
      <w:pPr>
        <w:tabs>
          <w:tab w:val="num" w:pos="227"/>
        </w:tabs>
        <w:ind w:left="288" w:hanging="288"/>
      </w:pPr>
      <w:rPr>
        <w:rFonts w:cs="Times New Roman"/>
      </w:rPr>
    </w:lvl>
    <w:lvl w:ilvl="2">
      <w:start w:val="1"/>
      <w:numFmt w:val="decimal"/>
      <w:pStyle w:val="3"/>
      <w:lvlText w:val="%3)"/>
      <w:lvlJc w:val="left"/>
      <w:pPr>
        <w:tabs>
          <w:tab w:val="num" w:pos="425"/>
        </w:tabs>
        <w:ind w:left="0" w:firstLine="180"/>
      </w:pPr>
      <w:rPr>
        <w:rFonts w:cs="Times New Roman"/>
      </w:rPr>
    </w:lvl>
    <w:lvl w:ilvl="3">
      <w:start w:val="1"/>
      <w:numFmt w:val="lowerLetter"/>
      <w:pStyle w:val="4"/>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pStyle w:val="footnote"/>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pStyle w:val="bulletlis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pStyle w:val="tablehead"/>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pStyle w:val="figurecaption"/>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865FFB"/>
    <w:multiLevelType w:val="singleLevel"/>
    <w:tmpl w:val="EF0E7B1C"/>
    <w:lvl w:ilvl="0">
      <w:start w:val="1"/>
      <w:numFmt w:val="decimal"/>
      <w:lvlText w:val="%1."/>
      <w:lvlJc w:val="center"/>
      <w:pPr>
        <w:tabs>
          <w:tab w:val="num" w:pos="648"/>
        </w:tabs>
        <w:ind w:left="360" w:hanging="72"/>
      </w:pPr>
      <w:rPr>
        <w:b w:val="0"/>
        <w:bCs w:val="0"/>
        <w:lang w:bidi="ar-S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0E5A"/>
    <w:rsid w:val="00005FC3"/>
    <w:rsid w:val="00031240"/>
    <w:rsid w:val="00060F7B"/>
    <w:rsid w:val="00066630"/>
    <w:rsid w:val="00071A38"/>
    <w:rsid w:val="0007256C"/>
    <w:rsid w:val="000A0DDD"/>
    <w:rsid w:val="000A120F"/>
    <w:rsid w:val="000C212C"/>
    <w:rsid w:val="000C4416"/>
    <w:rsid w:val="000D465F"/>
    <w:rsid w:val="000E2248"/>
    <w:rsid w:val="000E2AA2"/>
    <w:rsid w:val="000E2B9D"/>
    <w:rsid w:val="000E4434"/>
    <w:rsid w:val="0010242B"/>
    <w:rsid w:val="0010287C"/>
    <w:rsid w:val="001115BF"/>
    <w:rsid w:val="00121C58"/>
    <w:rsid w:val="001229A0"/>
    <w:rsid w:val="001244D4"/>
    <w:rsid w:val="0012702D"/>
    <w:rsid w:val="001429A2"/>
    <w:rsid w:val="00143C0A"/>
    <w:rsid w:val="00147698"/>
    <w:rsid w:val="00163E7B"/>
    <w:rsid w:val="0017418C"/>
    <w:rsid w:val="00175325"/>
    <w:rsid w:val="00180355"/>
    <w:rsid w:val="00186529"/>
    <w:rsid w:val="0019427F"/>
    <w:rsid w:val="00197571"/>
    <w:rsid w:val="001B1FA5"/>
    <w:rsid w:val="001C04E4"/>
    <w:rsid w:val="001C2679"/>
    <w:rsid w:val="001D0542"/>
    <w:rsid w:val="001D7FD1"/>
    <w:rsid w:val="001F31B8"/>
    <w:rsid w:val="00226ED3"/>
    <w:rsid w:val="00237021"/>
    <w:rsid w:val="00251720"/>
    <w:rsid w:val="00263983"/>
    <w:rsid w:val="00265FEB"/>
    <w:rsid w:val="0027022A"/>
    <w:rsid w:val="002740BB"/>
    <w:rsid w:val="0029290A"/>
    <w:rsid w:val="00297415"/>
    <w:rsid w:val="0029779C"/>
    <w:rsid w:val="00297BA3"/>
    <w:rsid w:val="002B5F46"/>
    <w:rsid w:val="002B6270"/>
    <w:rsid w:val="002B67FE"/>
    <w:rsid w:val="002F3247"/>
    <w:rsid w:val="003009FC"/>
    <w:rsid w:val="00306539"/>
    <w:rsid w:val="00311D0B"/>
    <w:rsid w:val="00315D8A"/>
    <w:rsid w:val="00335B18"/>
    <w:rsid w:val="00336177"/>
    <w:rsid w:val="00354540"/>
    <w:rsid w:val="00356F3B"/>
    <w:rsid w:val="0035722A"/>
    <w:rsid w:val="00360D4A"/>
    <w:rsid w:val="003625BB"/>
    <w:rsid w:val="00363BF0"/>
    <w:rsid w:val="00364C86"/>
    <w:rsid w:val="00376B4B"/>
    <w:rsid w:val="0038262A"/>
    <w:rsid w:val="003830F6"/>
    <w:rsid w:val="00391F8B"/>
    <w:rsid w:val="003A460B"/>
    <w:rsid w:val="003A656C"/>
    <w:rsid w:val="003B5B7D"/>
    <w:rsid w:val="003C1370"/>
    <w:rsid w:val="003C1A02"/>
    <w:rsid w:val="003C32F1"/>
    <w:rsid w:val="003C3E43"/>
    <w:rsid w:val="003E7C2B"/>
    <w:rsid w:val="003F1D2A"/>
    <w:rsid w:val="003F4E9F"/>
    <w:rsid w:val="003F5407"/>
    <w:rsid w:val="00413664"/>
    <w:rsid w:val="004258A8"/>
    <w:rsid w:val="00444EE2"/>
    <w:rsid w:val="004517B8"/>
    <w:rsid w:val="00460A23"/>
    <w:rsid w:val="00461D68"/>
    <w:rsid w:val="00463FF9"/>
    <w:rsid w:val="00465CBA"/>
    <w:rsid w:val="0047261F"/>
    <w:rsid w:val="00474711"/>
    <w:rsid w:val="004755B9"/>
    <w:rsid w:val="00482952"/>
    <w:rsid w:val="00494D51"/>
    <w:rsid w:val="00496B1C"/>
    <w:rsid w:val="004B3A95"/>
    <w:rsid w:val="004C2867"/>
    <w:rsid w:val="004C437C"/>
    <w:rsid w:val="004C50C5"/>
    <w:rsid w:val="004D0465"/>
    <w:rsid w:val="004D5D14"/>
    <w:rsid w:val="004F7020"/>
    <w:rsid w:val="005017C9"/>
    <w:rsid w:val="0051757C"/>
    <w:rsid w:val="00517B36"/>
    <w:rsid w:val="0052167A"/>
    <w:rsid w:val="00525F6A"/>
    <w:rsid w:val="005353E8"/>
    <w:rsid w:val="00572458"/>
    <w:rsid w:val="0057327D"/>
    <w:rsid w:val="00574181"/>
    <w:rsid w:val="00582DC7"/>
    <w:rsid w:val="005834A6"/>
    <w:rsid w:val="00591F31"/>
    <w:rsid w:val="005A0FF9"/>
    <w:rsid w:val="005A3FD3"/>
    <w:rsid w:val="005A6C63"/>
    <w:rsid w:val="005B6520"/>
    <w:rsid w:val="005C52FD"/>
    <w:rsid w:val="005D076E"/>
    <w:rsid w:val="005F7AF1"/>
    <w:rsid w:val="006037C8"/>
    <w:rsid w:val="006168D4"/>
    <w:rsid w:val="006226AB"/>
    <w:rsid w:val="0062495B"/>
    <w:rsid w:val="006261B2"/>
    <w:rsid w:val="00626362"/>
    <w:rsid w:val="00626BD6"/>
    <w:rsid w:val="006306E2"/>
    <w:rsid w:val="00634EC6"/>
    <w:rsid w:val="006404CA"/>
    <w:rsid w:val="006532AA"/>
    <w:rsid w:val="00654C9F"/>
    <w:rsid w:val="0068031E"/>
    <w:rsid w:val="00680571"/>
    <w:rsid w:val="00681B5E"/>
    <w:rsid w:val="006B00AD"/>
    <w:rsid w:val="006B27C0"/>
    <w:rsid w:val="006B5760"/>
    <w:rsid w:val="006B6467"/>
    <w:rsid w:val="006D0536"/>
    <w:rsid w:val="006E0C1E"/>
    <w:rsid w:val="006F0791"/>
    <w:rsid w:val="006F2BCF"/>
    <w:rsid w:val="006F6761"/>
    <w:rsid w:val="007009F3"/>
    <w:rsid w:val="00701709"/>
    <w:rsid w:val="00702AB8"/>
    <w:rsid w:val="00707580"/>
    <w:rsid w:val="00712DDB"/>
    <w:rsid w:val="00713EA5"/>
    <w:rsid w:val="0071420B"/>
    <w:rsid w:val="007145E0"/>
    <w:rsid w:val="0072481B"/>
    <w:rsid w:val="007345A3"/>
    <w:rsid w:val="00741A6C"/>
    <w:rsid w:val="007513AF"/>
    <w:rsid w:val="007556DA"/>
    <w:rsid w:val="00763CA8"/>
    <w:rsid w:val="007710D2"/>
    <w:rsid w:val="00782933"/>
    <w:rsid w:val="00790E69"/>
    <w:rsid w:val="00795A4B"/>
    <w:rsid w:val="007B4FC2"/>
    <w:rsid w:val="007C06D6"/>
    <w:rsid w:val="007E147E"/>
    <w:rsid w:val="007E1A53"/>
    <w:rsid w:val="0081512E"/>
    <w:rsid w:val="00820646"/>
    <w:rsid w:val="0082133D"/>
    <w:rsid w:val="008229E1"/>
    <w:rsid w:val="00823596"/>
    <w:rsid w:val="00823677"/>
    <w:rsid w:val="008344B2"/>
    <w:rsid w:val="008403CF"/>
    <w:rsid w:val="0085481E"/>
    <w:rsid w:val="00860D27"/>
    <w:rsid w:val="008640F5"/>
    <w:rsid w:val="0087544F"/>
    <w:rsid w:val="00880842"/>
    <w:rsid w:val="00882869"/>
    <w:rsid w:val="00883B36"/>
    <w:rsid w:val="00884B3E"/>
    <w:rsid w:val="00884C6F"/>
    <w:rsid w:val="008B5DF8"/>
    <w:rsid w:val="008C1074"/>
    <w:rsid w:val="008C62BD"/>
    <w:rsid w:val="008D26E5"/>
    <w:rsid w:val="008F5100"/>
    <w:rsid w:val="00902A31"/>
    <w:rsid w:val="009048AE"/>
    <w:rsid w:val="0091299F"/>
    <w:rsid w:val="00917351"/>
    <w:rsid w:val="00922B80"/>
    <w:rsid w:val="00926649"/>
    <w:rsid w:val="00956FB9"/>
    <w:rsid w:val="00973329"/>
    <w:rsid w:val="0098035F"/>
    <w:rsid w:val="0098764F"/>
    <w:rsid w:val="0099041D"/>
    <w:rsid w:val="00990E05"/>
    <w:rsid w:val="00997287"/>
    <w:rsid w:val="009A1F42"/>
    <w:rsid w:val="009A36BF"/>
    <w:rsid w:val="009B1A81"/>
    <w:rsid w:val="009C0394"/>
    <w:rsid w:val="009C1089"/>
    <w:rsid w:val="009E072C"/>
    <w:rsid w:val="009F1BB8"/>
    <w:rsid w:val="00A072F3"/>
    <w:rsid w:val="00A15A13"/>
    <w:rsid w:val="00A514CB"/>
    <w:rsid w:val="00A5227F"/>
    <w:rsid w:val="00A63C05"/>
    <w:rsid w:val="00A67489"/>
    <w:rsid w:val="00A753A4"/>
    <w:rsid w:val="00A7696B"/>
    <w:rsid w:val="00A87632"/>
    <w:rsid w:val="00A9347D"/>
    <w:rsid w:val="00A96243"/>
    <w:rsid w:val="00AA057F"/>
    <w:rsid w:val="00AB6151"/>
    <w:rsid w:val="00AC2311"/>
    <w:rsid w:val="00AD4153"/>
    <w:rsid w:val="00AD707E"/>
    <w:rsid w:val="00AE08FD"/>
    <w:rsid w:val="00AE2F15"/>
    <w:rsid w:val="00AE5DD6"/>
    <w:rsid w:val="00AF1096"/>
    <w:rsid w:val="00B11658"/>
    <w:rsid w:val="00B26893"/>
    <w:rsid w:val="00B54E24"/>
    <w:rsid w:val="00B6127B"/>
    <w:rsid w:val="00B66A1A"/>
    <w:rsid w:val="00B86A68"/>
    <w:rsid w:val="00B91214"/>
    <w:rsid w:val="00B921B6"/>
    <w:rsid w:val="00B95528"/>
    <w:rsid w:val="00B96CE5"/>
    <w:rsid w:val="00B96EE0"/>
    <w:rsid w:val="00BA14B1"/>
    <w:rsid w:val="00BA3F83"/>
    <w:rsid w:val="00BA459A"/>
    <w:rsid w:val="00BA4FEF"/>
    <w:rsid w:val="00BB0AF9"/>
    <w:rsid w:val="00BB0FFB"/>
    <w:rsid w:val="00BB6201"/>
    <w:rsid w:val="00BC5CAD"/>
    <w:rsid w:val="00BE274B"/>
    <w:rsid w:val="00BE3CF6"/>
    <w:rsid w:val="00BF78A5"/>
    <w:rsid w:val="00C043AB"/>
    <w:rsid w:val="00C17E77"/>
    <w:rsid w:val="00C25999"/>
    <w:rsid w:val="00C433CA"/>
    <w:rsid w:val="00C51E29"/>
    <w:rsid w:val="00C53E6E"/>
    <w:rsid w:val="00C53E8B"/>
    <w:rsid w:val="00C631EF"/>
    <w:rsid w:val="00C63E81"/>
    <w:rsid w:val="00C64BB0"/>
    <w:rsid w:val="00C732FC"/>
    <w:rsid w:val="00C8428F"/>
    <w:rsid w:val="00C91121"/>
    <w:rsid w:val="00CA2355"/>
    <w:rsid w:val="00CA6F69"/>
    <w:rsid w:val="00CB3445"/>
    <w:rsid w:val="00CB5DA1"/>
    <w:rsid w:val="00CB5F6B"/>
    <w:rsid w:val="00CB78E5"/>
    <w:rsid w:val="00CC1314"/>
    <w:rsid w:val="00CC1BAB"/>
    <w:rsid w:val="00CF08D6"/>
    <w:rsid w:val="00CF62C8"/>
    <w:rsid w:val="00D00A42"/>
    <w:rsid w:val="00D044E4"/>
    <w:rsid w:val="00D10C40"/>
    <w:rsid w:val="00D129B1"/>
    <w:rsid w:val="00D152A8"/>
    <w:rsid w:val="00D170FF"/>
    <w:rsid w:val="00D2265A"/>
    <w:rsid w:val="00D331D5"/>
    <w:rsid w:val="00D3463F"/>
    <w:rsid w:val="00D4340B"/>
    <w:rsid w:val="00D6044B"/>
    <w:rsid w:val="00D635A6"/>
    <w:rsid w:val="00D72CC3"/>
    <w:rsid w:val="00D73DD4"/>
    <w:rsid w:val="00D83044"/>
    <w:rsid w:val="00D943AD"/>
    <w:rsid w:val="00D97C4C"/>
    <w:rsid w:val="00DA35CC"/>
    <w:rsid w:val="00DB0892"/>
    <w:rsid w:val="00DB1FE7"/>
    <w:rsid w:val="00DB6A77"/>
    <w:rsid w:val="00DD46D3"/>
    <w:rsid w:val="00DE155D"/>
    <w:rsid w:val="00DE3F43"/>
    <w:rsid w:val="00DF09E1"/>
    <w:rsid w:val="00DF1EA7"/>
    <w:rsid w:val="00DF5886"/>
    <w:rsid w:val="00DF6E09"/>
    <w:rsid w:val="00E1261D"/>
    <w:rsid w:val="00E20BFD"/>
    <w:rsid w:val="00E25AA0"/>
    <w:rsid w:val="00E42342"/>
    <w:rsid w:val="00E53EFE"/>
    <w:rsid w:val="00E5535F"/>
    <w:rsid w:val="00E55EAD"/>
    <w:rsid w:val="00E717A9"/>
    <w:rsid w:val="00E72D31"/>
    <w:rsid w:val="00E77323"/>
    <w:rsid w:val="00E81992"/>
    <w:rsid w:val="00E875C5"/>
    <w:rsid w:val="00E91EA0"/>
    <w:rsid w:val="00EB3A2D"/>
    <w:rsid w:val="00EB6CC8"/>
    <w:rsid w:val="00ED3064"/>
    <w:rsid w:val="00ED30FB"/>
    <w:rsid w:val="00ED6594"/>
    <w:rsid w:val="00EE2D95"/>
    <w:rsid w:val="00EF1A79"/>
    <w:rsid w:val="00EF389F"/>
    <w:rsid w:val="00F03B33"/>
    <w:rsid w:val="00F05320"/>
    <w:rsid w:val="00F07D42"/>
    <w:rsid w:val="00F101FA"/>
    <w:rsid w:val="00F13937"/>
    <w:rsid w:val="00F25F0A"/>
    <w:rsid w:val="00F51C8F"/>
    <w:rsid w:val="00F5756D"/>
    <w:rsid w:val="00F71732"/>
    <w:rsid w:val="00F71E4D"/>
    <w:rsid w:val="00F77E35"/>
    <w:rsid w:val="00F8237D"/>
    <w:rsid w:val="00F87240"/>
    <w:rsid w:val="00F90E05"/>
    <w:rsid w:val="00F91824"/>
    <w:rsid w:val="00F9785D"/>
    <w:rsid w:val="00FA1623"/>
    <w:rsid w:val="00FA3409"/>
    <w:rsid w:val="00FA5D5E"/>
    <w:rsid w:val="00FC5156"/>
    <w:rsid w:val="00FD0188"/>
    <w:rsid w:val="00FD68F4"/>
    <w:rsid w:val="00FD7D36"/>
    <w:rsid w:val="00FE089F"/>
    <w:rsid w:val="00FE13A0"/>
    <w:rsid w:val="00FE30A3"/>
    <w:rsid w:val="00FE40BB"/>
    <w:rsid w:val="00FE7632"/>
    <w:rsid w:val="00FF14AC"/>
    <w:rsid w:val="00FF6FE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C05"/>
    <w:pPr>
      <w:suppressAutoHyphens/>
      <w:bidi/>
    </w:pPr>
    <w:rPr>
      <w:rFonts w:eastAsia="SimSun"/>
      <w:lang w:eastAsia="zh-CN"/>
    </w:rPr>
  </w:style>
  <w:style w:type="paragraph" w:styleId="1">
    <w:name w:val="heading 1"/>
    <w:basedOn w:val="a"/>
    <w:next w:val="a0"/>
    <w:link w:val="1Char"/>
    <w:qFormat/>
    <w:rsid w:val="00F77E35"/>
    <w:pPr>
      <w:keepNext/>
      <w:keepLines/>
      <w:numPr>
        <w:numId w:val="1"/>
      </w:numPr>
      <w:tabs>
        <w:tab w:val="left" w:pos="216"/>
        <w:tab w:val="left" w:pos="283"/>
        <w:tab w:val="left" w:pos="340"/>
        <w:tab w:val="left" w:pos="397"/>
      </w:tabs>
      <w:spacing w:before="160" w:after="80"/>
      <w:outlineLvl w:val="0"/>
    </w:pPr>
    <w:rPr>
      <w:smallCaps/>
      <w:lang w:eastAsia="en-US"/>
    </w:rPr>
  </w:style>
  <w:style w:type="paragraph" w:styleId="2">
    <w:name w:val="heading 2"/>
    <w:basedOn w:val="a"/>
    <w:next w:val="a0"/>
    <w:link w:val="2Char"/>
    <w:qFormat/>
    <w:rsid w:val="00F77E35"/>
    <w:pPr>
      <w:keepNext/>
      <w:keepLines/>
      <w:numPr>
        <w:ilvl w:val="1"/>
        <w:numId w:val="1"/>
      </w:numPr>
      <w:spacing w:before="120" w:after="60"/>
      <w:outlineLvl w:val="1"/>
    </w:pPr>
    <w:rPr>
      <w:i/>
      <w:iCs/>
      <w:lang w:eastAsia="en-US"/>
    </w:rPr>
  </w:style>
  <w:style w:type="paragraph" w:styleId="3">
    <w:name w:val="heading 3"/>
    <w:basedOn w:val="a"/>
    <w:next w:val="a0"/>
    <w:link w:val="3Char"/>
    <w:qFormat/>
    <w:rsid w:val="00F77E35"/>
    <w:pPr>
      <w:numPr>
        <w:ilvl w:val="2"/>
        <w:numId w:val="1"/>
      </w:numPr>
      <w:tabs>
        <w:tab w:val="left" w:pos="540"/>
      </w:tabs>
      <w:spacing w:line="240" w:lineRule="exact"/>
      <w:jc w:val="both"/>
      <w:outlineLvl w:val="2"/>
    </w:pPr>
    <w:rPr>
      <w:i/>
      <w:iCs/>
      <w:lang w:eastAsia="en-US"/>
    </w:rPr>
  </w:style>
  <w:style w:type="paragraph" w:styleId="4">
    <w:name w:val="heading 4"/>
    <w:basedOn w:val="a"/>
    <w:next w:val="a0"/>
    <w:link w:val="4Char"/>
    <w:qFormat/>
    <w:rsid w:val="00F77E35"/>
    <w:pPr>
      <w:numPr>
        <w:ilvl w:val="3"/>
        <w:numId w:val="1"/>
      </w:numPr>
      <w:tabs>
        <w:tab w:val="left" w:pos="720"/>
      </w:tabs>
      <w:spacing w:before="40" w:after="40"/>
      <w:jc w:val="both"/>
      <w:outlineLvl w:val="3"/>
    </w:pPr>
    <w:rPr>
      <w:i/>
      <w:iCs/>
      <w:lang w:eastAsia="en-US"/>
    </w:rPr>
  </w:style>
  <w:style w:type="paragraph" w:styleId="5">
    <w:name w:val="heading 5"/>
    <w:basedOn w:val="a"/>
    <w:next w:val="a0"/>
    <w:link w:val="5Char"/>
    <w:qFormat/>
    <w:rsid w:val="00F77E35"/>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F77E35"/>
    <w:rPr>
      <w:rFonts w:cs="Times New Roman"/>
      <w:i w:val="0"/>
      <w:iCs w:val="0"/>
    </w:rPr>
  </w:style>
  <w:style w:type="character" w:customStyle="1" w:styleId="WW8Num1z1">
    <w:name w:val="WW8Num1z1"/>
    <w:rsid w:val="00F77E35"/>
    <w:rPr>
      <w:rFonts w:cs="Times New Roman"/>
    </w:rPr>
  </w:style>
  <w:style w:type="character" w:customStyle="1" w:styleId="WW8Num1z3">
    <w:name w:val="WW8Num1z3"/>
    <w:rsid w:val="00F77E35"/>
    <w:rPr>
      <w:rFonts w:ascii="Times New Roman" w:hAnsi="Times New Roman" w:cs="Times New Roman"/>
      <w:b w:val="0"/>
      <w:bCs w:val="0"/>
      <w:i/>
      <w:iCs/>
      <w:sz w:val="20"/>
      <w:szCs w:val="20"/>
    </w:rPr>
  </w:style>
  <w:style w:type="character" w:customStyle="1" w:styleId="WW8Num2z0">
    <w:name w:val="WW8Num2z0"/>
    <w:rsid w:val="00F77E35"/>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F77E35"/>
    <w:rPr>
      <w:rFonts w:ascii="Symbol" w:hAnsi="Symbol" w:cs="Symbol"/>
    </w:rPr>
  </w:style>
  <w:style w:type="character" w:customStyle="1" w:styleId="WW8Num4z0">
    <w:name w:val="WW8Num4z0"/>
    <w:rsid w:val="00F77E35"/>
    <w:rPr>
      <w:rFonts w:cs="Times New Roman"/>
    </w:rPr>
  </w:style>
  <w:style w:type="character" w:customStyle="1" w:styleId="WW8Num5z0">
    <w:name w:val="WW8Num5z0"/>
    <w:rsid w:val="00F77E35"/>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F77E35"/>
    <w:rPr>
      <w:rFonts w:ascii="Times New Roman" w:hAnsi="Times New Roman" w:cs="Times New Roman"/>
      <w:b w:val="0"/>
      <w:bCs w:val="0"/>
      <w:i w:val="0"/>
      <w:iCs w:val="0"/>
      <w:sz w:val="16"/>
      <w:szCs w:val="16"/>
    </w:rPr>
  </w:style>
  <w:style w:type="character" w:customStyle="1" w:styleId="Absatz-Standardschriftart">
    <w:name w:val="Absatz-Standardschriftart"/>
    <w:rsid w:val="00F77E35"/>
  </w:style>
  <w:style w:type="character" w:customStyle="1" w:styleId="WW8Num7z0">
    <w:name w:val="WW8Num7z0"/>
    <w:rsid w:val="00F77E35"/>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F77E35"/>
  </w:style>
  <w:style w:type="character" w:customStyle="1" w:styleId="WW-DefaultParagraphFont">
    <w:name w:val="WW-Default Paragraph Font"/>
    <w:rsid w:val="00F77E35"/>
  </w:style>
  <w:style w:type="character" w:customStyle="1" w:styleId="WW-Absatz-Standardschriftart">
    <w:name w:val="WW-Absatz-Standardschriftart"/>
    <w:rsid w:val="00F77E35"/>
  </w:style>
  <w:style w:type="character" w:customStyle="1" w:styleId="WW-Absatz-Standardschriftart1">
    <w:name w:val="WW-Absatz-Standardschriftart1"/>
    <w:rsid w:val="00F77E35"/>
  </w:style>
  <w:style w:type="character" w:customStyle="1" w:styleId="WW-Absatz-Standardschriftart11">
    <w:name w:val="WW-Absatz-Standardschriftart11"/>
    <w:rsid w:val="00F77E35"/>
  </w:style>
  <w:style w:type="character" w:customStyle="1" w:styleId="WW-Absatz-Standardschriftart111">
    <w:name w:val="WW-Absatz-Standardschriftart111"/>
    <w:rsid w:val="00F77E35"/>
  </w:style>
  <w:style w:type="character" w:customStyle="1" w:styleId="WW-Absatz-Standardschriftart1111">
    <w:name w:val="WW-Absatz-Standardschriftart1111"/>
    <w:rsid w:val="00F77E35"/>
  </w:style>
  <w:style w:type="character" w:customStyle="1" w:styleId="WW-Absatz-Standardschriftart11111">
    <w:name w:val="WW-Absatz-Standardschriftart11111"/>
    <w:rsid w:val="00F77E35"/>
  </w:style>
  <w:style w:type="character" w:customStyle="1" w:styleId="WW-Absatz-Standardschriftart111111">
    <w:name w:val="WW-Absatz-Standardschriftart111111"/>
    <w:rsid w:val="00F77E35"/>
  </w:style>
  <w:style w:type="character" w:customStyle="1" w:styleId="WW-Absatz-Standardschriftart1111111">
    <w:name w:val="WW-Absatz-Standardschriftart1111111"/>
    <w:rsid w:val="00F77E35"/>
  </w:style>
  <w:style w:type="character" w:customStyle="1" w:styleId="WW8Num1z4">
    <w:name w:val="WW8Num1z4"/>
    <w:rsid w:val="00F77E35"/>
    <w:rPr>
      <w:rFonts w:cs="Times New Roman"/>
    </w:rPr>
  </w:style>
  <w:style w:type="character" w:customStyle="1" w:styleId="WW-Absatz-Standardschriftart11111111">
    <w:name w:val="WW-Absatz-Standardschriftart11111111"/>
    <w:rsid w:val="00F77E35"/>
  </w:style>
  <w:style w:type="character" w:customStyle="1" w:styleId="WW8Num2z1">
    <w:name w:val="WW8Num2z1"/>
    <w:rsid w:val="00F77E35"/>
    <w:rPr>
      <w:rFonts w:cs="Times New Roman"/>
    </w:rPr>
  </w:style>
  <w:style w:type="character" w:customStyle="1" w:styleId="WW8Num3z1">
    <w:name w:val="WW8Num3z1"/>
    <w:rsid w:val="00F77E35"/>
    <w:rPr>
      <w:rFonts w:ascii="Courier New" w:hAnsi="Courier New" w:cs="Courier New"/>
    </w:rPr>
  </w:style>
  <w:style w:type="character" w:customStyle="1" w:styleId="WW8Num3z2">
    <w:name w:val="WW8Num3z2"/>
    <w:rsid w:val="00F77E35"/>
    <w:rPr>
      <w:rFonts w:ascii="Wingdings" w:hAnsi="Wingdings" w:cs="Wingdings"/>
    </w:rPr>
  </w:style>
  <w:style w:type="character" w:customStyle="1" w:styleId="WW8Num5z1">
    <w:name w:val="WW8Num5z1"/>
    <w:rsid w:val="00F77E35"/>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F77E35"/>
    <w:rPr>
      <w:rFonts w:ascii="Times New Roman" w:hAnsi="Times New Roman" w:cs="Times New Roman"/>
      <w:b w:val="0"/>
      <w:bCs w:val="0"/>
      <w:i/>
      <w:iCs/>
      <w:sz w:val="20"/>
      <w:szCs w:val="20"/>
    </w:rPr>
  </w:style>
  <w:style w:type="character" w:customStyle="1" w:styleId="WW8Num5z4">
    <w:name w:val="WW8Num5z4"/>
    <w:rsid w:val="00F77E35"/>
    <w:rPr>
      <w:rFonts w:cs="Times New Roman"/>
    </w:rPr>
  </w:style>
  <w:style w:type="character" w:customStyle="1" w:styleId="WW8Num7z1">
    <w:name w:val="WW8Num7z1"/>
    <w:rsid w:val="00F77E35"/>
    <w:rPr>
      <w:rFonts w:cs="Times New Roman"/>
    </w:rPr>
  </w:style>
  <w:style w:type="character" w:customStyle="1" w:styleId="WW8Num8z0">
    <w:name w:val="WW8Num8z0"/>
    <w:rsid w:val="00F77E35"/>
    <w:rPr>
      <w:rFonts w:ascii="Times New Roman" w:hAnsi="Times New Roman" w:cs="Times New Roman"/>
      <w:b w:val="0"/>
      <w:bCs w:val="0"/>
      <w:i w:val="0"/>
      <w:iCs w:val="0"/>
      <w:sz w:val="16"/>
      <w:szCs w:val="16"/>
    </w:rPr>
  </w:style>
  <w:style w:type="character" w:customStyle="1" w:styleId="WW-DefaultParagraphFont1">
    <w:name w:val="WW-Default Paragraph Font1"/>
    <w:rsid w:val="00F77E35"/>
  </w:style>
  <w:style w:type="paragraph" w:customStyle="1" w:styleId="Heading">
    <w:name w:val="Heading"/>
    <w:basedOn w:val="a"/>
    <w:next w:val="a0"/>
    <w:rsid w:val="00F77E35"/>
    <w:pPr>
      <w:keepNext/>
      <w:spacing w:before="240" w:after="120"/>
    </w:pPr>
    <w:rPr>
      <w:rFonts w:ascii="Arial" w:eastAsia="DejaVu Sans" w:hAnsi="Arial" w:cs="Lohit Hindi"/>
      <w:sz w:val="28"/>
      <w:szCs w:val="28"/>
    </w:rPr>
  </w:style>
  <w:style w:type="paragraph" w:styleId="a0">
    <w:name w:val="Body Text"/>
    <w:basedOn w:val="a"/>
    <w:link w:val="Char"/>
    <w:rsid w:val="00F77E35"/>
    <w:pPr>
      <w:spacing w:after="6"/>
      <w:ind w:firstLine="288"/>
      <w:jc w:val="both"/>
    </w:pPr>
    <w:rPr>
      <w:spacing w:val="-1"/>
    </w:rPr>
  </w:style>
  <w:style w:type="paragraph" w:styleId="a4">
    <w:name w:val="List"/>
    <w:basedOn w:val="a0"/>
    <w:rsid w:val="00F77E35"/>
    <w:rPr>
      <w:rFonts w:cs="Lohit Hindi"/>
    </w:rPr>
  </w:style>
  <w:style w:type="paragraph" w:styleId="a5">
    <w:name w:val="caption"/>
    <w:basedOn w:val="a"/>
    <w:qFormat/>
    <w:rsid w:val="00F77E35"/>
    <w:pPr>
      <w:suppressLineNumbers/>
      <w:spacing w:before="120" w:after="120"/>
    </w:pPr>
    <w:rPr>
      <w:rFonts w:cs="Lohit Hindi"/>
      <w:i/>
      <w:iCs/>
      <w:sz w:val="24"/>
      <w:szCs w:val="24"/>
    </w:rPr>
  </w:style>
  <w:style w:type="paragraph" w:customStyle="1" w:styleId="Index">
    <w:name w:val="Index"/>
    <w:basedOn w:val="a"/>
    <w:rsid w:val="00F77E35"/>
    <w:pPr>
      <w:suppressLineNumbers/>
    </w:pPr>
    <w:rPr>
      <w:rFonts w:cs="Lohit Hindi"/>
    </w:rPr>
  </w:style>
  <w:style w:type="paragraph" w:customStyle="1" w:styleId="Abstract">
    <w:name w:val="Abstract"/>
    <w:rsid w:val="00F77E35"/>
    <w:pPr>
      <w:suppressAutoHyphens/>
      <w:spacing w:after="200"/>
      <w:ind w:firstLine="170"/>
      <w:jc w:val="both"/>
    </w:pPr>
    <w:rPr>
      <w:rFonts w:eastAsia="SimSun"/>
      <w:b/>
      <w:bCs/>
      <w:sz w:val="18"/>
      <w:szCs w:val="18"/>
      <w:lang w:eastAsia="zh-CN"/>
    </w:rPr>
  </w:style>
  <w:style w:type="paragraph" w:customStyle="1" w:styleId="Affiliation">
    <w:name w:val="Affiliation"/>
    <w:rsid w:val="00F77E35"/>
    <w:pPr>
      <w:suppressAutoHyphens/>
      <w:jc w:val="center"/>
    </w:pPr>
    <w:rPr>
      <w:rFonts w:eastAsia="SimSun"/>
      <w:lang w:eastAsia="zh-CN"/>
    </w:rPr>
  </w:style>
  <w:style w:type="paragraph" w:customStyle="1" w:styleId="Author">
    <w:name w:val="Author"/>
    <w:rsid w:val="00F77E35"/>
    <w:pPr>
      <w:suppressAutoHyphens/>
      <w:spacing w:before="360" w:after="40"/>
      <w:jc w:val="center"/>
    </w:pPr>
    <w:rPr>
      <w:rFonts w:eastAsia="SimSun"/>
      <w:sz w:val="22"/>
      <w:szCs w:val="22"/>
    </w:rPr>
  </w:style>
  <w:style w:type="paragraph" w:customStyle="1" w:styleId="bulletlist">
    <w:name w:val="bullet list"/>
    <w:basedOn w:val="a0"/>
    <w:rsid w:val="00F77E35"/>
    <w:pPr>
      <w:numPr>
        <w:numId w:val="3"/>
      </w:numPr>
      <w:tabs>
        <w:tab w:val="left" w:pos="648"/>
      </w:tabs>
    </w:pPr>
  </w:style>
  <w:style w:type="paragraph" w:customStyle="1" w:styleId="equation">
    <w:name w:val="equation"/>
    <w:basedOn w:val="a"/>
    <w:rsid w:val="00F77E35"/>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F77E35"/>
    <w:pPr>
      <w:numPr>
        <w:numId w:val="6"/>
      </w:numPr>
      <w:suppressAutoHyphens/>
      <w:spacing w:before="80" w:after="200"/>
      <w:jc w:val="center"/>
    </w:pPr>
    <w:rPr>
      <w:rFonts w:eastAsia="SimSun"/>
      <w:sz w:val="16"/>
      <w:szCs w:val="16"/>
    </w:rPr>
  </w:style>
  <w:style w:type="paragraph" w:customStyle="1" w:styleId="footnote">
    <w:name w:val="footnote"/>
    <w:rsid w:val="00F77E35"/>
    <w:pPr>
      <w:numPr>
        <w:numId w:val="2"/>
      </w:numPr>
      <w:tabs>
        <w:tab w:val="left" w:pos="648"/>
      </w:tabs>
      <w:suppressAutoHyphens/>
      <w:spacing w:after="40"/>
    </w:pPr>
    <w:rPr>
      <w:rFonts w:eastAsia="SimSun"/>
      <w:sz w:val="16"/>
      <w:szCs w:val="16"/>
      <w:lang w:eastAsia="zh-CN"/>
    </w:rPr>
  </w:style>
  <w:style w:type="paragraph" w:customStyle="1" w:styleId="keywords">
    <w:name w:val="key words"/>
    <w:rsid w:val="00F77E35"/>
    <w:pPr>
      <w:suppressAutoHyphens/>
      <w:spacing w:after="120"/>
      <w:ind w:firstLine="288"/>
      <w:jc w:val="both"/>
    </w:pPr>
    <w:rPr>
      <w:rFonts w:eastAsia="SimSun"/>
      <w:b/>
      <w:bCs/>
      <w:iCs/>
      <w:sz w:val="18"/>
      <w:szCs w:val="18"/>
    </w:rPr>
  </w:style>
  <w:style w:type="paragraph" w:customStyle="1" w:styleId="papersubtitle">
    <w:name w:val="paper subtitle"/>
    <w:rsid w:val="00F77E35"/>
    <w:pPr>
      <w:suppressAutoHyphens/>
      <w:spacing w:after="120"/>
      <w:jc w:val="center"/>
    </w:pPr>
    <w:rPr>
      <w:rFonts w:eastAsia="MS Mincho"/>
      <w:sz w:val="28"/>
      <w:szCs w:val="28"/>
    </w:rPr>
  </w:style>
  <w:style w:type="paragraph" w:customStyle="1" w:styleId="papertitle">
    <w:name w:val="paper title"/>
    <w:rsid w:val="00F77E35"/>
    <w:pPr>
      <w:suppressAutoHyphens/>
      <w:spacing w:after="120"/>
      <w:jc w:val="center"/>
    </w:pPr>
    <w:rPr>
      <w:rFonts w:eastAsia="MS Mincho"/>
      <w:sz w:val="48"/>
      <w:szCs w:val="48"/>
    </w:rPr>
  </w:style>
  <w:style w:type="paragraph" w:customStyle="1" w:styleId="references">
    <w:name w:val="references"/>
    <w:rsid w:val="00F77E35"/>
    <w:pPr>
      <w:suppressAutoHyphens/>
      <w:spacing w:after="50" w:line="180" w:lineRule="atLeast"/>
      <w:jc w:val="both"/>
    </w:pPr>
    <w:rPr>
      <w:rFonts w:eastAsia="MS Mincho"/>
      <w:sz w:val="18"/>
      <w:szCs w:val="16"/>
    </w:rPr>
  </w:style>
  <w:style w:type="paragraph" w:customStyle="1" w:styleId="sponsors">
    <w:name w:val="sponsors"/>
    <w:rsid w:val="00F77E35"/>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F77E35"/>
    <w:rPr>
      <w:b/>
      <w:bCs/>
      <w:sz w:val="16"/>
      <w:szCs w:val="16"/>
    </w:rPr>
  </w:style>
  <w:style w:type="paragraph" w:customStyle="1" w:styleId="tablecolsubhead">
    <w:name w:val="table col subhead"/>
    <w:basedOn w:val="tablecolhead"/>
    <w:rsid w:val="00F77E35"/>
    <w:rPr>
      <w:i/>
      <w:iCs/>
      <w:sz w:val="15"/>
      <w:szCs w:val="15"/>
    </w:rPr>
  </w:style>
  <w:style w:type="paragraph" w:customStyle="1" w:styleId="tablecopy">
    <w:name w:val="table copy"/>
    <w:rsid w:val="00F77E35"/>
    <w:pPr>
      <w:suppressAutoHyphens/>
      <w:jc w:val="both"/>
    </w:pPr>
    <w:rPr>
      <w:rFonts w:eastAsia="SimSun"/>
      <w:sz w:val="16"/>
      <w:szCs w:val="16"/>
    </w:rPr>
  </w:style>
  <w:style w:type="paragraph" w:customStyle="1" w:styleId="tablefootnote">
    <w:name w:val="table footnote"/>
    <w:rsid w:val="00F77E35"/>
    <w:pPr>
      <w:suppressAutoHyphens/>
      <w:spacing w:before="60" w:after="30"/>
      <w:jc w:val="right"/>
    </w:pPr>
    <w:rPr>
      <w:rFonts w:eastAsia="SimSun"/>
      <w:sz w:val="12"/>
      <w:szCs w:val="12"/>
      <w:lang w:eastAsia="zh-CN"/>
    </w:rPr>
  </w:style>
  <w:style w:type="paragraph" w:customStyle="1" w:styleId="tablehead">
    <w:name w:val="table head"/>
    <w:rsid w:val="00F77E35"/>
    <w:pPr>
      <w:numPr>
        <w:numId w:val="5"/>
      </w:numPr>
      <w:tabs>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F77E35"/>
  </w:style>
  <w:style w:type="paragraph" w:customStyle="1" w:styleId="TableContents">
    <w:name w:val="Table Contents"/>
    <w:basedOn w:val="a"/>
    <w:rsid w:val="00F77E35"/>
    <w:pPr>
      <w:suppressLineNumbers/>
    </w:pPr>
  </w:style>
  <w:style w:type="paragraph" w:customStyle="1" w:styleId="TableHeading">
    <w:name w:val="Table Heading"/>
    <w:basedOn w:val="TableContents"/>
    <w:rsid w:val="00F77E35"/>
    <w:rPr>
      <w:b/>
      <w:bCs/>
    </w:rPr>
  </w:style>
  <w:style w:type="paragraph" w:styleId="a6">
    <w:name w:val="Normal (Web)"/>
    <w:basedOn w:val="a"/>
    <w:uiPriority w:val="99"/>
    <w:rsid w:val="00E5535F"/>
    <w:pPr>
      <w:suppressAutoHyphens w:val="0"/>
      <w:spacing w:before="100" w:beforeAutospacing="1" w:after="100" w:afterAutospacing="1"/>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nhideWhenUsed/>
    <w:rsid w:val="00FA3409"/>
    <w:rPr>
      <w:color w:val="0000FF"/>
      <w:u w:val="single"/>
    </w:rPr>
  </w:style>
  <w:style w:type="paragraph" w:styleId="a7">
    <w:name w:val="footnote text"/>
    <w:aliases w:val="Footnote Text1,Footnote Text2,Footnote Text3,Footnote Text4,Footnote Text5,Footnote Text6,Footnote Text7,Footnote Text11,Footnote Text21,Footnote Text8,Footnote Text12,Footnote Text22,Footnote Text9,Footnote Text13,Footnote Text"/>
    <w:basedOn w:val="a"/>
    <w:link w:val="Char0"/>
    <w:semiHidden/>
    <w:rsid w:val="000C4416"/>
    <w:pPr>
      <w:widowControl w:val="0"/>
      <w:suppressAutoHyphens w:val="0"/>
      <w:autoSpaceDE w:val="0"/>
      <w:autoSpaceDN w:val="0"/>
      <w:adjustRightInd w:val="0"/>
    </w:pPr>
    <w:rPr>
      <w:rFonts w:ascii="Arial" w:eastAsia="Times New Roman" w:hAnsi="Arial"/>
    </w:rPr>
  </w:style>
  <w:style w:type="character" w:customStyle="1" w:styleId="Char0">
    <w:name w:val="نص حاشية سفلية Char"/>
    <w:aliases w:val="Footnote Text1 Char,Footnote Text2 Char,Footnote Text3 Char,Footnote Text4 Char,Footnote Text5 Char,Footnote Text6 Char,Footnote Text7 Char,Footnote Text11 Char,Footnote Text21 Char,Footnote Text8 Char,Footnote Text12 Char"/>
    <w:link w:val="a7"/>
    <w:semiHidden/>
    <w:rsid w:val="000C4416"/>
    <w:rPr>
      <w:rFonts w:ascii="Arial" w:hAnsi="Arial"/>
    </w:rPr>
  </w:style>
  <w:style w:type="character" w:styleId="a8">
    <w:name w:val="footnote reference"/>
    <w:aliases w:val="Footnote Reference"/>
    <w:semiHidden/>
    <w:rsid w:val="000C4416"/>
    <w:rPr>
      <w:rFonts w:cs="Times New Roman"/>
      <w:vertAlign w:val="superscript"/>
    </w:rPr>
  </w:style>
  <w:style w:type="paragraph" w:styleId="a9">
    <w:name w:val="header"/>
    <w:basedOn w:val="a"/>
    <w:link w:val="Char1"/>
    <w:uiPriority w:val="99"/>
    <w:unhideWhenUsed/>
    <w:rsid w:val="000C4416"/>
    <w:pPr>
      <w:tabs>
        <w:tab w:val="center" w:pos="4153"/>
        <w:tab w:val="right" w:pos="8306"/>
      </w:tabs>
    </w:pPr>
  </w:style>
  <w:style w:type="character" w:customStyle="1" w:styleId="Char1">
    <w:name w:val="رأس صفحة Char"/>
    <w:link w:val="a9"/>
    <w:uiPriority w:val="99"/>
    <w:rsid w:val="000C4416"/>
    <w:rPr>
      <w:rFonts w:eastAsia="SimSun"/>
      <w:lang w:eastAsia="zh-CN"/>
    </w:rPr>
  </w:style>
  <w:style w:type="paragraph" w:styleId="aa">
    <w:name w:val="footer"/>
    <w:basedOn w:val="a"/>
    <w:link w:val="Char2"/>
    <w:uiPriority w:val="99"/>
    <w:unhideWhenUsed/>
    <w:rsid w:val="000C4416"/>
    <w:pPr>
      <w:tabs>
        <w:tab w:val="center" w:pos="4153"/>
        <w:tab w:val="right" w:pos="8306"/>
      </w:tabs>
    </w:pPr>
  </w:style>
  <w:style w:type="character" w:customStyle="1" w:styleId="Char2">
    <w:name w:val="تذييل صفحة Char"/>
    <w:link w:val="aa"/>
    <w:uiPriority w:val="99"/>
    <w:rsid w:val="000C4416"/>
    <w:rPr>
      <w:rFonts w:eastAsia="SimSun"/>
      <w:lang w:eastAsia="zh-CN"/>
    </w:rPr>
  </w:style>
  <w:style w:type="paragraph" w:styleId="ab">
    <w:name w:val="List Paragraph"/>
    <w:basedOn w:val="a"/>
    <w:uiPriority w:val="34"/>
    <w:qFormat/>
    <w:rsid w:val="00AE2F15"/>
    <w:pPr>
      <w:ind w:left="720"/>
      <w:contextualSpacing/>
    </w:pPr>
  </w:style>
  <w:style w:type="character" w:customStyle="1" w:styleId="2Char">
    <w:name w:val="عنوان 2 Char"/>
    <w:basedOn w:val="a1"/>
    <w:link w:val="2"/>
    <w:uiPriority w:val="9"/>
    <w:rsid w:val="00AC2311"/>
    <w:rPr>
      <w:rFonts w:eastAsia="SimSun"/>
      <w:i/>
      <w:iCs/>
    </w:rPr>
  </w:style>
  <w:style w:type="character" w:customStyle="1" w:styleId="mw-headline">
    <w:name w:val="mw-headline"/>
    <w:basedOn w:val="a1"/>
    <w:rsid w:val="00AC2311"/>
  </w:style>
  <w:style w:type="character" w:customStyle="1" w:styleId="1Char">
    <w:name w:val="عنوان 1 Char"/>
    <w:basedOn w:val="a1"/>
    <w:link w:val="1"/>
    <w:rsid w:val="00DE3F43"/>
    <w:rPr>
      <w:rFonts w:eastAsia="SimSun"/>
      <w:smallCaps/>
    </w:rPr>
  </w:style>
  <w:style w:type="character" w:customStyle="1" w:styleId="3Char">
    <w:name w:val="عنوان 3 Char"/>
    <w:basedOn w:val="a1"/>
    <w:link w:val="3"/>
    <w:rsid w:val="00DE3F43"/>
    <w:rPr>
      <w:rFonts w:eastAsia="SimSun"/>
      <w:i/>
      <w:iCs/>
    </w:rPr>
  </w:style>
  <w:style w:type="character" w:customStyle="1" w:styleId="4Char">
    <w:name w:val="عنوان 4 Char"/>
    <w:basedOn w:val="a1"/>
    <w:link w:val="4"/>
    <w:rsid w:val="00DE3F43"/>
    <w:rPr>
      <w:rFonts w:eastAsia="SimSun"/>
      <w:i/>
      <w:iCs/>
    </w:rPr>
  </w:style>
  <w:style w:type="character" w:customStyle="1" w:styleId="5Char">
    <w:name w:val="عنوان 5 Char"/>
    <w:basedOn w:val="a1"/>
    <w:link w:val="5"/>
    <w:rsid w:val="00DE3F43"/>
    <w:rPr>
      <w:rFonts w:eastAsia="SimSun"/>
      <w:smallCaps/>
    </w:rPr>
  </w:style>
  <w:style w:type="character" w:customStyle="1" w:styleId="Char">
    <w:name w:val="نص أساسي Char"/>
    <w:basedOn w:val="a1"/>
    <w:link w:val="a0"/>
    <w:rsid w:val="00DE3F43"/>
    <w:rPr>
      <w:rFonts w:eastAsia="SimSun"/>
      <w:spacing w:val="-1"/>
      <w:lang w:eastAsia="zh-CN"/>
    </w:rPr>
  </w:style>
  <w:style w:type="paragraph" w:styleId="ac">
    <w:name w:val="Document Map"/>
    <w:basedOn w:val="a"/>
    <w:link w:val="Char3"/>
    <w:uiPriority w:val="99"/>
    <w:semiHidden/>
    <w:unhideWhenUsed/>
    <w:rsid w:val="00E55EAD"/>
    <w:rPr>
      <w:rFonts w:ascii="Tahoma" w:hAnsi="Tahoma" w:cs="Tahoma"/>
      <w:sz w:val="16"/>
      <w:szCs w:val="16"/>
    </w:rPr>
  </w:style>
  <w:style w:type="character" w:customStyle="1" w:styleId="Char3">
    <w:name w:val="خريطة مستند Char"/>
    <w:basedOn w:val="a1"/>
    <w:link w:val="ac"/>
    <w:uiPriority w:val="99"/>
    <w:semiHidden/>
    <w:rsid w:val="00E55EAD"/>
    <w:rPr>
      <w:rFonts w:ascii="Tahoma" w:eastAsia="SimSu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11692226">
      <w:bodyDiv w:val="1"/>
      <w:marLeft w:val="0"/>
      <w:marRight w:val="0"/>
      <w:marTop w:val="0"/>
      <w:marBottom w:val="0"/>
      <w:divBdr>
        <w:top w:val="none" w:sz="0" w:space="0" w:color="auto"/>
        <w:left w:val="none" w:sz="0" w:space="0" w:color="auto"/>
        <w:bottom w:val="none" w:sz="0" w:space="0" w:color="auto"/>
        <w:right w:val="none" w:sz="0" w:space="0" w:color="auto"/>
      </w:divBdr>
    </w:div>
    <w:div w:id="265961663">
      <w:bodyDiv w:val="1"/>
      <w:marLeft w:val="0"/>
      <w:marRight w:val="0"/>
      <w:marTop w:val="0"/>
      <w:marBottom w:val="0"/>
      <w:divBdr>
        <w:top w:val="none" w:sz="0" w:space="0" w:color="auto"/>
        <w:left w:val="none" w:sz="0" w:space="0" w:color="auto"/>
        <w:bottom w:val="none" w:sz="0" w:space="0" w:color="auto"/>
        <w:right w:val="none" w:sz="0" w:space="0" w:color="auto"/>
      </w:divBdr>
    </w:div>
    <w:div w:id="300621783">
      <w:bodyDiv w:val="1"/>
      <w:marLeft w:val="0"/>
      <w:marRight w:val="0"/>
      <w:marTop w:val="0"/>
      <w:marBottom w:val="0"/>
      <w:divBdr>
        <w:top w:val="none" w:sz="0" w:space="0" w:color="auto"/>
        <w:left w:val="none" w:sz="0" w:space="0" w:color="auto"/>
        <w:bottom w:val="none" w:sz="0" w:space="0" w:color="auto"/>
        <w:right w:val="none" w:sz="0" w:space="0" w:color="auto"/>
      </w:divBdr>
    </w:div>
    <w:div w:id="350641869">
      <w:bodyDiv w:val="1"/>
      <w:marLeft w:val="0"/>
      <w:marRight w:val="0"/>
      <w:marTop w:val="0"/>
      <w:marBottom w:val="0"/>
      <w:divBdr>
        <w:top w:val="none" w:sz="0" w:space="0" w:color="auto"/>
        <w:left w:val="none" w:sz="0" w:space="0" w:color="auto"/>
        <w:bottom w:val="none" w:sz="0" w:space="0" w:color="auto"/>
        <w:right w:val="none" w:sz="0" w:space="0" w:color="auto"/>
      </w:divBdr>
    </w:div>
    <w:div w:id="474374349">
      <w:bodyDiv w:val="1"/>
      <w:marLeft w:val="0"/>
      <w:marRight w:val="0"/>
      <w:marTop w:val="0"/>
      <w:marBottom w:val="0"/>
      <w:divBdr>
        <w:top w:val="none" w:sz="0" w:space="0" w:color="auto"/>
        <w:left w:val="none" w:sz="0" w:space="0" w:color="auto"/>
        <w:bottom w:val="none" w:sz="0" w:space="0" w:color="auto"/>
        <w:right w:val="none" w:sz="0" w:space="0" w:color="auto"/>
      </w:divBdr>
    </w:div>
    <w:div w:id="640693251">
      <w:bodyDiv w:val="1"/>
      <w:marLeft w:val="0"/>
      <w:marRight w:val="0"/>
      <w:marTop w:val="0"/>
      <w:marBottom w:val="0"/>
      <w:divBdr>
        <w:top w:val="none" w:sz="0" w:space="0" w:color="auto"/>
        <w:left w:val="none" w:sz="0" w:space="0" w:color="auto"/>
        <w:bottom w:val="none" w:sz="0" w:space="0" w:color="auto"/>
        <w:right w:val="none" w:sz="0" w:space="0" w:color="auto"/>
      </w:divBdr>
    </w:div>
    <w:div w:id="704020347">
      <w:bodyDiv w:val="1"/>
      <w:marLeft w:val="0"/>
      <w:marRight w:val="0"/>
      <w:marTop w:val="0"/>
      <w:marBottom w:val="0"/>
      <w:divBdr>
        <w:top w:val="none" w:sz="0" w:space="0" w:color="auto"/>
        <w:left w:val="none" w:sz="0" w:space="0" w:color="auto"/>
        <w:bottom w:val="none" w:sz="0" w:space="0" w:color="auto"/>
        <w:right w:val="none" w:sz="0" w:space="0" w:color="auto"/>
      </w:divBdr>
    </w:div>
    <w:div w:id="705250654">
      <w:bodyDiv w:val="1"/>
      <w:marLeft w:val="0"/>
      <w:marRight w:val="0"/>
      <w:marTop w:val="0"/>
      <w:marBottom w:val="0"/>
      <w:divBdr>
        <w:top w:val="none" w:sz="0" w:space="0" w:color="auto"/>
        <w:left w:val="none" w:sz="0" w:space="0" w:color="auto"/>
        <w:bottom w:val="none" w:sz="0" w:space="0" w:color="auto"/>
        <w:right w:val="none" w:sz="0" w:space="0" w:color="auto"/>
      </w:divBdr>
    </w:div>
    <w:div w:id="1133213838">
      <w:bodyDiv w:val="1"/>
      <w:marLeft w:val="0"/>
      <w:marRight w:val="0"/>
      <w:marTop w:val="0"/>
      <w:marBottom w:val="0"/>
      <w:divBdr>
        <w:top w:val="none" w:sz="0" w:space="0" w:color="auto"/>
        <w:left w:val="none" w:sz="0" w:space="0" w:color="auto"/>
        <w:bottom w:val="none" w:sz="0" w:space="0" w:color="auto"/>
        <w:right w:val="none" w:sz="0" w:space="0" w:color="auto"/>
      </w:divBdr>
    </w:div>
    <w:div w:id="1411850777">
      <w:bodyDiv w:val="1"/>
      <w:marLeft w:val="0"/>
      <w:marRight w:val="0"/>
      <w:marTop w:val="0"/>
      <w:marBottom w:val="0"/>
      <w:divBdr>
        <w:top w:val="none" w:sz="0" w:space="0" w:color="auto"/>
        <w:left w:val="none" w:sz="0" w:space="0" w:color="auto"/>
        <w:bottom w:val="none" w:sz="0" w:space="0" w:color="auto"/>
        <w:right w:val="none" w:sz="0" w:space="0" w:color="auto"/>
      </w:divBdr>
    </w:div>
    <w:div w:id="1448543487">
      <w:bodyDiv w:val="1"/>
      <w:marLeft w:val="0"/>
      <w:marRight w:val="0"/>
      <w:marTop w:val="0"/>
      <w:marBottom w:val="0"/>
      <w:divBdr>
        <w:top w:val="none" w:sz="0" w:space="0" w:color="auto"/>
        <w:left w:val="none" w:sz="0" w:space="0" w:color="auto"/>
        <w:bottom w:val="none" w:sz="0" w:space="0" w:color="auto"/>
        <w:right w:val="none" w:sz="0" w:space="0" w:color="auto"/>
      </w:divBdr>
    </w:div>
    <w:div w:id="1584071002">
      <w:bodyDiv w:val="1"/>
      <w:marLeft w:val="0"/>
      <w:marRight w:val="0"/>
      <w:marTop w:val="0"/>
      <w:marBottom w:val="0"/>
      <w:divBdr>
        <w:top w:val="none" w:sz="0" w:space="0" w:color="auto"/>
        <w:left w:val="none" w:sz="0" w:space="0" w:color="auto"/>
        <w:bottom w:val="none" w:sz="0" w:space="0" w:color="auto"/>
        <w:right w:val="none" w:sz="0" w:space="0" w:color="auto"/>
      </w:divBdr>
    </w:div>
    <w:div w:id="1893345879">
      <w:bodyDiv w:val="1"/>
      <w:marLeft w:val="0"/>
      <w:marRight w:val="0"/>
      <w:marTop w:val="0"/>
      <w:marBottom w:val="0"/>
      <w:divBdr>
        <w:top w:val="none" w:sz="0" w:space="0" w:color="auto"/>
        <w:left w:val="none" w:sz="0" w:space="0" w:color="auto"/>
        <w:bottom w:val="none" w:sz="0" w:space="0" w:color="auto"/>
        <w:right w:val="none" w:sz="0" w:space="0" w:color="auto"/>
      </w:divBdr>
    </w:div>
    <w:div w:id="1924489577">
      <w:bodyDiv w:val="1"/>
      <w:marLeft w:val="0"/>
      <w:marRight w:val="0"/>
      <w:marTop w:val="0"/>
      <w:marBottom w:val="0"/>
      <w:divBdr>
        <w:top w:val="none" w:sz="0" w:space="0" w:color="auto"/>
        <w:left w:val="none" w:sz="0" w:space="0" w:color="auto"/>
        <w:bottom w:val="none" w:sz="0" w:space="0" w:color="auto"/>
        <w:right w:val="none" w:sz="0" w:space="0" w:color="auto"/>
      </w:divBdr>
    </w:div>
    <w:div w:id="1930579007">
      <w:bodyDiv w:val="1"/>
      <w:marLeft w:val="0"/>
      <w:marRight w:val="0"/>
      <w:marTop w:val="0"/>
      <w:marBottom w:val="0"/>
      <w:divBdr>
        <w:top w:val="none" w:sz="0" w:space="0" w:color="auto"/>
        <w:left w:val="none" w:sz="0" w:space="0" w:color="auto"/>
        <w:bottom w:val="none" w:sz="0" w:space="0" w:color="auto"/>
        <w:right w:val="none" w:sz="0" w:space="0" w:color="auto"/>
      </w:divBdr>
    </w:div>
    <w:div w:id="1982345568">
      <w:bodyDiv w:val="1"/>
      <w:marLeft w:val="0"/>
      <w:marRight w:val="0"/>
      <w:marTop w:val="0"/>
      <w:marBottom w:val="0"/>
      <w:divBdr>
        <w:top w:val="none" w:sz="0" w:space="0" w:color="auto"/>
        <w:left w:val="none" w:sz="0" w:space="0" w:color="auto"/>
        <w:bottom w:val="none" w:sz="0" w:space="0" w:color="auto"/>
        <w:right w:val="none" w:sz="0" w:space="0" w:color="auto"/>
      </w:divBdr>
    </w:div>
    <w:div w:id="210838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ed.fares@mediu.w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hmadfares75@yahoo.com"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06D2D-664B-4C7C-A136-A99BDB7AD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1228</Words>
  <Characters>7006</Characters>
  <Application>Microsoft Office Word</Application>
  <DocSecurity>0</DocSecurity>
  <Lines>58</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
  <LinksUpToDate>false</LinksUpToDate>
  <CharactersWithSpaces>8218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Windows User</cp:lastModifiedBy>
  <cp:revision>23</cp:revision>
  <cp:lastPrinted>2013-04-30T13:38:00Z</cp:lastPrinted>
  <dcterms:created xsi:type="dcterms:W3CDTF">2013-06-01T21:51:00Z</dcterms:created>
  <dcterms:modified xsi:type="dcterms:W3CDTF">2013-06-02T00:58:00Z</dcterms:modified>
</cp:coreProperties>
</file>