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45A" w:rsidRDefault="00A6545A" w:rsidP="00A6545A">
      <w:pPr>
        <w:spacing w:line="240" w:lineRule="auto"/>
        <w:jc w:val="center"/>
        <w:rPr>
          <w:i/>
          <w:iCs/>
          <w:rtl/>
        </w:rPr>
      </w:pPr>
      <w:r w:rsidRPr="00581D41">
        <w:rPr>
          <w:rFonts w:asciiTheme="majorBidi" w:eastAsia="Calibri" w:hAnsiTheme="majorBidi" w:cstheme="majorBidi"/>
          <w:i/>
          <w:iCs/>
          <w:sz w:val="48"/>
          <w:szCs w:val="48"/>
          <w:rtl/>
        </w:rPr>
        <w:t>دعوى تناقض وتعارض بعض الآيات مع بعض</w:t>
      </w:r>
    </w:p>
    <w:p w:rsidR="00A6545A" w:rsidRPr="00A6545A" w:rsidRDefault="00A6545A" w:rsidP="00A6545A">
      <w:pPr>
        <w:spacing w:line="240" w:lineRule="auto"/>
        <w:jc w:val="center"/>
        <w:rPr>
          <w:i/>
          <w:iCs/>
          <w:sz w:val="48"/>
          <w:szCs w:val="48"/>
          <w:rtl/>
        </w:rPr>
      </w:pPr>
      <w:r w:rsidRPr="00A6545A">
        <w:rPr>
          <w:rFonts w:hint="cs"/>
          <w:i/>
          <w:iCs/>
          <w:sz w:val="48"/>
          <w:szCs w:val="48"/>
          <w:rtl/>
        </w:rPr>
        <w:t>(2)</w:t>
      </w:r>
    </w:p>
    <w:p w:rsidR="00B4532D" w:rsidRPr="00634035" w:rsidRDefault="00B4532D" w:rsidP="00B4532D">
      <w:pPr>
        <w:pStyle w:val="papersubtitle"/>
        <w:bidi/>
        <w:rPr>
          <w:i/>
          <w:iCs/>
          <w:rtl/>
        </w:rPr>
      </w:pPr>
      <w:r w:rsidRPr="00634035">
        <w:rPr>
          <w:i/>
          <w:iCs/>
          <w:rtl/>
        </w:rPr>
        <w:t xml:space="preserve">بحث  فى </w:t>
      </w:r>
      <w:r w:rsidRPr="00634035">
        <w:rPr>
          <w:rFonts w:hint="cs"/>
          <w:i/>
          <w:iCs/>
          <w:rtl/>
        </w:rPr>
        <w:t>دفاع عن القراَن</w:t>
      </w:r>
    </w:p>
    <w:p w:rsidR="00B4532D" w:rsidRPr="009264EA" w:rsidRDefault="00B4532D" w:rsidP="00B4532D">
      <w:pPr>
        <w:pStyle w:val="papersubtitle"/>
        <w:bidi/>
        <w:rPr>
          <w:i/>
          <w:iCs/>
          <w:sz w:val="24"/>
          <w:szCs w:val="24"/>
        </w:rPr>
      </w:pPr>
      <w:r w:rsidRPr="009264EA">
        <w:rPr>
          <w:i/>
          <w:iCs/>
          <w:sz w:val="24"/>
          <w:szCs w:val="24"/>
          <w:rtl/>
        </w:rPr>
        <w:t xml:space="preserve">إعداد أ/ </w:t>
      </w:r>
      <w:r w:rsidRPr="00CB4D87">
        <w:rPr>
          <w:rFonts w:hint="cs"/>
          <w:i/>
          <w:iCs/>
          <w:sz w:val="24"/>
          <w:szCs w:val="24"/>
          <w:rtl/>
        </w:rPr>
        <w:t>ريهام</w:t>
      </w:r>
      <w:r w:rsidRPr="00CB4D87">
        <w:rPr>
          <w:i/>
          <w:iCs/>
          <w:sz w:val="24"/>
          <w:szCs w:val="24"/>
          <w:rtl/>
        </w:rPr>
        <w:t xml:space="preserve"> </w:t>
      </w:r>
      <w:r w:rsidRPr="00CB4D87">
        <w:rPr>
          <w:rFonts w:hint="cs"/>
          <w:i/>
          <w:iCs/>
          <w:sz w:val="24"/>
          <w:szCs w:val="24"/>
          <w:rtl/>
        </w:rPr>
        <w:t>عبد</w:t>
      </w:r>
      <w:r w:rsidRPr="00CB4D87">
        <w:rPr>
          <w:i/>
          <w:iCs/>
          <w:sz w:val="24"/>
          <w:szCs w:val="24"/>
          <w:rtl/>
        </w:rPr>
        <w:t xml:space="preserve"> </w:t>
      </w:r>
      <w:r w:rsidRPr="00CB4D87">
        <w:rPr>
          <w:rFonts w:hint="cs"/>
          <w:i/>
          <w:iCs/>
          <w:sz w:val="24"/>
          <w:szCs w:val="24"/>
          <w:rtl/>
        </w:rPr>
        <w:t>العزيز</w:t>
      </w:r>
    </w:p>
    <w:p w:rsidR="00B4532D" w:rsidRPr="009264EA" w:rsidRDefault="00B4532D" w:rsidP="00B4532D">
      <w:pPr>
        <w:pStyle w:val="papersubtitle"/>
        <w:bidi/>
        <w:rPr>
          <w:i/>
          <w:iCs/>
          <w:sz w:val="22"/>
          <w:szCs w:val="22"/>
        </w:rPr>
      </w:pPr>
      <w:r w:rsidRPr="009264EA">
        <w:rPr>
          <w:i/>
          <w:iCs/>
          <w:sz w:val="22"/>
          <w:szCs w:val="22"/>
          <w:rtl/>
        </w:rPr>
        <w:t>قسم</w:t>
      </w:r>
      <w:r>
        <w:rPr>
          <w:rFonts w:hint="cs"/>
          <w:i/>
          <w:iCs/>
          <w:sz w:val="22"/>
          <w:szCs w:val="22"/>
          <w:rtl/>
        </w:rPr>
        <w:t xml:space="preserve"> التفسير وعلوم القراَن</w:t>
      </w:r>
    </w:p>
    <w:p w:rsidR="00B4532D" w:rsidRPr="009264EA" w:rsidRDefault="00B4532D" w:rsidP="00B4532D">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B4532D" w:rsidRPr="009264EA" w:rsidRDefault="00B4532D" w:rsidP="00B4532D">
      <w:pPr>
        <w:pStyle w:val="papersubtitle"/>
        <w:bidi/>
        <w:rPr>
          <w:i/>
          <w:iCs/>
          <w:sz w:val="22"/>
          <w:szCs w:val="22"/>
          <w:rtl/>
        </w:rPr>
      </w:pPr>
      <w:r w:rsidRPr="009264EA">
        <w:rPr>
          <w:i/>
          <w:iCs/>
          <w:sz w:val="22"/>
          <w:szCs w:val="22"/>
          <w:rtl/>
        </w:rPr>
        <w:t>شاه علم – ماليزيا</w:t>
      </w:r>
    </w:p>
    <w:p w:rsidR="00B4532D" w:rsidRDefault="00B4532D" w:rsidP="00B4532D">
      <w:pPr>
        <w:spacing w:after="120"/>
        <w:jc w:val="center"/>
        <w:rPr>
          <w:rFonts w:asciiTheme="majorBidi" w:hAnsiTheme="majorBidi" w:cstheme="majorBidi" w:hint="cs"/>
          <w:b/>
          <w:bCs/>
          <w:sz w:val="20"/>
          <w:szCs w:val="20"/>
          <w:rtl/>
          <w:lang w:bidi="ar-EG"/>
        </w:rPr>
      </w:pPr>
      <w:r w:rsidRPr="00CB4D87">
        <w:rPr>
          <w:rFonts w:asciiTheme="majorBidi" w:hAnsiTheme="majorBidi" w:cs="AL-Hotham"/>
          <w:i/>
          <w:iCs/>
        </w:rPr>
        <w:t>reham.abdalziz@mediu.edu.my</w:t>
      </w:r>
    </w:p>
    <w:p w:rsidR="00A6545A" w:rsidRDefault="00A6545A" w:rsidP="00B4532D">
      <w:pPr>
        <w:spacing w:line="240" w:lineRule="auto"/>
        <w:rPr>
          <w:rFonts w:ascii="Calibri" w:hAnsi="Calibri" w:cs="AL-Mateen"/>
          <w:sz w:val="32"/>
          <w:szCs w:val="32"/>
          <w:lang w:bidi="ar-EG"/>
        </w:rPr>
      </w:pPr>
    </w:p>
    <w:p w:rsidR="00A6545A" w:rsidRDefault="00A6545A" w:rsidP="00A6545A">
      <w:pPr>
        <w:spacing w:after="120"/>
        <w:rPr>
          <w:rFonts w:asciiTheme="majorBidi" w:hAnsiTheme="majorBidi" w:cstheme="majorBidi"/>
          <w:b/>
          <w:bCs/>
          <w:sz w:val="20"/>
          <w:szCs w:val="20"/>
          <w:rtl/>
        </w:rPr>
        <w:sectPr w:rsidR="00A6545A" w:rsidSect="00BF7572">
          <w:pgSz w:w="11906" w:h="16838"/>
          <w:pgMar w:top="964" w:right="1021" w:bottom="964" w:left="1021" w:header="709" w:footer="709" w:gutter="0"/>
          <w:cols w:space="708"/>
          <w:bidi/>
          <w:rtlGutter/>
          <w:docGrid w:linePitch="360"/>
        </w:sectPr>
      </w:pPr>
    </w:p>
    <w:p w:rsidR="00A6545A" w:rsidRPr="00A6545A" w:rsidRDefault="00A6545A" w:rsidP="00A6545A">
      <w:pPr>
        <w:spacing w:after="120"/>
        <w:rPr>
          <w:rFonts w:asciiTheme="majorBidi" w:hAnsiTheme="majorBidi" w:cstheme="majorBidi"/>
          <w:b/>
          <w:bCs/>
          <w:sz w:val="20"/>
          <w:szCs w:val="20"/>
          <w:rtl/>
          <w:lang w:bidi="ar-EG"/>
        </w:rPr>
      </w:pPr>
      <w:r w:rsidRPr="00A6545A">
        <w:rPr>
          <w:rFonts w:asciiTheme="majorBidi" w:hAnsiTheme="majorBidi" w:cstheme="majorBidi"/>
          <w:b/>
          <w:bCs/>
          <w:sz w:val="20"/>
          <w:szCs w:val="20"/>
          <w:rtl/>
        </w:rPr>
        <w:lastRenderedPageBreak/>
        <w:t xml:space="preserve">خلاصة ـــ هذا البحث يبحث في </w:t>
      </w:r>
      <w:r w:rsidRPr="00A6545A">
        <w:rPr>
          <w:rFonts w:asciiTheme="majorBidi" w:eastAsia="Calibri" w:hAnsiTheme="majorBidi" w:cstheme="majorBidi"/>
          <w:b/>
          <w:bCs/>
          <w:sz w:val="20"/>
          <w:szCs w:val="20"/>
          <w:rtl/>
        </w:rPr>
        <w:t>دعوى تناقض وتعارض بعض الآيات مع بعض</w:t>
      </w:r>
    </w:p>
    <w:p w:rsidR="00A6545A" w:rsidRPr="00A6545A" w:rsidRDefault="00A6545A" w:rsidP="00A6545A">
      <w:pPr>
        <w:spacing w:after="120"/>
        <w:rPr>
          <w:rFonts w:asciiTheme="majorBidi" w:hAnsiTheme="majorBidi" w:cstheme="majorBidi"/>
          <w:b/>
          <w:bCs/>
          <w:sz w:val="20"/>
          <w:szCs w:val="20"/>
          <w:rtl/>
          <w:lang w:bidi="ar-EG"/>
        </w:rPr>
      </w:pPr>
      <w:r w:rsidRPr="00A6545A">
        <w:rPr>
          <w:rFonts w:asciiTheme="majorBidi" w:hAnsiTheme="majorBidi" w:cstheme="majorBidi"/>
          <w:b/>
          <w:bCs/>
          <w:sz w:val="20"/>
          <w:szCs w:val="20"/>
          <w:rtl/>
        </w:rPr>
        <w:t xml:space="preserve">الكلمات المفتاحية : </w:t>
      </w:r>
      <w:r w:rsidRPr="00A6545A">
        <w:rPr>
          <w:rFonts w:asciiTheme="majorBidi" w:hAnsiTheme="majorBidi" w:cstheme="majorBidi"/>
          <w:b/>
          <w:bCs/>
          <w:spacing w:val="-4"/>
          <w:sz w:val="20"/>
          <w:szCs w:val="20"/>
          <w:rtl/>
        </w:rPr>
        <w:t xml:space="preserve">الأحرف </w:t>
      </w:r>
      <w:r w:rsidRPr="00A6545A">
        <w:rPr>
          <w:rFonts w:asciiTheme="majorBidi" w:hAnsiTheme="majorBidi" w:cstheme="majorBidi"/>
          <w:b/>
          <w:bCs/>
          <w:sz w:val="20"/>
          <w:szCs w:val="20"/>
          <w:rtl/>
        </w:rPr>
        <w:t xml:space="preserve">، </w:t>
      </w:r>
      <w:r w:rsidRPr="00A6545A">
        <w:rPr>
          <w:rFonts w:asciiTheme="majorBidi" w:hAnsiTheme="majorBidi" w:cstheme="majorBidi"/>
          <w:b/>
          <w:bCs/>
          <w:spacing w:val="-4"/>
          <w:sz w:val="20"/>
          <w:szCs w:val="20"/>
          <w:rtl/>
        </w:rPr>
        <w:t xml:space="preserve">القراءات </w:t>
      </w:r>
      <w:r w:rsidRPr="00A6545A">
        <w:rPr>
          <w:rFonts w:asciiTheme="majorBidi" w:hAnsiTheme="majorBidi" w:cstheme="majorBidi"/>
          <w:b/>
          <w:bCs/>
          <w:sz w:val="20"/>
          <w:szCs w:val="20"/>
          <w:rtl/>
        </w:rPr>
        <w:t>، دعوى</w:t>
      </w:r>
    </w:p>
    <w:p w:rsidR="00A6545A" w:rsidRPr="00A6545A" w:rsidRDefault="00A6545A" w:rsidP="00A6545A">
      <w:pPr>
        <w:pStyle w:val="ListParagraph"/>
        <w:numPr>
          <w:ilvl w:val="0"/>
          <w:numId w:val="1"/>
        </w:numPr>
        <w:spacing w:after="120" w:line="276" w:lineRule="auto"/>
        <w:jc w:val="center"/>
        <w:rPr>
          <w:rFonts w:asciiTheme="majorBidi" w:hAnsiTheme="majorBidi" w:cstheme="majorBidi"/>
          <w:b/>
          <w:bCs/>
          <w:sz w:val="20"/>
          <w:szCs w:val="20"/>
          <w:rtl/>
        </w:rPr>
      </w:pPr>
      <w:r w:rsidRPr="00A6545A">
        <w:rPr>
          <w:rFonts w:asciiTheme="majorBidi" w:hAnsiTheme="majorBidi" w:cstheme="majorBidi"/>
          <w:b/>
          <w:bCs/>
          <w:sz w:val="20"/>
          <w:szCs w:val="20"/>
          <w:rtl/>
        </w:rPr>
        <w:t>المقدمة</w:t>
      </w:r>
    </w:p>
    <w:p w:rsidR="00A6545A" w:rsidRPr="00A6545A" w:rsidRDefault="00A6545A" w:rsidP="00A6545A">
      <w:pPr>
        <w:pStyle w:val="NormalWeb"/>
        <w:bidi/>
        <w:spacing w:before="0" w:beforeAutospacing="0" w:after="120" w:afterAutospacing="0" w:line="276" w:lineRule="auto"/>
        <w:jc w:val="lowKashida"/>
        <w:rPr>
          <w:rFonts w:asciiTheme="majorBidi" w:hAnsiTheme="majorBidi" w:cstheme="majorBidi"/>
          <w:b/>
          <w:bCs/>
          <w:sz w:val="20"/>
          <w:szCs w:val="20"/>
          <w:rtl/>
        </w:rPr>
      </w:pPr>
      <w:r w:rsidRPr="00A6545A">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A6545A">
        <w:rPr>
          <w:rFonts w:asciiTheme="majorBidi" w:eastAsia="Calibri" w:hAnsiTheme="majorBidi" w:cstheme="majorBidi"/>
          <w:b/>
          <w:bCs/>
          <w:sz w:val="20"/>
          <w:szCs w:val="20"/>
          <w:rtl/>
        </w:rPr>
        <w:t>دعوى تناقض وتعارض بعض الآيات مع بعض</w:t>
      </w:r>
    </w:p>
    <w:p w:rsidR="00A6545A" w:rsidRPr="00A6545A" w:rsidRDefault="00A6545A" w:rsidP="00A6545A">
      <w:pPr>
        <w:pStyle w:val="NormalWeb"/>
        <w:numPr>
          <w:ilvl w:val="0"/>
          <w:numId w:val="1"/>
        </w:numPr>
        <w:bidi/>
        <w:spacing w:before="0" w:beforeAutospacing="0" w:after="120" w:afterAutospacing="0" w:line="276" w:lineRule="auto"/>
        <w:jc w:val="center"/>
        <w:rPr>
          <w:rFonts w:asciiTheme="majorBidi" w:hAnsiTheme="majorBidi" w:cstheme="majorBidi"/>
          <w:b/>
          <w:bCs/>
          <w:sz w:val="20"/>
          <w:szCs w:val="20"/>
          <w:rtl/>
        </w:rPr>
      </w:pPr>
      <w:r w:rsidRPr="00A6545A">
        <w:rPr>
          <w:rFonts w:asciiTheme="majorBidi" w:hAnsiTheme="majorBidi" w:cstheme="majorBidi"/>
          <w:b/>
          <w:bCs/>
          <w:sz w:val="20"/>
          <w:szCs w:val="20"/>
          <w:rtl/>
        </w:rPr>
        <w:t>عنوان المقال</w:t>
      </w:r>
    </w:p>
    <w:p w:rsidR="00A6545A" w:rsidRPr="00A6545A" w:rsidRDefault="00A6545A" w:rsidP="00A6545A">
      <w:pPr>
        <w:pStyle w:val="NormalWeb"/>
        <w:bidi/>
        <w:spacing w:before="0" w:beforeAutospacing="0" w:after="120" w:afterAutospacing="0" w:line="276" w:lineRule="auto"/>
        <w:jc w:val="lowKashida"/>
        <w:rPr>
          <w:rFonts w:asciiTheme="majorBidi" w:hAnsiTheme="majorBidi" w:cstheme="majorBidi"/>
          <w:b/>
          <w:bCs/>
          <w:sz w:val="20"/>
          <w:szCs w:val="20"/>
        </w:rPr>
      </w:pPr>
      <w:r w:rsidRPr="00A6545A">
        <w:rPr>
          <w:rFonts w:asciiTheme="majorBidi" w:hAnsiTheme="majorBidi" w:cstheme="majorBidi"/>
          <w:b/>
          <w:bCs/>
          <w:sz w:val="20"/>
          <w:szCs w:val="20"/>
          <w:rtl/>
        </w:rPr>
        <w:t>آية الرعد ليست في القرآن أو ليست في آيات القرآن، أو لا تتكلم عن المحو والإثبات في آيات القرآن، بل تتكلم عن الصحف التي بيد الملائكة، التي فيها مقادير الخلق، فإن الله تعالى يغيرها حسب مشيئته وحكمته، واختلف العلماء في ذلك ولكن كل الخلاف دائر في باب القدر، أو دائر في باب مقادير الخلق.</w:t>
      </w:r>
    </w:p>
    <w:p w:rsidR="00A6545A" w:rsidRPr="00A6545A" w:rsidRDefault="00A6545A" w:rsidP="00A6545A">
      <w:pPr>
        <w:pStyle w:val="NormalWeb"/>
        <w:bidi/>
        <w:spacing w:before="0" w:beforeAutospacing="0" w:after="120" w:afterAutospacing="0" w:line="276" w:lineRule="auto"/>
        <w:jc w:val="lowKashida"/>
        <w:rPr>
          <w:rFonts w:asciiTheme="majorBidi" w:hAnsiTheme="majorBidi" w:cstheme="majorBidi"/>
          <w:b/>
          <w:bCs/>
          <w:sz w:val="20"/>
          <w:szCs w:val="20"/>
        </w:rPr>
      </w:pPr>
      <w:r w:rsidRPr="00A6545A">
        <w:rPr>
          <w:rFonts w:asciiTheme="majorBidi" w:hAnsiTheme="majorBidi" w:cstheme="majorBidi"/>
          <w:b/>
          <w:bCs/>
          <w:sz w:val="20"/>
          <w:szCs w:val="20"/>
          <w:rtl/>
        </w:rPr>
        <w:t xml:space="preserve">ولو سلمنا أن آية الرعد تتكلم عن المحو والإثبات في آيات القرآن، لو سلمنا بذلك جدلًا، فإننا نجيب على ذلك فنقول أيضًا: فإن المقصود بالمحو والإثبات في آيات القرآن، إنما هو المحو والإثبات في وقت حياه النبي </w:t>
      </w:r>
      <w:r w:rsidRPr="00A6545A">
        <w:rPr>
          <w:rFonts w:asciiTheme="majorBidi" w:hAnsiTheme="majorBidi" w:cstheme="majorBidi"/>
          <w:b/>
          <w:bCs/>
          <w:position w:val="-4"/>
          <w:sz w:val="20"/>
          <w:szCs w:val="20"/>
        </w:rPr>
        <w:t></w:t>
      </w:r>
      <w:r w:rsidRPr="00A6545A">
        <w:rPr>
          <w:rFonts w:asciiTheme="majorBidi" w:hAnsiTheme="majorBidi" w:cstheme="majorBidi"/>
          <w:b/>
          <w:bCs/>
          <w:sz w:val="20"/>
          <w:szCs w:val="20"/>
          <w:rtl/>
        </w:rPr>
        <w:t xml:space="preserve">، أما بعد اكتمال الوحي وبعد نزول القرآن، وبعد موت النبي </w:t>
      </w:r>
      <w:r w:rsidRPr="00A6545A">
        <w:rPr>
          <w:rFonts w:asciiTheme="majorBidi" w:hAnsiTheme="majorBidi" w:cstheme="majorBidi"/>
          <w:b/>
          <w:bCs/>
          <w:position w:val="-4"/>
          <w:sz w:val="20"/>
          <w:szCs w:val="20"/>
        </w:rPr>
        <w:t></w:t>
      </w:r>
      <w:r w:rsidRPr="00A6545A">
        <w:rPr>
          <w:rFonts w:asciiTheme="majorBidi" w:hAnsiTheme="majorBidi" w:cstheme="majorBidi"/>
          <w:b/>
          <w:bCs/>
          <w:sz w:val="20"/>
          <w:szCs w:val="20"/>
          <w:rtl/>
        </w:rPr>
        <w:t>، فإن الله سيحفظ القرآن وإن الله سيصون القرآن، فأين التناقض وأين الاضطراب؟</w:t>
      </w:r>
    </w:p>
    <w:p w:rsidR="00A6545A" w:rsidRPr="00A6545A" w:rsidRDefault="00A6545A" w:rsidP="00A6545A">
      <w:pPr>
        <w:pStyle w:val="NormalWeb"/>
        <w:bidi/>
        <w:spacing w:before="0" w:beforeAutospacing="0" w:after="120" w:afterAutospacing="0" w:line="276" w:lineRule="auto"/>
        <w:jc w:val="lowKashida"/>
        <w:rPr>
          <w:rFonts w:asciiTheme="majorBidi" w:hAnsiTheme="majorBidi" w:cstheme="majorBidi"/>
          <w:b/>
          <w:bCs/>
          <w:sz w:val="20"/>
          <w:szCs w:val="20"/>
        </w:rPr>
      </w:pPr>
      <w:r w:rsidRPr="00A6545A">
        <w:rPr>
          <w:rFonts w:asciiTheme="majorBidi" w:hAnsiTheme="majorBidi" w:cstheme="majorBidi"/>
          <w:b/>
          <w:bCs/>
          <w:sz w:val="20"/>
          <w:szCs w:val="20"/>
          <w:rtl/>
        </w:rPr>
        <w:t xml:space="preserve">لذلك أكون بحمد الله قد بينت الجواب على نموذج من هذه الدعاوى والافتراءات المتهافتة، فلله </w:t>
      </w:r>
      <w:r w:rsidRPr="00A6545A">
        <w:rPr>
          <w:rFonts w:asciiTheme="majorBidi" w:hAnsiTheme="majorBidi" w:cstheme="majorBidi"/>
          <w:b/>
          <w:bCs/>
          <w:position w:val="-4"/>
          <w:sz w:val="20"/>
          <w:szCs w:val="20"/>
        </w:rPr>
        <w:t></w:t>
      </w:r>
      <w:r w:rsidRPr="00A6545A">
        <w:rPr>
          <w:rFonts w:asciiTheme="majorBidi" w:hAnsiTheme="majorBidi" w:cstheme="majorBidi"/>
          <w:b/>
          <w:bCs/>
          <w:sz w:val="20"/>
          <w:szCs w:val="20"/>
          <w:rtl/>
        </w:rPr>
        <w:t xml:space="preserve"> الحمد والمنة. </w:t>
      </w:r>
    </w:p>
    <w:p w:rsidR="00A6545A" w:rsidRPr="00A6545A" w:rsidRDefault="00A6545A" w:rsidP="00A6545A">
      <w:pPr>
        <w:pStyle w:val="NormalWeb"/>
        <w:bidi/>
        <w:spacing w:before="0" w:beforeAutospacing="0" w:after="120" w:afterAutospacing="0" w:line="276" w:lineRule="auto"/>
        <w:jc w:val="lowKashida"/>
        <w:rPr>
          <w:rFonts w:asciiTheme="majorBidi" w:hAnsiTheme="majorBidi" w:cstheme="majorBidi"/>
          <w:b/>
          <w:bCs/>
          <w:sz w:val="20"/>
          <w:szCs w:val="20"/>
        </w:rPr>
      </w:pPr>
      <w:r w:rsidRPr="00A6545A">
        <w:rPr>
          <w:rFonts w:asciiTheme="majorBidi" w:hAnsiTheme="majorBidi" w:cstheme="majorBidi"/>
          <w:b/>
          <w:bCs/>
          <w:sz w:val="20"/>
          <w:szCs w:val="20"/>
          <w:rtl/>
        </w:rPr>
        <w:t>وبعد أن بينا فيما سبق كلامًا موجزًا مجملًا في استعراض كلام الطاعنين على دعوى التناقض، والتعارض بين بعض الآيات القرآنية، ننتقل أيضًا في إشارة خاطفة مجملة موجزة، ننتقل إلى دعوى أخرى من تلك الدعاوى، والتي تدخل تحت دعاوى التعارض أو اتهام القرآن بمعارضة الحقائق التاريخية.</w:t>
      </w:r>
    </w:p>
    <w:p w:rsidR="00A6545A" w:rsidRPr="00A6545A" w:rsidRDefault="00A6545A" w:rsidP="00A6545A">
      <w:pPr>
        <w:pStyle w:val="NormalWeb"/>
        <w:bidi/>
        <w:spacing w:line="276" w:lineRule="auto"/>
        <w:jc w:val="lowKashida"/>
        <w:rPr>
          <w:rFonts w:asciiTheme="majorBidi" w:hAnsiTheme="majorBidi" w:cstheme="majorBidi"/>
          <w:b/>
          <w:bCs/>
          <w:color w:val="000080"/>
          <w:sz w:val="20"/>
          <w:szCs w:val="20"/>
          <w:rtl/>
        </w:rPr>
      </w:pPr>
      <w:r w:rsidRPr="00A6545A">
        <w:rPr>
          <w:rFonts w:asciiTheme="majorBidi" w:hAnsiTheme="majorBidi" w:cstheme="majorBidi"/>
          <w:b/>
          <w:bCs/>
          <w:color w:val="000080"/>
          <w:sz w:val="20"/>
          <w:szCs w:val="20"/>
          <w:rtl/>
        </w:rPr>
        <w:t>الكلام على دعوى تعارض القرآن مع الوقائع التاريخية:</w:t>
      </w:r>
    </w:p>
    <w:p w:rsidR="00A6545A" w:rsidRPr="00A6545A" w:rsidRDefault="00A6545A" w:rsidP="00A6545A">
      <w:pPr>
        <w:pStyle w:val="NormalWeb"/>
        <w:bidi/>
        <w:spacing w:before="0" w:beforeAutospacing="0" w:after="120" w:afterAutospacing="0" w:line="276" w:lineRule="auto"/>
        <w:jc w:val="lowKashida"/>
        <w:rPr>
          <w:rFonts w:asciiTheme="majorBidi" w:hAnsiTheme="majorBidi" w:cstheme="majorBidi"/>
          <w:b/>
          <w:bCs/>
          <w:sz w:val="20"/>
          <w:szCs w:val="20"/>
        </w:rPr>
      </w:pPr>
      <w:r w:rsidRPr="00A6545A">
        <w:rPr>
          <w:rFonts w:asciiTheme="majorBidi" w:hAnsiTheme="majorBidi" w:cstheme="majorBidi"/>
          <w:b/>
          <w:bCs/>
          <w:sz w:val="20"/>
          <w:szCs w:val="20"/>
          <w:rtl/>
        </w:rPr>
        <w:t>وقد أشعل أوار هذه الفتنة وحمل رايتها محمد خلف الله في كتابه (الفن القصصي في القرآن الكريم)، وإن كان هو لم يبتدعها، بل أخذها من المستشرقين، ثم جاء المعاصرون بعد ذلك، وللأسف هم من بني جلدتنا جاءوا؛ ليكلموا المشوار ونفذوا تلك الأباطيل بأقوال تنبئ عن سوء طوية وفساد قصد.</w:t>
      </w:r>
    </w:p>
    <w:p w:rsidR="00A6545A" w:rsidRPr="00A6545A" w:rsidRDefault="00A6545A" w:rsidP="00A6545A">
      <w:pPr>
        <w:pStyle w:val="NormalWeb"/>
        <w:bidi/>
        <w:spacing w:before="0" w:beforeAutospacing="0" w:after="120" w:afterAutospacing="0" w:line="276" w:lineRule="auto"/>
        <w:jc w:val="lowKashida"/>
        <w:rPr>
          <w:rFonts w:asciiTheme="majorBidi" w:hAnsiTheme="majorBidi" w:cstheme="majorBidi"/>
          <w:b/>
          <w:bCs/>
          <w:sz w:val="20"/>
          <w:szCs w:val="20"/>
        </w:rPr>
      </w:pPr>
      <w:r w:rsidRPr="00A6545A">
        <w:rPr>
          <w:rFonts w:asciiTheme="majorBidi" w:hAnsiTheme="majorBidi" w:cstheme="majorBidi"/>
          <w:b/>
          <w:bCs/>
          <w:sz w:val="20"/>
          <w:szCs w:val="20"/>
          <w:rtl/>
        </w:rPr>
        <w:lastRenderedPageBreak/>
        <w:t xml:space="preserve">وتلك هي أقوالهم: يقول طه حسين: للتوراة أن تحدثنا عن إبراهيم وإسماعيل، وللقرآن أن يحدثنا أيضًا، ولكن ورود هذين الاسمين في التوراة وبالقرآن لا يكفي لإثبات وجودهما التاريخي، ثم قام محمد خلف الله بجمع كل هذه المغالطات، وما أوردوه من شبه على هذه القضية، وسود فيها كتابًا سماه (الفن القصصي في القرآن الكريم)، ووافقه على هذا أمين الخولي. </w:t>
      </w:r>
    </w:p>
    <w:p w:rsidR="00A6545A" w:rsidRPr="00A6545A" w:rsidRDefault="00A6545A" w:rsidP="00A6545A">
      <w:pPr>
        <w:pStyle w:val="NormalWeb"/>
        <w:bidi/>
        <w:spacing w:before="0" w:beforeAutospacing="0" w:after="120" w:afterAutospacing="0" w:line="276" w:lineRule="auto"/>
        <w:jc w:val="lowKashida"/>
        <w:rPr>
          <w:rFonts w:asciiTheme="majorBidi" w:hAnsiTheme="majorBidi" w:cstheme="majorBidi"/>
          <w:b/>
          <w:bCs/>
          <w:sz w:val="20"/>
          <w:szCs w:val="20"/>
        </w:rPr>
      </w:pPr>
      <w:r w:rsidRPr="00A6545A">
        <w:rPr>
          <w:rFonts w:asciiTheme="majorBidi" w:hAnsiTheme="majorBidi" w:cstheme="majorBidi"/>
          <w:b/>
          <w:bCs/>
          <w:sz w:val="20"/>
          <w:szCs w:val="20"/>
          <w:rtl/>
        </w:rPr>
        <w:t>وقد قدم خلف الله مقدمة في بيان أن هناك فنًّا من الفنون هو ما يسمى بالفن القصصي، هذا الفن يعتمد فيه على جمال الأسلوب، وترابط الفكرة مع الهدف النبيل من القصة، ولا يضير هذا الفن كون القصة ملفقة أو خيالية، ما دام أن الهدف نبيل والغاية نافعة، ثم بنى على هذه المقدمة أن قصص القرآن هي نوع من أنواع هذا الفن في جميع صفاته؛ لذلك فلا يلزم أن تكون كل قصة يذكرها القرآن هي قصة واقعية.</w:t>
      </w:r>
    </w:p>
    <w:p w:rsidR="00A6545A" w:rsidRPr="00A6545A" w:rsidRDefault="00A6545A" w:rsidP="00651077">
      <w:pPr>
        <w:pStyle w:val="NormalWeb"/>
        <w:bidi/>
        <w:spacing w:before="0" w:beforeAutospacing="0" w:after="120" w:afterAutospacing="0" w:line="276" w:lineRule="auto"/>
        <w:jc w:val="both"/>
        <w:rPr>
          <w:rFonts w:asciiTheme="majorBidi" w:hAnsiTheme="majorBidi" w:cstheme="majorBidi"/>
          <w:b/>
          <w:bCs/>
          <w:sz w:val="20"/>
          <w:szCs w:val="20"/>
        </w:rPr>
      </w:pPr>
      <w:r w:rsidRPr="00A6545A">
        <w:rPr>
          <w:rFonts w:asciiTheme="majorBidi" w:hAnsiTheme="majorBidi" w:cstheme="majorBidi"/>
          <w:b/>
          <w:bCs/>
          <w:sz w:val="20"/>
          <w:szCs w:val="20"/>
          <w:rtl/>
        </w:rPr>
        <w:t xml:space="preserve">ثم بعد ذلك أخذ يقرر هذه الدعوى، بأن الكثير من القصص القرآني ليست صحيحة تاريخيًّا، بل التاريخ يخالفها، وقد طرح خلف الله كلامه هذا بكل جرأة، حتى إنه لن يجد ضيرًا أن يقول ما قال الكفار </w:t>
      </w:r>
      <w:r w:rsidR="00651077">
        <w:rPr>
          <w:rFonts w:asciiTheme="majorBidi" w:hAnsiTheme="majorBidi" w:cstheme="majorBidi"/>
          <w:b/>
          <w:bCs/>
          <w:sz w:val="20"/>
          <w:szCs w:val="20"/>
        </w:rPr>
        <w:t xml:space="preserve"> </w:t>
      </w:r>
    </w:p>
    <w:p w:rsidR="00A6545A" w:rsidRPr="00A6545A" w:rsidRDefault="00A6545A" w:rsidP="00A6545A">
      <w:pPr>
        <w:pStyle w:val="NormalWeb"/>
        <w:bidi/>
        <w:spacing w:before="0" w:beforeAutospacing="0" w:after="120" w:afterAutospacing="0" w:line="276" w:lineRule="auto"/>
        <w:jc w:val="lowKashida"/>
        <w:rPr>
          <w:rFonts w:asciiTheme="majorBidi" w:hAnsiTheme="majorBidi" w:cstheme="majorBidi"/>
          <w:b/>
          <w:bCs/>
          <w:sz w:val="20"/>
          <w:szCs w:val="20"/>
        </w:rPr>
      </w:pPr>
      <w:r w:rsidRPr="00A6545A">
        <w:rPr>
          <w:rFonts w:asciiTheme="majorBidi" w:hAnsiTheme="majorBidi" w:cstheme="majorBidi"/>
          <w:b/>
          <w:bCs/>
          <w:sz w:val="20"/>
          <w:szCs w:val="20"/>
          <w:rtl/>
        </w:rPr>
        <w:t>قال خلف الله: إنا لا نتحرج من القول: بأن القرآن أساطير. فانظر إلى هذا الهذيان الذي تشمئز منه نفوس المسلمين، وتقشعر منه جلودهم، ولست في مقام الرد على هذا الكتاب، وعلى هذه المغالطات، بل إنما أريد الرد على القضية الكلية التي هي دعوى معارضة القرآن للحقائق التاريخية.</w:t>
      </w:r>
    </w:p>
    <w:p w:rsidR="00A6545A" w:rsidRPr="00A6545A" w:rsidRDefault="00A6545A" w:rsidP="00A6545A">
      <w:pPr>
        <w:pStyle w:val="NormalWeb"/>
        <w:bidi/>
        <w:spacing w:before="0" w:beforeAutospacing="0" w:after="120" w:afterAutospacing="0" w:line="276" w:lineRule="auto"/>
        <w:jc w:val="lowKashida"/>
        <w:rPr>
          <w:rFonts w:asciiTheme="majorBidi" w:hAnsiTheme="majorBidi" w:cstheme="majorBidi"/>
          <w:b/>
          <w:bCs/>
          <w:sz w:val="20"/>
          <w:szCs w:val="20"/>
        </w:rPr>
      </w:pPr>
      <w:r w:rsidRPr="00A6545A">
        <w:rPr>
          <w:rFonts w:asciiTheme="majorBidi" w:hAnsiTheme="majorBidi" w:cstheme="majorBidi"/>
          <w:b/>
          <w:bCs/>
          <w:sz w:val="20"/>
          <w:szCs w:val="20"/>
          <w:rtl/>
        </w:rPr>
        <w:t xml:space="preserve">وسوف أبين عددًا من الردود إجمالية على هذه الدعوى، وأبين عددًا من الردود التفصيلية على حسب ما يقتضيه المقام، وما يسمح به المقام، فالله </w:t>
      </w:r>
      <w:r w:rsidRPr="00A6545A">
        <w:rPr>
          <w:rFonts w:asciiTheme="majorBidi" w:hAnsiTheme="majorBidi" w:cstheme="majorBidi"/>
          <w:b/>
          <w:bCs/>
          <w:position w:val="-4"/>
          <w:sz w:val="20"/>
          <w:szCs w:val="20"/>
        </w:rPr>
        <w:t></w:t>
      </w:r>
      <w:r w:rsidRPr="00A6545A">
        <w:rPr>
          <w:rFonts w:asciiTheme="majorBidi" w:hAnsiTheme="majorBidi" w:cstheme="majorBidi"/>
          <w:b/>
          <w:bCs/>
          <w:sz w:val="20"/>
          <w:szCs w:val="20"/>
          <w:rtl/>
        </w:rPr>
        <w:t xml:space="preserve"> المستعان، فابدأ أولًا بالكلام على ردود إجمالية على هذه الدعوى، ألا وهي دعوى: معارضة القرآن للحقائق التاريخية: </w:t>
      </w:r>
    </w:p>
    <w:p w:rsidR="00A6545A" w:rsidRPr="00A6545A" w:rsidRDefault="00A6545A" w:rsidP="00A6545A">
      <w:pPr>
        <w:pStyle w:val="NormalWeb"/>
        <w:bidi/>
        <w:spacing w:before="0" w:beforeAutospacing="0" w:after="120" w:afterAutospacing="0" w:line="276" w:lineRule="auto"/>
        <w:jc w:val="lowKashida"/>
        <w:rPr>
          <w:rFonts w:asciiTheme="majorBidi" w:hAnsiTheme="majorBidi" w:cstheme="majorBidi"/>
          <w:b/>
          <w:bCs/>
          <w:sz w:val="20"/>
          <w:szCs w:val="20"/>
        </w:rPr>
      </w:pPr>
      <w:r w:rsidRPr="00A6545A">
        <w:rPr>
          <w:rFonts w:asciiTheme="majorBidi" w:hAnsiTheme="majorBidi" w:cstheme="majorBidi"/>
          <w:b/>
          <w:bCs/>
          <w:color w:val="000080"/>
          <w:sz w:val="20"/>
          <w:szCs w:val="20"/>
          <w:rtl/>
        </w:rPr>
        <w:t>أولًا:</w:t>
      </w:r>
      <w:r w:rsidRPr="00A6545A">
        <w:rPr>
          <w:rFonts w:asciiTheme="majorBidi" w:hAnsiTheme="majorBidi" w:cstheme="majorBidi"/>
          <w:b/>
          <w:bCs/>
          <w:sz w:val="20"/>
          <w:szCs w:val="20"/>
          <w:rtl/>
        </w:rPr>
        <w:t xml:space="preserve"> هذه الدعوى مخالفة لإجماع الأمة، تلك الأمة التي أجمعت على أن كل القصص في القرآن إنما تحكي واقعًا حقيقيًّا.</w:t>
      </w:r>
    </w:p>
    <w:p w:rsidR="00A6545A" w:rsidRPr="00A6545A" w:rsidRDefault="00A6545A" w:rsidP="00651077">
      <w:pPr>
        <w:pStyle w:val="NormalWeb"/>
        <w:bidi/>
        <w:spacing w:before="0" w:beforeAutospacing="0" w:after="120" w:afterAutospacing="0" w:line="276" w:lineRule="auto"/>
        <w:jc w:val="both"/>
        <w:rPr>
          <w:rFonts w:asciiTheme="majorBidi" w:hAnsiTheme="majorBidi" w:cstheme="majorBidi"/>
          <w:b/>
          <w:bCs/>
          <w:sz w:val="20"/>
          <w:szCs w:val="20"/>
        </w:rPr>
      </w:pPr>
      <w:r w:rsidRPr="00A6545A">
        <w:rPr>
          <w:rFonts w:asciiTheme="majorBidi" w:hAnsiTheme="majorBidi" w:cstheme="majorBidi"/>
          <w:b/>
          <w:bCs/>
          <w:color w:val="000080"/>
          <w:sz w:val="20"/>
          <w:szCs w:val="20"/>
          <w:rtl/>
        </w:rPr>
        <w:t>ثانيًا:</w:t>
      </w:r>
      <w:r w:rsidRPr="00A6545A">
        <w:rPr>
          <w:rFonts w:asciiTheme="majorBidi" w:hAnsiTheme="majorBidi" w:cstheme="majorBidi"/>
          <w:b/>
          <w:bCs/>
          <w:sz w:val="20"/>
          <w:szCs w:val="20"/>
          <w:rtl/>
        </w:rPr>
        <w:t xml:space="preserve"> هناك نصوص ترد هذه الدعوى من أساسها، بل هي في محل النزاع </w:t>
      </w:r>
      <w:r w:rsidR="00651077">
        <w:rPr>
          <w:rFonts w:asciiTheme="majorBidi" w:hAnsiTheme="majorBidi" w:cstheme="majorBidi"/>
          <w:b/>
          <w:bCs/>
          <w:sz w:val="20"/>
          <w:szCs w:val="20"/>
        </w:rPr>
        <w:t xml:space="preserve"> </w:t>
      </w:r>
    </w:p>
    <w:p w:rsidR="00A6545A" w:rsidRPr="00A6545A" w:rsidRDefault="00651077" w:rsidP="00A6545A">
      <w:pPr>
        <w:pStyle w:val="NormalWeb"/>
        <w:bidi/>
        <w:spacing w:before="0" w:beforeAutospacing="0" w:after="120" w:afterAutospacing="0" w:line="276" w:lineRule="auto"/>
        <w:jc w:val="lowKashida"/>
        <w:rPr>
          <w:rFonts w:asciiTheme="majorBidi" w:hAnsiTheme="majorBidi" w:cstheme="majorBidi"/>
          <w:b/>
          <w:bCs/>
          <w:sz w:val="20"/>
          <w:szCs w:val="20"/>
        </w:rPr>
      </w:pPr>
      <w:r>
        <w:rPr>
          <w:rFonts w:asciiTheme="majorBidi" w:hAnsiTheme="majorBidi" w:cstheme="majorBidi"/>
          <w:b/>
          <w:bCs/>
          <w:spacing w:val="-4"/>
          <w:sz w:val="20"/>
          <w:szCs w:val="20"/>
        </w:rPr>
        <w:t xml:space="preserve"> </w:t>
      </w:r>
    </w:p>
    <w:p w:rsidR="00A6545A" w:rsidRPr="00A6545A" w:rsidRDefault="00A6545A" w:rsidP="00651077">
      <w:pPr>
        <w:pStyle w:val="NormalWeb"/>
        <w:bidi/>
        <w:spacing w:before="0" w:beforeAutospacing="0" w:after="0" w:afterAutospacing="0" w:line="276" w:lineRule="auto"/>
        <w:jc w:val="both"/>
        <w:rPr>
          <w:rFonts w:asciiTheme="majorBidi" w:hAnsiTheme="majorBidi" w:cstheme="majorBidi"/>
          <w:b/>
          <w:bCs/>
          <w:sz w:val="20"/>
          <w:szCs w:val="20"/>
        </w:rPr>
      </w:pPr>
      <w:r w:rsidRPr="00A6545A">
        <w:rPr>
          <w:rFonts w:asciiTheme="majorBidi" w:hAnsiTheme="majorBidi" w:cstheme="majorBidi"/>
          <w:b/>
          <w:bCs/>
          <w:color w:val="000080"/>
          <w:sz w:val="20"/>
          <w:szCs w:val="20"/>
          <w:rtl/>
        </w:rPr>
        <w:t>ثالثًا:</w:t>
      </w:r>
      <w:r w:rsidRPr="00A6545A">
        <w:rPr>
          <w:rFonts w:asciiTheme="majorBidi" w:hAnsiTheme="majorBidi" w:cstheme="majorBidi"/>
          <w:b/>
          <w:bCs/>
          <w:sz w:val="20"/>
          <w:szCs w:val="20"/>
          <w:rtl/>
        </w:rPr>
        <w:t xml:space="preserve"> لا شك أن القصة من أهدافها العبرة، وأحيانًا قد يختلق القاص القصة وينسخها من وحي خياله، لكن هذا ليس هو الكمال فكون الراوي يأخذ العبرة من قصة واقعية هو الأكمل، والقرآن لا يأتي إلا بالكمال، </w:t>
      </w:r>
      <w:r w:rsidR="00651077">
        <w:rPr>
          <w:rFonts w:asciiTheme="majorBidi" w:hAnsiTheme="majorBidi" w:cstheme="majorBidi"/>
          <w:b/>
          <w:bCs/>
          <w:sz w:val="20"/>
          <w:szCs w:val="20"/>
        </w:rPr>
        <w:t xml:space="preserve"> </w:t>
      </w:r>
    </w:p>
    <w:p w:rsidR="00A6545A" w:rsidRPr="00A6545A" w:rsidRDefault="00A6545A" w:rsidP="00A6545A">
      <w:pPr>
        <w:pStyle w:val="NormalWeb"/>
        <w:bidi/>
        <w:spacing w:before="0" w:beforeAutospacing="0" w:after="120" w:afterAutospacing="0" w:line="276" w:lineRule="auto"/>
        <w:jc w:val="lowKashida"/>
        <w:rPr>
          <w:rFonts w:asciiTheme="majorBidi" w:hAnsiTheme="majorBidi" w:cstheme="majorBidi"/>
          <w:b/>
          <w:bCs/>
          <w:sz w:val="20"/>
          <w:szCs w:val="20"/>
        </w:rPr>
      </w:pPr>
      <w:r w:rsidRPr="00A6545A">
        <w:rPr>
          <w:rFonts w:asciiTheme="majorBidi" w:hAnsiTheme="majorBidi" w:cstheme="majorBidi"/>
          <w:b/>
          <w:bCs/>
          <w:sz w:val="20"/>
          <w:szCs w:val="20"/>
          <w:rtl/>
        </w:rPr>
        <w:t>وأكتفي بهذين النموذجين لأقول: إن إبطال القصص القرآني يبطل الكثير من الأحكام؛ لأنه إذا كانت القصة مكذوبة، فلا يجوز أخذ الأحكام منها وهذا ما لم يقل به أحد.</w:t>
      </w:r>
    </w:p>
    <w:p w:rsidR="00A6545A" w:rsidRPr="00A6545A" w:rsidRDefault="00A6545A" w:rsidP="00A6545A">
      <w:pPr>
        <w:spacing w:after="120"/>
        <w:jc w:val="center"/>
        <w:rPr>
          <w:rFonts w:asciiTheme="majorBidi" w:hAnsiTheme="majorBidi" w:cstheme="majorBidi"/>
          <w:b/>
          <w:bCs/>
          <w:sz w:val="20"/>
          <w:szCs w:val="20"/>
          <w:rtl/>
        </w:rPr>
      </w:pPr>
      <w:r w:rsidRPr="00A6545A">
        <w:rPr>
          <w:rFonts w:asciiTheme="majorBidi" w:hAnsiTheme="majorBidi" w:cstheme="majorBidi"/>
          <w:b/>
          <w:bCs/>
          <w:sz w:val="20"/>
          <w:szCs w:val="20"/>
          <w:rtl/>
        </w:rPr>
        <w:t>المصادر والمراجع</w:t>
      </w:r>
    </w:p>
    <w:p w:rsidR="00A6545A" w:rsidRPr="00A6545A" w:rsidRDefault="00A6545A" w:rsidP="00A6545A">
      <w:pPr>
        <w:numPr>
          <w:ilvl w:val="0"/>
          <w:numId w:val="2"/>
        </w:numPr>
        <w:spacing w:after="120"/>
        <w:jc w:val="lowKashida"/>
        <w:rPr>
          <w:rFonts w:asciiTheme="majorBidi" w:hAnsiTheme="majorBidi" w:cstheme="majorBidi"/>
          <w:b/>
          <w:bCs/>
          <w:sz w:val="20"/>
          <w:szCs w:val="20"/>
          <w:rtl/>
        </w:rPr>
      </w:pPr>
      <w:r w:rsidRPr="00A6545A">
        <w:rPr>
          <w:rFonts w:asciiTheme="majorBidi" w:hAnsiTheme="majorBidi" w:cstheme="majorBidi"/>
          <w:b/>
          <w:bCs/>
          <w:sz w:val="20"/>
          <w:szCs w:val="20"/>
          <w:rtl/>
        </w:rPr>
        <w:lastRenderedPageBreak/>
        <w:t>السيوطي، جلال الدين السيوطي، تحقيق: محمد أبو الفضل إبراهيم،  (الإتقان في علوم القرآن) ، الهيئة المصرية العامة للكتاب، 1984م</w:t>
      </w:r>
    </w:p>
    <w:p w:rsidR="00A6545A" w:rsidRPr="00A6545A" w:rsidRDefault="00A6545A" w:rsidP="00A6545A">
      <w:pPr>
        <w:numPr>
          <w:ilvl w:val="0"/>
          <w:numId w:val="2"/>
        </w:numPr>
        <w:spacing w:after="120"/>
        <w:jc w:val="lowKashida"/>
        <w:rPr>
          <w:rFonts w:asciiTheme="majorBidi" w:hAnsiTheme="majorBidi" w:cstheme="majorBidi"/>
          <w:b/>
          <w:bCs/>
          <w:sz w:val="20"/>
          <w:szCs w:val="20"/>
          <w:rtl/>
        </w:rPr>
      </w:pPr>
      <w:r w:rsidRPr="00A6545A">
        <w:rPr>
          <w:rFonts w:asciiTheme="majorBidi" w:hAnsiTheme="majorBidi" w:cstheme="majorBidi"/>
          <w:b/>
          <w:bCs/>
          <w:sz w:val="20"/>
          <w:szCs w:val="20"/>
          <w:rtl/>
        </w:rPr>
        <w:t>الزركشي، بدر الدين الزركشي، تحقيق: محمد أبو الفضل إبراهيم،  (البرهان في علوم القرآن) ، بيروت، نشر دار المعرفة، 2001م</w:t>
      </w:r>
    </w:p>
    <w:p w:rsidR="00A6545A" w:rsidRPr="00A6545A" w:rsidRDefault="00A6545A" w:rsidP="00A6545A">
      <w:pPr>
        <w:numPr>
          <w:ilvl w:val="0"/>
          <w:numId w:val="2"/>
        </w:numPr>
        <w:spacing w:after="120"/>
        <w:jc w:val="lowKashida"/>
        <w:rPr>
          <w:rFonts w:asciiTheme="majorBidi" w:hAnsiTheme="majorBidi" w:cstheme="majorBidi"/>
          <w:b/>
          <w:bCs/>
          <w:sz w:val="20"/>
          <w:szCs w:val="20"/>
        </w:rPr>
      </w:pPr>
      <w:r w:rsidRPr="00A6545A">
        <w:rPr>
          <w:rFonts w:asciiTheme="majorBidi" w:hAnsiTheme="majorBidi" w:cstheme="majorBidi"/>
          <w:b/>
          <w:bCs/>
          <w:sz w:val="20"/>
          <w:szCs w:val="20"/>
          <w:rtl/>
        </w:rPr>
        <w:t>الدجوي، يوسف أحمد نصر الدجوي، (الجواب المنيف في الرد على مدعي التحريف) ، القاهرة، مطبعة القاهرة، 1969م</w:t>
      </w:r>
    </w:p>
    <w:p w:rsidR="00A6545A" w:rsidRPr="00A6545A" w:rsidRDefault="00A6545A" w:rsidP="00A6545A">
      <w:pPr>
        <w:numPr>
          <w:ilvl w:val="0"/>
          <w:numId w:val="2"/>
        </w:numPr>
        <w:spacing w:after="120"/>
        <w:jc w:val="lowKashida"/>
        <w:rPr>
          <w:rFonts w:asciiTheme="majorBidi" w:hAnsiTheme="majorBidi" w:cstheme="majorBidi"/>
          <w:b/>
          <w:bCs/>
          <w:sz w:val="20"/>
          <w:szCs w:val="20"/>
        </w:rPr>
      </w:pPr>
      <w:r w:rsidRPr="00A6545A">
        <w:rPr>
          <w:rFonts w:asciiTheme="majorBidi" w:hAnsiTheme="majorBidi" w:cstheme="majorBidi"/>
          <w:b/>
          <w:bCs/>
          <w:sz w:val="20"/>
          <w:szCs w:val="20"/>
          <w:rtl/>
        </w:rPr>
        <w:t>الجزيري، محمد شوقي عبد الرحمن الجزيري، (أدلة اليقين في الرد على مطاعن المبشرين والملحدين) ،دار الإرشاد للطباعة والنشر، 1416هـ</w:t>
      </w:r>
    </w:p>
    <w:p w:rsidR="00A6545A" w:rsidRPr="00A6545A" w:rsidRDefault="00A6545A" w:rsidP="00A6545A">
      <w:pPr>
        <w:numPr>
          <w:ilvl w:val="0"/>
          <w:numId w:val="2"/>
        </w:numPr>
        <w:spacing w:after="120"/>
        <w:jc w:val="lowKashida"/>
        <w:rPr>
          <w:rFonts w:asciiTheme="majorBidi" w:hAnsiTheme="majorBidi" w:cstheme="majorBidi"/>
          <w:b/>
          <w:bCs/>
          <w:sz w:val="20"/>
          <w:szCs w:val="20"/>
          <w:rtl/>
        </w:rPr>
      </w:pPr>
      <w:r w:rsidRPr="00A6545A">
        <w:rPr>
          <w:rFonts w:asciiTheme="majorBidi" w:hAnsiTheme="majorBidi" w:cstheme="majorBidi"/>
          <w:b/>
          <w:bCs/>
          <w:sz w:val="20"/>
          <w:szCs w:val="20"/>
          <w:rtl/>
        </w:rPr>
        <w:t>أبي داود، ابن أبي داود، تحقيق: محب الدين واعظ، (المصاحف) ، دار البشائر الإسلامية، 2002م</w:t>
      </w:r>
    </w:p>
    <w:p w:rsidR="00A6545A" w:rsidRPr="00A6545A" w:rsidRDefault="00A6545A" w:rsidP="00A6545A">
      <w:pPr>
        <w:numPr>
          <w:ilvl w:val="0"/>
          <w:numId w:val="2"/>
        </w:numPr>
        <w:spacing w:after="120"/>
        <w:jc w:val="lowKashida"/>
        <w:rPr>
          <w:rFonts w:asciiTheme="majorBidi" w:hAnsiTheme="majorBidi" w:cstheme="majorBidi"/>
          <w:b/>
          <w:bCs/>
          <w:sz w:val="20"/>
          <w:szCs w:val="20"/>
        </w:rPr>
      </w:pPr>
      <w:r w:rsidRPr="00A6545A">
        <w:rPr>
          <w:rFonts w:asciiTheme="majorBidi" w:hAnsiTheme="majorBidi" w:cstheme="majorBidi"/>
          <w:b/>
          <w:bCs/>
          <w:sz w:val="20"/>
          <w:szCs w:val="20"/>
          <w:rtl/>
        </w:rPr>
        <w:t>الباقلاني، القاضي أبي بكر محمد الباقلاني، (نكت الانتصار لنقل القرآن) ، الإسكندرية، منشأة المعارف، 1971م</w:t>
      </w:r>
    </w:p>
    <w:p w:rsidR="00A6545A" w:rsidRPr="00A6545A" w:rsidRDefault="00A6545A" w:rsidP="00A6545A">
      <w:pPr>
        <w:numPr>
          <w:ilvl w:val="0"/>
          <w:numId w:val="2"/>
        </w:numPr>
        <w:spacing w:after="120"/>
        <w:jc w:val="lowKashida"/>
        <w:rPr>
          <w:rFonts w:asciiTheme="majorBidi" w:hAnsiTheme="majorBidi" w:cstheme="majorBidi"/>
          <w:b/>
          <w:bCs/>
          <w:sz w:val="20"/>
          <w:szCs w:val="20"/>
          <w:rtl/>
        </w:rPr>
      </w:pPr>
      <w:r w:rsidRPr="00A6545A">
        <w:rPr>
          <w:rFonts w:asciiTheme="majorBidi" w:hAnsiTheme="majorBidi" w:cstheme="majorBidi"/>
          <w:b/>
          <w:bCs/>
          <w:sz w:val="20"/>
          <w:szCs w:val="20"/>
          <w:rtl/>
        </w:rPr>
        <w:lastRenderedPageBreak/>
        <w:t>الزرقاني، محمد عبد العظيم الزرقاني، (مناهل العرفان في علوم القرآن)  ، بيروت، دار الفكر، 1996م</w:t>
      </w:r>
    </w:p>
    <w:p w:rsidR="00A6545A" w:rsidRPr="00A6545A" w:rsidRDefault="00A6545A" w:rsidP="00A6545A">
      <w:pPr>
        <w:numPr>
          <w:ilvl w:val="0"/>
          <w:numId w:val="2"/>
        </w:numPr>
        <w:spacing w:after="120"/>
        <w:jc w:val="lowKashida"/>
        <w:rPr>
          <w:rFonts w:asciiTheme="majorBidi" w:hAnsiTheme="majorBidi" w:cstheme="majorBidi"/>
          <w:b/>
          <w:bCs/>
          <w:sz w:val="20"/>
          <w:szCs w:val="20"/>
          <w:rtl/>
        </w:rPr>
      </w:pPr>
      <w:r w:rsidRPr="00A6545A">
        <w:rPr>
          <w:rFonts w:asciiTheme="majorBidi" w:hAnsiTheme="majorBidi" w:cstheme="majorBidi"/>
          <w:b/>
          <w:bCs/>
          <w:sz w:val="20"/>
          <w:szCs w:val="20"/>
          <w:rtl/>
        </w:rPr>
        <w:t>أبو شهبة، محمد بن محمد أبو شهبة،  (المدخل لدراسة القرآن الكريم) ، الرياض، نشر دار اللواء، 1987م</w:t>
      </w:r>
    </w:p>
    <w:p w:rsidR="00A6545A" w:rsidRPr="00A6545A" w:rsidRDefault="00A6545A" w:rsidP="00A6545A">
      <w:pPr>
        <w:numPr>
          <w:ilvl w:val="0"/>
          <w:numId w:val="2"/>
        </w:numPr>
        <w:spacing w:after="120"/>
        <w:jc w:val="lowKashida"/>
        <w:rPr>
          <w:rFonts w:asciiTheme="majorBidi" w:hAnsiTheme="majorBidi" w:cstheme="majorBidi"/>
          <w:b/>
          <w:bCs/>
          <w:sz w:val="20"/>
          <w:szCs w:val="20"/>
        </w:rPr>
      </w:pPr>
      <w:r w:rsidRPr="00A6545A">
        <w:rPr>
          <w:rFonts w:asciiTheme="majorBidi" w:hAnsiTheme="majorBidi" w:cstheme="majorBidi"/>
          <w:b/>
          <w:bCs/>
          <w:sz w:val="20"/>
          <w:szCs w:val="20"/>
          <w:rtl/>
        </w:rPr>
        <w:t>بن حزم، أبو محمد علي بن أحمد بن حزم، (الفصل في الملل والأهواء والنحل) ، بيروت، دار الجيل،1405هـ</w:t>
      </w:r>
    </w:p>
    <w:p w:rsidR="00A6545A" w:rsidRPr="00A6545A" w:rsidRDefault="00A6545A" w:rsidP="00A6545A">
      <w:pPr>
        <w:numPr>
          <w:ilvl w:val="0"/>
          <w:numId w:val="2"/>
        </w:numPr>
        <w:spacing w:after="120"/>
        <w:jc w:val="lowKashida"/>
        <w:rPr>
          <w:rFonts w:asciiTheme="majorBidi" w:hAnsiTheme="majorBidi" w:cstheme="majorBidi"/>
          <w:b/>
          <w:bCs/>
          <w:sz w:val="20"/>
          <w:szCs w:val="20"/>
        </w:rPr>
      </w:pPr>
      <w:r w:rsidRPr="00A6545A">
        <w:rPr>
          <w:rFonts w:asciiTheme="majorBidi" w:hAnsiTheme="majorBidi" w:cstheme="majorBidi"/>
          <w:b/>
          <w:bCs/>
          <w:sz w:val="20"/>
          <w:szCs w:val="20"/>
          <w:rtl/>
        </w:rPr>
        <w:t>أبو زهرة، محمد أبو زهرة، (المعجزة الكبرى القرآن)  ، دار طيب للنشر، 2003م</w:t>
      </w:r>
    </w:p>
    <w:p w:rsidR="00A6545A" w:rsidRPr="00A6545A" w:rsidRDefault="00A6545A" w:rsidP="00A6545A">
      <w:pPr>
        <w:numPr>
          <w:ilvl w:val="0"/>
          <w:numId w:val="2"/>
        </w:numPr>
        <w:spacing w:after="120"/>
        <w:jc w:val="lowKashida"/>
        <w:rPr>
          <w:rFonts w:asciiTheme="majorBidi" w:hAnsiTheme="majorBidi" w:cstheme="majorBidi"/>
          <w:b/>
          <w:bCs/>
          <w:sz w:val="20"/>
          <w:szCs w:val="20"/>
        </w:rPr>
      </w:pPr>
      <w:r w:rsidRPr="00A6545A">
        <w:rPr>
          <w:rFonts w:asciiTheme="majorBidi" w:hAnsiTheme="majorBidi" w:cstheme="majorBidi"/>
          <w:b/>
          <w:bCs/>
          <w:sz w:val="20"/>
          <w:szCs w:val="20"/>
          <w:rtl/>
        </w:rPr>
        <w:t>مزروعة، حاتم محمد منصور مزروعة،   (دعاوى تحريف القرآن الكريم) ،  طبعة جامعة الأزهر، 2007م</w:t>
      </w:r>
    </w:p>
    <w:p w:rsidR="00A6545A" w:rsidRPr="00A6545A" w:rsidRDefault="00A6545A" w:rsidP="00A6545A">
      <w:pPr>
        <w:numPr>
          <w:ilvl w:val="0"/>
          <w:numId w:val="2"/>
        </w:numPr>
        <w:spacing w:after="120"/>
        <w:jc w:val="lowKashida"/>
        <w:rPr>
          <w:rFonts w:asciiTheme="majorBidi" w:hAnsiTheme="majorBidi" w:cstheme="majorBidi"/>
          <w:b/>
          <w:bCs/>
          <w:sz w:val="20"/>
          <w:szCs w:val="20"/>
        </w:rPr>
      </w:pPr>
      <w:r w:rsidRPr="00A6545A">
        <w:rPr>
          <w:rFonts w:asciiTheme="majorBidi" w:hAnsiTheme="majorBidi" w:cstheme="majorBidi"/>
          <w:b/>
          <w:bCs/>
          <w:sz w:val="20"/>
          <w:szCs w:val="20"/>
          <w:rtl/>
        </w:rPr>
        <w:t>الباقلاني، أبو بكر بن الطيب الباقلاني، تحقيق: عماد الدين حيدر،  (إعجاز القرآن) ، مؤسسة الكتب الثقافية، 1991م</w:t>
      </w:r>
    </w:p>
    <w:p w:rsidR="00A6545A" w:rsidRPr="00A6545A" w:rsidRDefault="00A6545A">
      <w:pPr>
        <w:rPr>
          <w:sz w:val="20"/>
          <w:szCs w:val="20"/>
          <w:rtl/>
        </w:rPr>
        <w:sectPr w:rsidR="00A6545A" w:rsidRPr="00A6545A" w:rsidSect="00A6545A">
          <w:type w:val="continuous"/>
          <w:pgSz w:w="11906" w:h="16838"/>
          <w:pgMar w:top="964" w:right="1021" w:bottom="964" w:left="1021" w:header="709" w:footer="709" w:gutter="0"/>
          <w:cols w:num="2" w:space="708"/>
          <w:bidi/>
          <w:rtlGutter/>
          <w:docGrid w:linePitch="360"/>
        </w:sectPr>
      </w:pPr>
    </w:p>
    <w:p w:rsidR="009556CB" w:rsidRPr="00A6545A" w:rsidRDefault="009556CB">
      <w:pPr>
        <w:rPr>
          <w:sz w:val="20"/>
          <w:szCs w:val="20"/>
        </w:rPr>
      </w:pPr>
    </w:p>
    <w:sectPr w:rsidR="009556CB" w:rsidRPr="00A6545A" w:rsidSect="00A6545A">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L-Hotham">
    <w:panose1 w:val="00000000000000000000"/>
    <w:charset w:val="B2"/>
    <w:family w:val="auto"/>
    <w:pitch w:val="variable"/>
    <w:sig w:usb0="00002001" w:usb1="00000000" w:usb2="00000000" w:usb3="00000000" w:csb0="00000040" w:csb1="00000000"/>
  </w:font>
  <w:font w:name="AL-Mateen">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12AB9"/>
    <w:multiLevelType w:val="hybridMultilevel"/>
    <w:tmpl w:val="4FE2E600"/>
    <w:lvl w:ilvl="0" w:tplc="2F0AF552">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A448F802"/>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A6545A"/>
    <w:rsid w:val="0039305A"/>
    <w:rsid w:val="00514443"/>
    <w:rsid w:val="00651077"/>
    <w:rsid w:val="008228A9"/>
    <w:rsid w:val="009556CB"/>
    <w:rsid w:val="00A6545A"/>
    <w:rsid w:val="00B4532D"/>
    <w:rsid w:val="00BF7572"/>
    <w:rsid w:val="00E41D1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45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subtitle">
    <w:name w:val="paper subtitle"/>
    <w:rsid w:val="00A6545A"/>
    <w:pPr>
      <w:suppressAutoHyphens/>
      <w:spacing w:after="120" w:line="240" w:lineRule="auto"/>
      <w:jc w:val="center"/>
    </w:pPr>
    <w:rPr>
      <w:rFonts w:ascii="Times New Roman" w:eastAsia="MS Mincho" w:hAnsi="Times New Roman" w:cs="Times New Roman"/>
      <w:sz w:val="28"/>
      <w:szCs w:val="28"/>
    </w:rPr>
  </w:style>
  <w:style w:type="paragraph" w:styleId="NormalWeb">
    <w:name w:val="Normal (Web)"/>
    <w:basedOn w:val="Normal"/>
    <w:rsid w:val="00A6545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6545A"/>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739</Words>
  <Characters>4216</Characters>
  <Application>Microsoft Office Word</Application>
  <DocSecurity>0</DocSecurity>
  <Lines>35</Lines>
  <Paragraphs>9</Paragraphs>
  <ScaleCrop>false</ScaleCrop>
  <Company/>
  <LinksUpToDate>false</LinksUpToDate>
  <CharactersWithSpaces>4946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OYEK</cp:lastModifiedBy>
  <cp:revision>3</cp:revision>
  <dcterms:created xsi:type="dcterms:W3CDTF">2013-06-23T11:02:00Z</dcterms:created>
  <dcterms:modified xsi:type="dcterms:W3CDTF">2013-06-26T22:31:00Z</dcterms:modified>
</cp:coreProperties>
</file>