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d"/>
        <w:tblpPr w:leftFromText="180" w:rightFromText="180" w:vertAnchor="text" w:horzAnchor="page" w:tblpX="7316" w:tblpY="-6"/>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37"/>
      </w:tblGrid>
      <w:tr w:rsidR="00CA6DC2" w:rsidRPr="007B7782" w:rsidTr="001747A4">
        <w:trPr>
          <w:trHeight w:val="2518"/>
        </w:trPr>
        <w:tc>
          <w:tcPr>
            <w:tcW w:w="2885" w:type="dxa"/>
          </w:tcPr>
          <w:p w:rsidR="00CA6DC2" w:rsidRPr="007B7782" w:rsidRDefault="00CA6DC2" w:rsidP="001747A4">
            <w:pPr>
              <w:bidi w:val="0"/>
              <w:jc w:val="center"/>
              <w:rPr>
                <w:rFonts w:ascii="Traditional Arabic" w:eastAsia="Calibri" w:hAnsi="Traditional Arabic" w:cs="Traditional Arabic"/>
                <w:sz w:val="28"/>
                <w:szCs w:val="28"/>
                <w:rtl/>
              </w:rPr>
            </w:pPr>
            <w:r w:rsidRPr="007B7782">
              <w:rPr>
                <w:rFonts w:ascii="Calibri" w:eastAsia="Calibri" w:hAnsi="Calibri" w:cs="Arial"/>
                <w:noProof/>
                <w:rtl/>
              </w:rPr>
              <w:drawing>
                <wp:inline distT="0" distB="0" distL="0" distR="0">
                  <wp:extent cx="1789043" cy="882595"/>
                  <wp:effectExtent l="0" t="0" r="1905" b="0"/>
                  <wp:docPr id="1" name="صورة 1" descr="C:\Users\Mohammed.Mahdi\Desktop\شعار جامعة المدينة العالمي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hammed.Mahdi\Desktop\شعار جامعة المدينة العالمية.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88913" cy="882531"/>
                          </a:xfrm>
                          <a:prstGeom prst="rect">
                            <a:avLst/>
                          </a:prstGeom>
                          <a:noFill/>
                          <a:ln>
                            <a:noFill/>
                          </a:ln>
                        </pic:spPr>
                      </pic:pic>
                    </a:graphicData>
                  </a:graphic>
                </wp:inline>
              </w:drawing>
            </w:r>
            <w:r w:rsidRPr="007B7782">
              <w:rPr>
                <w:rFonts w:ascii="Traditional Arabic" w:eastAsia="Calibri" w:hAnsi="Traditional Arabic" w:cs="Traditional Arabic"/>
                <w:sz w:val="28"/>
                <w:szCs w:val="28"/>
                <w:rtl/>
              </w:rPr>
              <w:t>دولــــة ماليزيا</w:t>
            </w:r>
          </w:p>
          <w:p w:rsidR="00CA6DC2" w:rsidRPr="007B7782" w:rsidRDefault="00CA6DC2" w:rsidP="001747A4">
            <w:pPr>
              <w:bidi w:val="0"/>
              <w:jc w:val="center"/>
              <w:rPr>
                <w:rFonts w:ascii="Traditional Arabic" w:eastAsia="Calibri" w:hAnsi="Traditional Arabic" w:cs="Traditional Arabic"/>
                <w:sz w:val="28"/>
                <w:szCs w:val="28"/>
                <w:rtl/>
              </w:rPr>
            </w:pPr>
            <w:r w:rsidRPr="007B7782">
              <w:rPr>
                <w:rFonts w:ascii="Traditional Arabic" w:eastAsia="Calibri" w:hAnsi="Traditional Arabic" w:cs="Traditional Arabic" w:hint="cs"/>
                <w:sz w:val="28"/>
                <w:szCs w:val="28"/>
                <w:rtl/>
              </w:rPr>
              <w:t xml:space="preserve"> </w:t>
            </w:r>
            <w:r w:rsidRPr="007B7782">
              <w:rPr>
                <w:rFonts w:ascii="Traditional Arabic" w:eastAsia="Calibri" w:hAnsi="Traditional Arabic" w:cs="Traditional Arabic"/>
                <w:sz w:val="28"/>
                <w:szCs w:val="28"/>
                <w:rtl/>
              </w:rPr>
              <w:t>وزراة التعليم العالي</w:t>
            </w:r>
            <w:r w:rsidRPr="007B7782">
              <w:rPr>
                <w:rFonts w:ascii="Traditional Arabic" w:eastAsia="Calibri" w:hAnsi="Traditional Arabic" w:cs="Traditional Arabic" w:hint="cs"/>
                <w:sz w:val="28"/>
                <w:szCs w:val="28"/>
                <w:rtl/>
              </w:rPr>
              <w:t>)</w:t>
            </w:r>
            <w:r w:rsidRPr="007B7782">
              <w:rPr>
                <w:rFonts w:ascii="Traditional Arabic" w:eastAsia="Calibri" w:hAnsi="Traditional Arabic" w:cs="Traditional Arabic"/>
                <w:sz w:val="28"/>
                <w:szCs w:val="28"/>
                <w:rtl/>
              </w:rPr>
              <w:t xml:space="preserve"> </w:t>
            </w:r>
            <w:r w:rsidRPr="007B7782">
              <w:rPr>
                <w:rFonts w:ascii="Traditional Arabic" w:eastAsia="Calibri" w:hAnsi="Traditional Arabic" w:cs="Traditional Arabic"/>
                <w:sz w:val="28"/>
                <w:szCs w:val="28"/>
              </w:rPr>
              <w:t>KPT</w:t>
            </w:r>
            <w:r w:rsidRPr="007B7782">
              <w:rPr>
                <w:rFonts w:ascii="Traditional Arabic" w:eastAsia="Calibri" w:hAnsi="Traditional Arabic" w:cs="Traditional Arabic" w:hint="cs"/>
                <w:sz w:val="28"/>
                <w:szCs w:val="28"/>
                <w:rtl/>
              </w:rPr>
              <w:t>(</w:t>
            </w:r>
          </w:p>
          <w:p w:rsidR="00CA6DC2" w:rsidRPr="007B7782" w:rsidRDefault="00CA6DC2" w:rsidP="001747A4">
            <w:pPr>
              <w:bidi w:val="0"/>
              <w:jc w:val="center"/>
              <w:rPr>
                <w:rFonts w:ascii="Traditional Arabic" w:eastAsia="Calibri" w:hAnsi="Traditional Arabic" w:cs="Traditional Arabic"/>
                <w:sz w:val="28"/>
                <w:szCs w:val="28"/>
                <w:rtl/>
              </w:rPr>
            </w:pPr>
            <w:r w:rsidRPr="007B7782">
              <w:rPr>
                <w:rFonts w:ascii="Traditional Arabic" w:eastAsia="Calibri" w:hAnsi="Traditional Arabic" w:cs="Traditional Arabic"/>
                <w:sz w:val="28"/>
                <w:szCs w:val="28"/>
                <w:rtl/>
              </w:rPr>
              <w:t>جامعة المدينة العالمية</w:t>
            </w:r>
          </w:p>
          <w:p w:rsidR="00CA6DC2" w:rsidRPr="007B7782" w:rsidRDefault="00CA6DC2" w:rsidP="001747A4">
            <w:pPr>
              <w:bidi w:val="0"/>
              <w:jc w:val="center"/>
              <w:rPr>
                <w:rFonts w:ascii="Traditional Arabic" w:eastAsia="Calibri" w:hAnsi="Traditional Arabic" w:cs="Traditional Arabic"/>
                <w:sz w:val="28"/>
                <w:szCs w:val="28"/>
                <w:rtl/>
              </w:rPr>
            </w:pPr>
            <w:r w:rsidRPr="007B7782">
              <w:rPr>
                <w:rFonts w:ascii="Traditional Arabic" w:eastAsia="Calibri" w:hAnsi="Traditional Arabic" w:cs="Traditional Arabic"/>
                <w:sz w:val="28"/>
                <w:szCs w:val="28"/>
                <w:rtl/>
              </w:rPr>
              <w:t>كلية العلوم الإسلامية</w:t>
            </w:r>
          </w:p>
          <w:p w:rsidR="00CA6DC2" w:rsidRPr="007B7782" w:rsidRDefault="00CA6DC2" w:rsidP="001747A4">
            <w:pPr>
              <w:bidi w:val="0"/>
              <w:jc w:val="center"/>
              <w:rPr>
                <w:rFonts w:ascii="Traditional Arabic" w:eastAsia="Calibri" w:hAnsi="Traditional Arabic" w:cs="Traditional Arabic"/>
                <w:sz w:val="28"/>
                <w:szCs w:val="28"/>
                <w:rtl/>
              </w:rPr>
            </w:pPr>
            <w:r w:rsidRPr="007B7782">
              <w:rPr>
                <w:rFonts w:ascii="Traditional Arabic" w:eastAsia="Calibri" w:hAnsi="Traditional Arabic" w:cs="Traditional Arabic"/>
                <w:sz w:val="28"/>
                <w:szCs w:val="28"/>
                <w:rtl/>
              </w:rPr>
              <w:t>قسم القراءات</w:t>
            </w:r>
          </w:p>
          <w:p w:rsidR="00CA6DC2" w:rsidRPr="007B7782" w:rsidRDefault="00CA6DC2" w:rsidP="001747A4">
            <w:pPr>
              <w:bidi w:val="0"/>
              <w:rPr>
                <w:rFonts w:ascii="Calibri" w:eastAsia="Calibri" w:hAnsi="Calibri" w:cs="Arial"/>
                <w:rtl/>
              </w:rPr>
            </w:pPr>
          </w:p>
        </w:tc>
      </w:tr>
    </w:tbl>
    <w:p w:rsidR="00CA6DC2" w:rsidRPr="007B7782" w:rsidRDefault="00CA6DC2" w:rsidP="00CA6DC2">
      <w:pPr>
        <w:spacing w:after="0"/>
        <w:jc w:val="lowKashida"/>
        <w:rPr>
          <w:rFonts w:ascii="Traditional Arabic" w:eastAsia="Times New Roman" w:hAnsi="Traditional Arabic" w:cs="Traditional Arabic"/>
          <w:b/>
          <w:bCs/>
          <w:sz w:val="36"/>
          <w:szCs w:val="36"/>
          <w:rtl/>
          <w:lang w:val="fr-FR"/>
        </w:rPr>
      </w:pPr>
    </w:p>
    <w:p w:rsidR="00CA6DC2" w:rsidRPr="007B7782" w:rsidRDefault="00CA6DC2" w:rsidP="00CA6DC2">
      <w:pPr>
        <w:bidi w:val="0"/>
        <w:rPr>
          <w:rFonts w:ascii="Calibri" w:eastAsia="Calibri" w:hAnsi="Calibri" w:cs="Arial"/>
          <w:rtl/>
        </w:rPr>
      </w:pPr>
    </w:p>
    <w:p w:rsidR="00CA6DC2" w:rsidRPr="007B7782" w:rsidRDefault="00CA6DC2" w:rsidP="00CA6DC2">
      <w:pPr>
        <w:bidi w:val="0"/>
        <w:jc w:val="center"/>
        <w:rPr>
          <w:rFonts w:ascii="Traditional Arabic" w:eastAsia="Calibri" w:hAnsi="Traditional Arabic" w:cs="Traditional Arabic"/>
          <w:b/>
          <w:bCs/>
          <w:sz w:val="96"/>
          <w:szCs w:val="96"/>
          <w:rtl/>
        </w:rPr>
      </w:pPr>
    </w:p>
    <w:p w:rsidR="00CA6DC2" w:rsidRPr="007B7782" w:rsidRDefault="00CA6DC2" w:rsidP="00CA6DC2">
      <w:pPr>
        <w:bidi w:val="0"/>
        <w:jc w:val="center"/>
        <w:rPr>
          <w:rFonts w:ascii="Traditional Arabic" w:eastAsia="Calibri" w:hAnsi="Traditional Arabic" w:cs="Traditional Arabic"/>
          <w:b/>
          <w:bCs/>
          <w:sz w:val="96"/>
          <w:szCs w:val="96"/>
          <w:rtl/>
        </w:rPr>
      </w:pPr>
    </w:p>
    <w:p w:rsidR="00CA6DC2" w:rsidRPr="007B7782" w:rsidRDefault="00CA6DC2" w:rsidP="00CA6DC2">
      <w:pPr>
        <w:bidi w:val="0"/>
        <w:jc w:val="center"/>
        <w:rPr>
          <w:rFonts w:ascii="Traditional Arabic" w:eastAsia="Calibri" w:hAnsi="Traditional Arabic" w:cs="Traditional Arabic"/>
          <w:b/>
          <w:bCs/>
          <w:sz w:val="92"/>
          <w:szCs w:val="92"/>
          <w:rtl/>
        </w:rPr>
      </w:pPr>
      <w:r w:rsidRPr="007B7782">
        <w:rPr>
          <w:rFonts w:ascii="Traditional Arabic" w:eastAsia="Calibri" w:hAnsi="Traditional Arabic" w:cs="Traditional Arabic" w:hint="cs"/>
          <w:b/>
          <w:bCs/>
          <w:sz w:val="92"/>
          <w:szCs w:val="92"/>
          <w:rtl/>
        </w:rPr>
        <w:t xml:space="preserve">الاستفهام المكرر مواضعه وأحكامه </w:t>
      </w:r>
    </w:p>
    <w:p w:rsidR="00CA6DC2" w:rsidRPr="007B7782" w:rsidRDefault="00CA6DC2" w:rsidP="00CA6DC2">
      <w:pPr>
        <w:bidi w:val="0"/>
        <w:jc w:val="center"/>
        <w:rPr>
          <w:rFonts w:ascii="Traditional Arabic" w:eastAsia="Calibri" w:hAnsi="Traditional Arabic" w:cs="Traditional Arabic"/>
          <w:b/>
          <w:bCs/>
          <w:sz w:val="36"/>
          <w:szCs w:val="36"/>
        </w:rPr>
      </w:pPr>
      <w:r w:rsidRPr="007B7782">
        <w:rPr>
          <w:rFonts w:ascii="Traditional Arabic" w:eastAsia="Calibri" w:hAnsi="Traditional Arabic" w:cs="Traditional Arabic"/>
          <w:b/>
          <w:bCs/>
          <w:sz w:val="36"/>
          <w:szCs w:val="36"/>
          <w:rtl/>
        </w:rPr>
        <w:t>بحث تكميلي مقدم لنيل درجة الماجستير في القراءات</w:t>
      </w:r>
    </w:p>
    <w:p w:rsidR="00CA6DC2" w:rsidRPr="007B7782" w:rsidRDefault="00CA6DC2" w:rsidP="00CA6DC2">
      <w:pPr>
        <w:bidi w:val="0"/>
        <w:jc w:val="center"/>
        <w:rPr>
          <w:rFonts w:ascii="Traditional Arabic" w:eastAsia="Calibri" w:hAnsi="Traditional Arabic" w:cs="Traditional Arabic"/>
          <w:sz w:val="36"/>
          <w:szCs w:val="36"/>
          <w:rtl/>
        </w:rPr>
      </w:pPr>
      <w:proofErr w:type="gramStart"/>
      <w:r w:rsidRPr="007B7782">
        <w:rPr>
          <w:rFonts w:ascii="Traditional Arabic" w:eastAsia="Calibri" w:hAnsi="Traditional Arabic" w:cs="Traditional Arabic"/>
          <w:sz w:val="36"/>
          <w:szCs w:val="36"/>
          <w:rtl/>
        </w:rPr>
        <w:t>اسم</w:t>
      </w:r>
      <w:proofErr w:type="gramEnd"/>
      <w:r w:rsidRPr="007B7782">
        <w:rPr>
          <w:rFonts w:ascii="Traditional Arabic" w:eastAsia="Calibri" w:hAnsi="Traditional Arabic" w:cs="Traditional Arabic"/>
          <w:sz w:val="36"/>
          <w:szCs w:val="36"/>
          <w:rtl/>
        </w:rPr>
        <w:t xml:space="preserve"> الباحث: </w:t>
      </w:r>
      <w:r w:rsidRPr="007B7782">
        <w:rPr>
          <w:rFonts w:ascii="Traditional Arabic" w:eastAsia="Calibri" w:hAnsi="Traditional Arabic" w:cs="Traditional Arabic" w:hint="cs"/>
          <w:sz w:val="36"/>
          <w:szCs w:val="36"/>
          <w:rtl/>
        </w:rPr>
        <w:t>فيصل بن سالم بن عمر بن جبل</w:t>
      </w:r>
    </w:p>
    <w:p w:rsidR="00CA6DC2" w:rsidRPr="007B7782" w:rsidRDefault="00CA6DC2" w:rsidP="00CA6DC2">
      <w:pPr>
        <w:bidi w:val="0"/>
        <w:jc w:val="center"/>
        <w:rPr>
          <w:rFonts w:ascii="Times New Roman" w:eastAsia="Calibri" w:hAnsi="Times New Roman" w:cs="Times New Roman"/>
          <w:sz w:val="24"/>
          <w:szCs w:val="24"/>
        </w:rPr>
      </w:pPr>
      <w:r w:rsidRPr="007B7782">
        <w:rPr>
          <w:rFonts w:ascii="Times New Roman" w:eastAsia="Calibri" w:hAnsi="Times New Roman" w:cs="Times New Roman"/>
          <w:sz w:val="24"/>
          <w:szCs w:val="24"/>
        </w:rPr>
        <w:t>Mqr103ae958</w:t>
      </w:r>
    </w:p>
    <w:p w:rsidR="00CA6DC2" w:rsidRPr="007B7782" w:rsidRDefault="00CA6DC2" w:rsidP="00CA6DC2">
      <w:pPr>
        <w:tabs>
          <w:tab w:val="center" w:pos="4153"/>
          <w:tab w:val="left" w:pos="6678"/>
        </w:tabs>
        <w:bidi w:val="0"/>
        <w:rPr>
          <w:rFonts w:ascii="Traditional Arabic" w:eastAsia="Calibri" w:hAnsi="Traditional Arabic" w:cs="Traditional Arabic"/>
          <w:b/>
          <w:bCs/>
          <w:sz w:val="36"/>
          <w:szCs w:val="36"/>
          <w:rtl/>
        </w:rPr>
      </w:pPr>
      <w:r w:rsidRPr="007B7782">
        <w:rPr>
          <w:rFonts w:ascii="Traditional Arabic" w:eastAsia="Calibri" w:hAnsi="Traditional Arabic" w:cs="Traditional Arabic"/>
          <w:sz w:val="36"/>
          <w:szCs w:val="36"/>
          <w:rtl/>
        </w:rPr>
        <w:tab/>
      </w:r>
      <w:proofErr w:type="gramStart"/>
      <w:r w:rsidRPr="007B7782">
        <w:rPr>
          <w:rFonts w:ascii="Traditional Arabic" w:eastAsia="Calibri" w:hAnsi="Traditional Arabic" w:cs="Traditional Arabic"/>
          <w:sz w:val="36"/>
          <w:szCs w:val="36"/>
          <w:rtl/>
        </w:rPr>
        <w:t>تحت</w:t>
      </w:r>
      <w:proofErr w:type="gramEnd"/>
      <w:r w:rsidRPr="007B7782">
        <w:rPr>
          <w:rFonts w:ascii="Traditional Arabic" w:eastAsia="Calibri" w:hAnsi="Traditional Arabic" w:cs="Traditional Arabic"/>
          <w:sz w:val="36"/>
          <w:szCs w:val="36"/>
          <w:rtl/>
        </w:rPr>
        <w:t xml:space="preserve"> إشراف</w:t>
      </w:r>
      <w:r w:rsidRPr="007B7782">
        <w:rPr>
          <w:rFonts w:ascii="Traditional Arabic" w:eastAsia="Calibri" w:hAnsi="Traditional Arabic" w:cs="Traditional Arabic" w:hint="cs"/>
          <w:sz w:val="36"/>
          <w:szCs w:val="36"/>
          <w:rtl/>
        </w:rPr>
        <w:t>:</w:t>
      </w:r>
      <w:r w:rsidRPr="007B7782">
        <w:rPr>
          <w:rFonts w:ascii="Traditional Arabic" w:eastAsia="Calibri" w:hAnsi="Traditional Arabic" w:cs="Traditional Arabic"/>
          <w:sz w:val="36"/>
          <w:szCs w:val="36"/>
          <w:rtl/>
        </w:rPr>
        <w:t xml:space="preserve"> </w:t>
      </w:r>
      <w:r w:rsidRPr="007B7782">
        <w:rPr>
          <w:rFonts w:ascii="Traditional Arabic" w:eastAsia="Calibri" w:hAnsi="Traditional Arabic" w:cs="Traditional Arabic" w:hint="cs"/>
          <w:sz w:val="36"/>
          <w:szCs w:val="36"/>
          <w:rtl/>
        </w:rPr>
        <w:t xml:space="preserve">الأستاذ </w:t>
      </w:r>
      <w:r w:rsidRPr="007B7782">
        <w:rPr>
          <w:rFonts w:ascii="Traditional Arabic" w:eastAsia="Calibri" w:hAnsi="Traditional Arabic" w:cs="Traditional Arabic"/>
          <w:sz w:val="36"/>
          <w:szCs w:val="36"/>
          <w:rtl/>
        </w:rPr>
        <w:t>الدكتور خالد نبوي حجاج</w:t>
      </w:r>
      <w:r w:rsidRPr="007B7782">
        <w:rPr>
          <w:rFonts w:ascii="Traditional Arabic" w:eastAsia="Calibri" w:hAnsi="Traditional Arabic" w:cs="Traditional Arabic"/>
          <w:b/>
          <w:bCs/>
          <w:sz w:val="36"/>
          <w:szCs w:val="36"/>
          <w:rtl/>
        </w:rPr>
        <w:tab/>
      </w:r>
    </w:p>
    <w:p w:rsidR="00CA6DC2" w:rsidRPr="007B7782" w:rsidRDefault="00CA6DC2" w:rsidP="00CA6DC2">
      <w:pPr>
        <w:bidi w:val="0"/>
        <w:jc w:val="center"/>
        <w:rPr>
          <w:rFonts w:ascii="Traditional Arabic" w:eastAsia="Calibri" w:hAnsi="Traditional Arabic" w:cs="Traditional Arabic"/>
          <w:b/>
          <w:bCs/>
          <w:sz w:val="36"/>
          <w:szCs w:val="36"/>
          <w:rtl/>
        </w:rPr>
      </w:pPr>
      <w:r w:rsidRPr="007B7782">
        <w:rPr>
          <w:rFonts w:ascii="Traditional Arabic" w:eastAsia="Calibri" w:hAnsi="Traditional Arabic" w:cs="Traditional Arabic"/>
          <w:b/>
          <w:bCs/>
          <w:sz w:val="36"/>
          <w:szCs w:val="36"/>
          <w:rtl/>
        </w:rPr>
        <w:t>كلية العلوم الاسلامية – قسم القراءات</w:t>
      </w:r>
    </w:p>
    <w:p w:rsidR="00CA6DC2" w:rsidRPr="007B7782" w:rsidRDefault="00CA6DC2" w:rsidP="00CA6DC2">
      <w:pPr>
        <w:bidi w:val="0"/>
        <w:jc w:val="center"/>
        <w:rPr>
          <w:rFonts w:ascii="Traditional Arabic" w:eastAsia="Calibri" w:hAnsi="Traditional Arabic" w:cs="Traditional Arabic"/>
          <w:b/>
          <w:bCs/>
          <w:sz w:val="36"/>
          <w:szCs w:val="36"/>
        </w:rPr>
      </w:pPr>
      <w:proofErr w:type="gramStart"/>
      <w:r w:rsidRPr="007B7782">
        <w:rPr>
          <w:rFonts w:ascii="Traditional Arabic" w:eastAsia="Calibri" w:hAnsi="Traditional Arabic" w:cs="Traditional Arabic"/>
          <w:b/>
          <w:bCs/>
          <w:sz w:val="36"/>
          <w:szCs w:val="36"/>
          <w:rtl/>
        </w:rPr>
        <w:t>العام</w:t>
      </w:r>
      <w:proofErr w:type="gramEnd"/>
      <w:r w:rsidRPr="007B7782">
        <w:rPr>
          <w:rFonts w:ascii="Traditional Arabic" w:eastAsia="Calibri" w:hAnsi="Traditional Arabic" w:cs="Traditional Arabic"/>
          <w:b/>
          <w:bCs/>
          <w:sz w:val="36"/>
          <w:szCs w:val="36"/>
          <w:rtl/>
        </w:rPr>
        <w:t xml:space="preserve"> الجامعي: </w:t>
      </w:r>
      <w:r w:rsidRPr="007B7782">
        <w:rPr>
          <w:rFonts w:ascii="Traditional Arabic" w:eastAsia="Calibri" w:hAnsi="Traditional Arabic" w:cs="Traditional Arabic" w:hint="cs"/>
          <w:b/>
          <w:bCs/>
          <w:sz w:val="36"/>
          <w:szCs w:val="36"/>
          <w:rtl/>
        </w:rPr>
        <w:t>فبراير</w:t>
      </w:r>
      <w:r w:rsidRPr="007B7782">
        <w:rPr>
          <w:rFonts w:ascii="Traditional Arabic" w:eastAsia="Calibri" w:hAnsi="Traditional Arabic" w:cs="Traditional Arabic"/>
          <w:b/>
          <w:bCs/>
          <w:sz w:val="36"/>
          <w:szCs w:val="36"/>
          <w:rtl/>
        </w:rPr>
        <w:t xml:space="preserve"> 201</w:t>
      </w:r>
      <w:r w:rsidRPr="007B7782">
        <w:rPr>
          <w:rFonts w:ascii="Traditional Arabic" w:eastAsia="Calibri" w:hAnsi="Traditional Arabic" w:cs="Traditional Arabic" w:hint="cs"/>
          <w:b/>
          <w:bCs/>
          <w:sz w:val="36"/>
          <w:szCs w:val="36"/>
          <w:rtl/>
        </w:rPr>
        <w:t>3</w:t>
      </w:r>
    </w:p>
    <w:p w:rsidR="00CA6DC2" w:rsidRPr="007B7782" w:rsidRDefault="00CA6DC2" w:rsidP="00CA6DC2">
      <w:pPr>
        <w:bidi w:val="0"/>
        <w:spacing w:line="240" w:lineRule="auto"/>
        <w:ind w:firstLine="272"/>
        <w:jc w:val="center"/>
        <w:rPr>
          <w:rFonts w:ascii="Traditional Arabic" w:eastAsia="Calibri" w:hAnsi="Traditional Arabic" w:cs="Traditional Arabic"/>
          <w:sz w:val="36"/>
          <w:szCs w:val="36"/>
        </w:rPr>
      </w:pPr>
    </w:p>
    <w:p w:rsidR="00CA6DC2" w:rsidRPr="007B7782" w:rsidRDefault="00CA6DC2" w:rsidP="00CA6DC2">
      <w:pPr>
        <w:bidi w:val="0"/>
        <w:spacing w:line="240" w:lineRule="auto"/>
        <w:ind w:firstLine="272"/>
        <w:jc w:val="center"/>
        <w:rPr>
          <w:rFonts w:ascii="Traditional Arabic" w:eastAsia="Calibri" w:hAnsi="Traditional Arabic" w:cs="Traditional Arabic"/>
          <w:b/>
          <w:bCs/>
          <w:sz w:val="96"/>
          <w:szCs w:val="96"/>
          <w:rtl/>
        </w:rPr>
      </w:pPr>
    </w:p>
    <w:p w:rsidR="00CA6DC2" w:rsidRPr="007B7782" w:rsidRDefault="00CA6DC2" w:rsidP="00CA6DC2">
      <w:pPr>
        <w:bidi w:val="0"/>
        <w:spacing w:line="240" w:lineRule="auto"/>
        <w:ind w:firstLine="272"/>
        <w:jc w:val="center"/>
        <w:rPr>
          <w:rFonts w:ascii="Traditional Arabic" w:eastAsia="Calibri" w:hAnsi="Traditional Arabic" w:cs="Traditional Arabic"/>
          <w:b/>
          <w:bCs/>
          <w:sz w:val="96"/>
          <w:szCs w:val="96"/>
          <w:rtl/>
        </w:rPr>
      </w:pPr>
    </w:p>
    <w:p w:rsidR="00CA6DC2" w:rsidRPr="007B7782" w:rsidRDefault="00CA6DC2" w:rsidP="00CA6DC2">
      <w:pPr>
        <w:bidi w:val="0"/>
        <w:spacing w:line="240" w:lineRule="auto"/>
        <w:ind w:firstLine="272"/>
        <w:jc w:val="center"/>
        <w:rPr>
          <w:rFonts w:ascii="Traditional Arabic" w:eastAsia="Calibri" w:hAnsi="Traditional Arabic" w:cs="Traditional Arabic"/>
          <w:b/>
          <w:bCs/>
          <w:sz w:val="96"/>
          <w:szCs w:val="96"/>
          <w:rtl/>
        </w:rPr>
      </w:pPr>
    </w:p>
    <w:p w:rsidR="00CA6DC2" w:rsidRPr="007B7782" w:rsidRDefault="00CA6DC2" w:rsidP="00CA6DC2">
      <w:pPr>
        <w:bidi w:val="0"/>
        <w:spacing w:line="240" w:lineRule="auto"/>
        <w:ind w:firstLine="272"/>
        <w:jc w:val="center"/>
        <w:rPr>
          <w:rFonts w:ascii="Traditional Arabic" w:eastAsia="Calibri" w:hAnsi="Traditional Arabic" w:cs="Traditional Arabic"/>
          <w:b/>
          <w:bCs/>
          <w:sz w:val="96"/>
          <w:szCs w:val="96"/>
          <w:rtl/>
        </w:rPr>
      </w:pPr>
      <w:r w:rsidRPr="007B7782">
        <w:rPr>
          <w:rFonts w:ascii="Traditional Arabic" w:eastAsia="Calibri" w:hAnsi="Traditional Arabic" w:cs="Traditional Arabic" w:hint="cs"/>
          <w:b/>
          <w:bCs/>
          <w:sz w:val="96"/>
          <w:szCs w:val="96"/>
          <w:rtl/>
        </w:rPr>
        <w:t>بسم الله الرحمن الرحيم</w:t>
      </w:r>
    </w:p>
    <w:p w:rsidR="00CA6DC2" w:rsidRPr="007B7782" w:rsidRDefault="00CA6DC2" w:rsidP="00CA6DC2">
      <w:pPr>
        <w:bidi w:val="0"/>
        <w:spacing w:line="240" w:lineRule="auto"/>
        <w:ind w:firstLine="272"/>
        <w:jc w:val="center"/>
        <w:rPr>
          <w:rFonts w:ascii="Traditional Arabic" w:eastAsia="Calibri" w:hAnsi="Traditional Arabic" w:cs="Traditional Arabic"/>
          <w:sz w:val="36"/>
          <w:szCs w:val="36"/>
        </w:rPr>
      </w:pPr>
    </w:p>
    <w:p w:rsidR="00CA6DC2" w:rsidRPr="007B7782" w:rsidRDefault="00CA6DC2" w:rsidP="00CA6DC2">
      <w:pPr>
        <w:bidi w:val="0"/>
        <w:spacing w:line="240" w:lineRule="auto"/>
        <w:ind w:firstLine="272"/>
        <w:jc w:val="center"/>
        <w:rPr>
          <w:rFonts w:ascii="Traditional Arabic" w:eastAsia="Calibri" w:hAnsi="Traditional Arabic" w:cs="Traditional Arabic"/>
          <w:sz w:val="36"/>
          <w:szCs w:val="36"/>
        </w:rPr>
      </w:pPr>
    </w:p>
    <w:p w:rsidR="00CA6DC2" w:rsidRPr="007B7782" w:rsidRDefault="00CA6DC2" w:rsidP="00CA6DC2">
      <w:pPr>
        <w:bidi w:val="0"/>
        <w:spacing w:line="240" w:lineRule="auto"/>
        <w:ind w:firstLine="272"/>
        <w:jc w:val="center"/>
        <w:rPr>
          <w:rFonts w:ascii="Traditional Arabic" w:eastAsia="Calibri" w:hAnsi="Traditional Arabic" w:cs="Traditional Arabic"/>
          <w:sz w:val="36"/>
          <w:szCs w:val="36"/>
        </w:rPr>
      </w:pPr>
    </w:p>
    <w:p w:rsidR="00CA6DC2" w:rsidRPr="007B7782" w:rsidRDefault="00CA6DC2" w:rsidP="00CA6DC2">
      <w:pPr>
        <w:bidi w:val="0"/>
        <w:spacing w:line="240" w:lineRule="auto"/>
        <w:ind w:firstLine="272"/>
        <w:jc w:val="center"/>
        <w:rPr>
          <w:rFonts w:ascii="Traditional Arabic" w:eastAsia="Calibri" w:hAnsi="Traditional Arabic" w:cs="Traditional Arabic"/>
          <w:sz w:val="36"/>
          <w:szCs w:val="36"/>
        </w:rPr>
      </w:pPr>
    </w:p>
    <w:p w:rsidR="00CA6DC2" w:rsidRPr="007B7782" w:rsidRDefault="00CA6DC2" w:rsidP="00CA6DC2">
      <w:pPr>
        <w:bidi w:val="0"/>
        <w:spacing w:line="240" w:lineRule="auto"/>
        <w:ind w:firstLine="272"/>
        <w:jc w:val="center"/>
        <w:rPr>
          <w:rFonts w:ascii="Traditional Arabic" w:eastAsia="Calibri" w:hAnsi="Traditional Arabic" w:cs="Traditional Arabic"/>
          <w:sz w:val="36"/>
          <w:szCs w:val="36"/>
        </w:rPr>
      </w:pPr>
    </w:p>
    <w:p w:rsidR="00CA6DC2" w:rsidRPr="007B7782" w:rsidRDefault="00CA6DC2" w:rsidP="00CA6DC2">
      <w:pPr>
        <w:bidi w:val="0"/>
        <w:spacing w:line="240" w:lineRule="auto"/>
        <w:rPr>
          <w:rFonts w:ascii="Traditional Arabic" w:eastAsia="Calibri" w:hAnsi="Traditional Arabic" w:cs="Traditional Arabic"/>
          <w:sz w:val="36"/>
          <w:szCs w:val="36"/>
        </w:rPr>
      </w:pPr>
    </w:p>
    <w:p w:rsidR="00CA6DC2" w:rsidRPr="007B7782" w:rsidRDefault="00CA6DC2" w:rsidP="00CA6DC2">
      <w:pPr>
        <w:bidi w:val="0"/>
        <w:spacing w:line="240" w:lineRule="auto"/>
        <w:rPr>
          <w:rFonts w:ascii="Traditional Arabic" w:eastAsia="Calibri" w:hAnsi="Traditional Arabic" w:cs="Traditional Arabic"/>
          <w:sz w:val="36"/>
          <w:szCs w:val="36"/>
        </w:rPr>
      </w:pPr>
    </w:p>
    <w:p w:rsidR="00CA6DC2" w:rsidRPr="007B7782" w:rsidRDefault="00CA6DC2" w:rsidP="00CA6DC2">
      <w:pPr>
        <w:bidi w:val="0"/>
        <w:spacing w:line="240" w:lineRule="auto"/>
        <w:rPr>
          <w:rFonts w:ascii="Traditional Arabic" w:eastAsia="Calibri" w:hAnsi="Traditional Arabic" w:cs="Traditional Arabic"/>
          <w:sz w:val="36"/>
          <w:szCs w:val="36"/>
        </w:rPr>
      </w:pPr>
    </w:p>
    <w:p w:rsidR="00CA6DC2" w:rsidRPr="007B7782" w:rsidRDefault="00CA6DC2" w:rsidP="00CA6DC2">
      <w:pPr>
        <w:bidi w:val="0"/>
        <w:spacing w:line="240" w:lineRule="auto"/>
        <w:ind w:firstLine="272"/>
        <w:jc w:val="center"/>
        <w:rPr>
          <w:rFonts w:ascii="Traditional Arabic" w:eastAsia="Calibri" w:hAnsi="Traditional Arabic" w:cs="Traditional Arabic"/>
          <w:b/>
          <w:bCs/>
          <w:sz w:val="36"/>
          <w:szCs w:val="36"/>
        </w:rPr>
      </w:pPr>
      <w:proofErr w:type="gramStart"/>
      <w:r w:rsidRPr="007B7782">
        <w:rPr>
          <w:rFonts w:ascii="Traditional Arabic" w:eastAsia="Calibri" w:hAnsi="Traditional Arabic" w:cs="Traditional Arabic" w:hint="cs"/>
          <w:b/>
          <w:bCs/>
          <w:sz w:val="36"/>
          <w:szCs w:val="36"/>
          <w:rtl/>
        </w:rPr>
        <w:lastRenderedPageBreak/>
        <w:t>قرار</w:t>
      </w:r>
      <w:proofErr w:type="gramEnd"/>
      <w:r w:rsidRPr="007B7782">
        <w:rPr>
          <w:rFonts w:ascii="Traditional Arabic" w:eastAsia="Calibri" w:hAnsi="Traditional Arabic" w:cs="Traditional Arabic" w:hint="cs"/>
          <w:b/>
          <w:bCs/>
          <w:sz w:val="36"/>
          <w:szCs w:val="36"/>
          <w:rtl/>
        </w:rPr>
        <w:t xml:space="preserve"> توصية اللجنة</w:t>
      </w:r>
    </w:p>
    <w:p w:rsidR="00CA6DC2" w:rsidRPr="007B7782" w:rsidRDefault="00CA6DC2" w:rsidP="00CA6DC2">
      <w:pPr>
        <w:bidi w:val="0"/>
        <w:spacing w:line="240" w:lineRule="auto"/>
        <w:jc w:val="both"/>
        <w:rPr>
          <w:rFonts w:ascii="Traditional Arabic" w:eastAsia="Calibri" w:hAnsi="Traditional Arabic" w:cs="Traditional Arabic"/>
          <w:b/>
          <w:bCs/>
          <w:sz w:val="36"/>
          <w:szCs w:val="36"/>
        </w:rPr>
      </w:pPr>
      <w:r w:rsidRPr="007B7782">
        <w:rPr>
          <w:rFonts w:ascii="Traditional Arabic" w:eastAsia="Calibri" w:hAnsi="Traditional Arabic" w:cs="Traditional Arabic" w:hint="cs"/>
          <w:b/>
          <w:bCs/>
          <w:sz w:val="36"/>
          <w:szCs w:val="36"/>
          <w:rtl/>
        </w:rPr>
        <w:t>.....................................................................................................................................................................................................................................................................................................................................................................................................................................................................................................................................................................................................................................................................................................................................................................................................................................................................................................................................................................................................................................................................................................................................................................</w:t>
      </w:r>
      <w:r w:rsidR="00944826" w:rsidRPr="007B7782">
        <w:rPr>
          <w:rFonts w:ascii="Traditional Arabic" w:eastAsia="Calibri" w:hAnsi="Traditional Arabic" w:cs="Traditional Arabic" w:hint="cs"/>
          <w:b/>
          <w:bCs/>
          <w:sz w:val="36"/>
          <w:szCs w:val="36"/>
          <w:rtl/>
        </w:rPr>
        <w:t>....</w:t>
      </w:r>
      <w:r w:rsidRPr="007B7782">
        <w:rPr>
          <w:rFonts w:ascii="Traditional Arabic" w:eastAsia="Calibri" w:hAnsi="Traditional Arabic" w:cs="Traditional Arabic" w:hint="cs"/>
          <w:b/>
          <w:bCs/>
          <w:sz w:val="36"/>
          <w:szCs w:val="36"/>
          <w:rtl/>
        </w:rPr>
        <w:t>........................................................................... ....................................................................................................................................................................................................................................................................................................................................................................................................................................................................................................</w:t>
      </w:r>
      <w:r w:rsidR="00944826" w:rsidRPr="007B7782">
        <w:rPr>
          <w:rFonts w:ascii="Traditional Arabic" w:eastAsia="Calibri" w:hAnsi="Traditional Arabic" w:cs="Traditional Arabic" w:hint="cs"/>
          <w:b/>
          <w:bCs/>
          <w:sz w:val="36"/>
          <w:szCs w:val="36"/>
          <w:rtl/>
        </w:rPr>
        <w:t>...............................</w:t>
      </w:r>
      <w:r w:rsidRPr="007B7782">
        <w:rPr>
          <w:rFonts w:ascii="Traditional Arabic" w:eastAsia="Calibri" w:hAnsi="Traditional Arabic" w:cs="Traditional Arabic" w:hint="cs"/>
          <w:b/>
          <w:bCs/>
          <w:sz w:val="36"/>
          <w:szCs w:val="36"/>
          <w:rtl/>
        </w:rPr>
        <w:t xml:space="preserve">................................................................................... </w:t>
      </w:r>
    </w:p>
    <w:p w:rsidR="00CA6DC2" w:rsidRPr="007B7782" w:rsidRDefault="00CA6DC2" w:rsidP="00CA6DC2">
      <w:pPr>
        <w:bidi w:val="0"/>
        <w:spacing w:line="240" w:lineRule="auto"/>
        <w:ind w:firstLine="272"/>
        <w:jc w:val="center"/>
        <w:rPr>
          <w:rFonts w:ascii="Traditional Arabic" w:eastAsia="Calibri" w:hAnsi="Traditional Arabic" w:cs="Traditional Arabic"/>
          <w:b/>
          <w:bCs/>
          <w:sz w:val="36"/>
          <w:szCs w:val="36"/>
        </w:rPr>
      </w:pPr>
      <w:proofErr w:type="gramStart"/>
      <w:r w:rsidRPr="007B7782">
        <w:rPr>
          <w:rFonts w:ascii="Traditional Arabic" w:eastAsia="Calibri" w:hAnsi="Traditional Arabic" w:cs="Traditional Arabic" w:hint="cs"/>
          <w:b/>
          <w:bCs/>
          <w:sz w:val="36"/>
          <w:szCs w:val="36"/>
          <w:rtl/>
        </w:rPr>
        <w:lastRenderedPageBreak/>
        <w:t>ملخص</w:t>
      </w:r>
      <w:proofErr w:type="gramEnd"/>
    </w:p>
    <w:p w:rsidR="00CA6DC2" w:rsidRPr="007B7782" w:rsidRDefault="00CA6DC2" w:rsidP="00CA0F0E">
      <w:pPr>
        <w:spacing w:line="240" w:lineRule="auto"/>
        <w:ind w:firstLine="272"/>
        <w:jc w:val="center"/>
        <w:rPr>
          <w:rFonts w:ascii="Traditional Arabic" w:eastAsia="Calibri" w:hAnsi="Traditional Arabic" w:cs="Traditional Arabic"/>
          <w:b/>
          <w:bCs/>
          <w:sz w:val="36"/>
          <w:szCs w:val="36"/>
        </w:rPr>
      </w:pPr>
      <w:r w:rsidRPr="007B7782">
        <w:rPr>
          <w:rFonts w:ascii="Traditional Arabic" w:eastAsia="Calibri" w:hAnsi="Traditional Arabic" w:cs="Traditional Arabic" w:hint="cs"/>
          <w:b/>
          <w:bCs/>
          <w:sz w:val="36"/>
          <w:szCs w:val="36"/>
          <w:rtl/>
        </w:rPr>
        <w:t>بسم الله الرحمن الرحيم</w:t>
      </w:r>
    </w:p>
    <w:p w:rsidR="00CA6DC2" w:rsidRPr="007B7782" w:rsidRDefault="00CA6DC2" w:rsidP="00745427">
      <w:pPr>
        <w:spacing w:line="240" w:lineRule="auto"/>
        <w:jc w:val="both"/>
        <w:rPr>
          <w:rFonts w:ascii="Calibri" w:eastAsia="Calibri" w:hAnsi="Calibri" w:cs="Traditional Arabic"/>
          <w:sz w:val="36"/>
          <w:szCs w:val="36"/>
          <w:rtl/>
        </w:rPr>
      </w:pPr>
      <w:r w:rsidRPr="007B7782">
        <w:rPr>
          <w:rFonts w:ascii="Calibri" w:eastAsia="Calibri" w:hAnsi="Calibri" w:cs="Traditional Arabic" w:hint="cs"/>
          <w:sz w:val="36"/>
          <w:szCs w:val="36"/>
          <w:rtl/>
        </w:rPr>
        <w:t xml:space="preserve">   يتحدث هذا البحث عن موضوع </w:t>
      </w:r>
      <w:r w:rsidRPr="007B7782">
        <w:rPr>
          <w:rFonts w:ascii="Calibri" w:eastAsia="Calibri" w:hAnsi="Calibri" w:cs="Traditional Arabic" w:hint="cs"/>
          <w:b/>
          <w:bCs/>
          <w:sz w:val="36"/>
          <w:szCs w:val="36"/>
          <w:rtl/>
        </w:rPr>
        <w:t>"الاستفهام المكرر"</w:t>
      </w:r>
      <w:r w:rsidRPr="007B7782">
        <w:rPr>
          <w:rFonts w:ascii="Calibri" w:eastAsia="Calibri" w:hAnsi="Calibri" w:cs="Traditional Arabic" w:hint="cs"/>
          <w:sz w:val="36"/>
          <w:szCs w:val="36"/>
          <w:rtl/>
        </w:rPr>
        <w:t>، ويحاول فيه الباحث تقريب هذه القضية ولملمة أطرافها في مكان واحد، تسهيلاً لتناولها وتذليل الإحاطة بها.</w:t>
      </w:r>
    </w:p>
    <w:p w:rsidR="00CA6DC2" w:rsidRPr="007B7782" w:rsidRDefault="00CA6DC2" w:rsidP="00745427">
      <w:pPr>
        <w:spacing w:line="240" w:lineRule="auto"/>
        <w:jc w:val="both"/>
        <w:rPr>
          <w:rFonts w:ascii="Calibri" w:eastAsia="Calibri" w:hAnsi="Calibri" w:cs="Traditional Arabic"/>
          <w:sz w:val="36"/>
          <w:szCs w:val="36"/>
          <w:rtl/>
        </w:rPr>
      </w:pPr>
      <w:r w:rsidRPr="007B7782">
        <w:rPr>
          <w:rFonts w:ascii="Calibri" w:eastAsia="Calibri" w:hAnsi="Calibri" w:cs="Traditional Arabic" w:hint="cs"/>
          <w:sz w:val="36"/>
          <w:szCs w:val="36"/>
          <w:rtl/>
        </w:rPr>
        <w:t xml:space="preserve">   والاستفهام عموماً هو</w:t>
      </w:r>
      <w:r w:rsidR="00944826" w:rsidRPr="007B7782">
        <w:rPr>
          <w:rFonts w:ascii="Calibri" w:eastAsia="Calibri" w:hAnsi="Calibri" w:cs="Traditional Arabic" w:hint="cs"/>
          <w:sz w:val="36"/>
          <w:szCs w:val="36"/>
          <w:rtl/>
        </w:rPr>
        <w:t xml:space="preserve"> أحد أساليب اللغة العربية المشوقة</w:t>
      </w:r>
      <w:r w:rsidRPr="007B7782">
        <w:rPr>
          <w:rFonts w:ascii="Calibri" w:eastAsia="Calibri" w:hAnsi="Calibri" w:cs="Traditional Arabic" w:hint="cs"/>
          <w:sz w:val="36"/>
          <w:szCs w:val="36"/>
          <w:rtl/>
        </w:rPr>
        <w:t xml:space="preserve">، </w:t>
      </w:r>
      <w:r w:rsidRPr="007B7782">
        <w:rPr>
          <w:rFonts w:ascii="Calibri" w:eastAsia="Calibri" w:hAnsi="Calibri" w:cs="Traditional Arabic" w:hint="cs"/>
          <w:b/>
          <w:bCs/>
          <w:sz w:val="36"/>
          <w:szCs w:val="36"/>
          <w:rtl/>
        </w:rPr>
        <w:t xml:space="preserve">والاستفهام المكرر </w:t>
      </w:r>
      <w:r w:rsidRPr="007B7782">
        <w:rPr>
          <w:rFonts w:ascii="Calibri" w:eastAsia="Calibri" w:hAnsi="Calibri" w:cs="Traditional Arabic" w:hint="cs"/>
          <w:sz w:val="36"/>
          <w:szCs w:val="36"/>
          <w:rtl/>
        </w:rPr>
        <w:t xml:space="preserve">هو أحد مسائل علم القراءات التي تندرج تحت باب الهمزتين من كلمة، وعدد مواضعه في القرآن الكريم أحد عشر موضعاً في تسع سور، اختلف القراء العشرة في قراءتها </w:t>
      </w:r>
      <w:r w:rsidRPr="007B7782">
        <w:rPr>
          <w:rFonts w:ascii="Calibri" w:eastAsia="Calibri" w:hAnsi="Calibri" w:cs="Traditional Arabic"/>
          <w:sz w:val="36"/>
          <w:szCs w:val="36"/>
          <w:rtl/>
        </w:rPr>
        <w:t>–</w:t>
      </w:r>
      <w:r w:rsidRPr="007B7782">
        <w:rPr>
          <w:rFonts w:ascii="Calibri" w:eastAsia="Calibri" w:hAnsi="Calibri" w:cs="Traditional Arabic" w:hint="cs"/>
          <w:sz w:val="36"/>
          <w:szCs w:val="36"/>
          <w:rtl/>
        </w:rPr>
        <w:t>متبعين ما ثبتت به الرواية الصحيحة - فمنهم من استفهم في الأول وأخبر في الثاني، ومنهم من أخبر في الأول واستفهم في الثاني، ومنهم من استفهم في كلا الحرفين، وهذا ليس على اطراد عند بعضهم، فربما قرأ في موضع بطريقة، وقرأ في موضع آخر بطريقة أخرى، وكل ذلك مرده إلى ثبوت الرواية.</w:t>
      </w:r>
    </w:p>
    <w:p w:rsidR="00CA6DC2" w:rsidRPr="007B7782" w:rsidRDefault="00CA6DC2" w:rsidP="00745427">
      <w:pPr>
        <w:spacing w:line="240" w:lineRule="auto"/>
        <w:jc w:val="both"/>
        <w:rPr>
          <w:rFonts w:ascii="Calibri" w:eastAsia="Calibri" w:hAnsi="Calibri" w:cs="Traditional Arabic"/>
          <w:sz w:val="36"/>
          <w:szCs w:val="36"/>
          <w:rtl/>
        </w:rPr>
      </w:pPr>
      <w:r w:rsidRPr="007B7782">
        <w:rPr>
          <w:rFonts w:ascii="Calibri" w:eastAsia="Calibri" w:hAnsi="Calibri" w:cs="Traditional Arabic" w:hint="cs"/>
          <w:sz w:val="36"/>
          <w:szCs w:val="36"/>
          <w:rtl/>
        </w:rPr>
        <w:t xml:space="preserve">   </w:t>
      </w:r>
      <w:proofErr w:type="gramStart"/>
      <w:r w:rsidRPr="007B7782">
        <w:rPr>
          <w:rFonts w:ascii="Calibri" w:eastAsia="Calibri" w:hAnsi="Calibri" w:cs="Traditional Arabic" w:hint="cs"/>
          <w:sz w:val="36"/>
          <w:szCs w:val="36"/>
          <w:rtl/>
        </w:rPr>
        <w:t>ويقدم</w:t>
      </w:r>
      <w:proofErr w:type="gramEnd"/>
      <w:r w:rsidRPr="007B7782">
        <w:rPr>
          <w:rFonts w:ascii="Calibri" w:eastAsia="Calibri" w:hAnsi="Calibri" w:cs="Traditional Arabic" w:hint="cs"/>
          <w:sz w:val="36"/>
          <w:szCs w:val="36"/>
          <w:rtl/>
        </w:rPr>
        <w:t xml:space="preserve"> الباحث أسهل الطرق لإمكانية الإلمام بأحكام الاستفهام المكرر، مستخدماً في ذلك أساليب متنوعة في عرض أحكامه. كما يشير إلى حجة التنوع بالقراءة فيه </w:t>
      </w:r>
      <w:proofErr w:type="gramStart"/>
      <w:r w:rsidRPr="007B7782">
        <w:rPr>
          <w:rFonts w:ascii="Calibri" w:eastAsia="Calibri" w:hAnsi="Calibri" w:cs="Traditional Arabic" w:hint="cs"/>
          <w:sz w:val="36"/>
          <w:szCs w:val="36"/>
          <w:rtl/>
        </w:rPr>
        <w:t>والغرض</w:t>
      </w:r>
      <w:proofErr w:type="gramEnd"/>
      <w:r w:rsidRPr="007B7782">
        <w:rPr>
          <w:rFonts w:ascii="Calibri" w:eastAsia="Calibri" w:hAnsi="Calibri" w:cs="Traditional Arabic" w:hint="cs"/>
          <w:sz w:val="36"/>
          <w:szCs w:val="36"/>
          <w:rtl/>
        </w:rPr>
        <w:t xml:space="preserve"> البلاغي الذي يفيده هذا الاستفهام.</w:t>
      </w:r>
      <w:r w:rsidRPr="007B7782">
        <w:rPr>
          <w:rFonts w:ascii="Calibri" w:eastAsia="Calibri" w:hAnsi="Calibri" w:cs="Traditional Arabic"/>
          <w:sz w:val="36"/>
          <w:szCs w:val="36"/>
        </w:rPr>
        <w:t xml:space="preserve"> </w:t>
      </w:r>
    </w:p>
    <w:p w:rsidR="00CA6DC2" w:rsidRPr="007B7782" w:rsidRDefault="00CA6DC2" w:rsidP="00745427">
      <w:pPr>
        <w:spacing w:line="240" w:lineRule="auto"/>
        <w:jc w:val="both"/>
        <w:rPr>
          <w:rFonts w:ascii="Calibri" w:eastAsia="Calibri" w:hAnsi="Calibri" w:cs="Traditional Arabic"/>
          <w:sz w:val="36"/>
          <w:szCs w:val="36"/>
          <w:rtl/>
        </w:rPr>
      </w:pPr>
      <w:r w:rsidRPr="007B7782">
        <w:rPr>
          <w:rFonts w:ascii="Calibri" w:eastAsia="Calibri" w:hAnsi="Calibri" w:cs="Traditional Arabic" w:hint="cs"/>
          <w:sz w:val="36"/>
          <w:szCs w:val="36"/>
          <w:rtl/>
        </w:rPr>
        <w:t xml:space="preserve">    وقد قدّم الباحث بمبحث تمهيدي تناول فيه التعريف بأسلوب الاستفهام، وأدواته، والأغراض البلاغية التي يستخدم فيها، مشيراً إلى أداة من أهم أدوات الاستفهام، والتي استخدمت في </w:t>
      </w:r>
      <w:r w:rsidRPr="007B7782">
        <w:rPr>
          <w:rFonts w:ascii="Calibri" w:eastAsia="Calibri" w:hAnsi="Calibri" w:cs="Traditional Arabic" w:hint="cs"/>
          <w:b/>
          <w:bCs/>
          <w:sz w:val="36"/>
          <w:szCs w:val="36"/>
          <w:rtl/>
        </w:rPr>
        <w:t>الاستفهام المكرر</w:t>
      </w:r>
      <w:r w:rsidRPr="007B7782">
        <w:rPr>
          <w:rFonts w:ascii="Calibri" w:eastAsia="Calibri" w:hAnsi="Calibri" w:cs="Traditional Arabic" w:hint="cs"/>
          <w:sz w:val="36"/>
          <w:szCs w:val="36"/>
          <w:rtl/>
        </w:rPr>
        <w:t>، ألا وهي "الهمزة"، وقد بيّن أحكامها، وأغراضها، وما تمتاز به عن بقية أدوات الاستفهام.</w:t>
      </w:r>
    </w:p>
    <w:p w:rsidR="00CA6DC2" w:rsidRPr="007B7782" w:rsidRDefault="00CA6DC2" w:rsidP="00CA6DC2">
      <w:pPr>
        <w:bidi w:val="0"/>
        <w:spacing w:line="240" w:lineRule="auto"/>
        <w:jc w:val="right"/>
        <w:rPr>
          <w:rFonts w:ascii="Calibri" w:eastAsia="Calibri" w:hAnsi="Calibri" w:cs="Traditional Arabic"/>
          <w:sz w:val="36"/>
          <w:szCs w:val="36"/>
          <w:rtl/>
        </w:rPr>
      </w:pPr>
    </w:p>
    <w:p w:rsidR="00CA6DC2" w:rsidRPr="007B7782" w:rsidRDefault="00CA6DC2" w:rsidP="00CA6DC2">
      <w:pPr>
        <w:bidi w:val="0"/>
        <w:spacing w:line="240" w:lineRule="auto"/>
        <w:jc w:val="right"/>
        <w:rPr>
          <w:rFonts w:ascii="Calibri" w:eastAsia="Calibri" w:hAnsi="Calibri" w:cs="Traditional Arabic"/>
          <w:sz w:val="36"/>
          <w:szCs w:val="36"/>
          <w:rtl/>
        </w:rPr>
      </w:pPr>
    </w:p>
    <w:p w:rsidR="00CA6DC2" w:rsidRPr="007B7782" w:rsidRDefault="00CA6DC2" w:rsidP="00CA6DC2">
      <w:pPr>
        <w:bidi w:val="0"/>
        <w:spacing w:line="240" w:lineRule="auto"/>
        <w:rPr>
          <w:rFonts w:ascii="Calibri" w:eastAsia="Calibri" w:hAnsi="Calibri" w:cs="Traditional Arabic"/>
          <w:sz w:val="36"/>
          <w:szCs w:val="36"/>
          <w:rtl/>
        </w:rPr>
      </w:pPr>
    </w:p>
    <w:p w:rsidR="00CA6DC2" w:rsidRPr="007B7782" w:rsidRDefault="00CA6DC2" w:rsidP="00CA6DC2">
      <w:pPr>
        <w:bidi w:val="0"/>
        <w:spacing w:line="240" w:lineRule="auto"/>
        <w:ind w:firstLine="272"/>
        <w:jc w:val="both"/>
        <w:rPr>
          <w:rFonts w:ascii="Traditional Arabic" w:eastAsia="Calibri" w:hAnsi="Traditional Arabic" w:cs="Traditional Arabic"/>
          <w:b/>
          <w:bCs/>
          <w:sz w:val="36"/>
          <w:szCs w:val="36"/>
          <w:rtl/>
        </w:rPr>
      </w:pPr>
    </w:p>
    <w:p w:rsidR="00CA6DC2" w:rsidRPr="007B7782" w:rsidRDefault="00CA6DC2" w:rsidP="00CA6DC2">
      <w:pPr>
        <w:bidi w:val="0"/>
        <w:spacing w:line="240" w:lineRule="auto"/>
        <w:ind w:firstLine="272"/>
        <w:jc w:val="both"/>
        <w:rPr>
          <w:rFonts w:ascii="Traditional Arabic" w:eastAsia="Calibri" w:hAnsi="Traditional Arabic" w:cs="Traditional Arabic"/>
          <w:b/>
          <w:bCs/>
          <w:sz w:val="36"/>
          <w:szCs w:val="36"/>
          <w:rtl/>
        </w:rPr>
      </w:pPr>
    </w:p>
    <w:p w:rsidR="00CA6DC2" w:rsidRPr="007B7782" w:rsidRDefault="00CA6DC2" w:rsidP="00CA6DC2">
      <w:pPr>
        <w:bidi w:val="0"/>
        <w:spacing w:line="240" w:lineRule="auto"/>
        <w:jc w:val="both"/>
        <w:rPr>
          <w:rFonts w:ascii="Traditional Arabic" w:eastAsia="Calibri" w:hAnsi="Traditional Arabic" w:cs="Traditional Arabic"/>
          <w:b/>
          <w:bCs/>
          <w:sz w:val="36"/>
          <w:szCs w:val="36"/>
        </w:rPr>
      </w:pPr>
    </w:p>
    <w:p w:rsidR="00CA6DC2" w:rsidRPr="007B7782" w:rsidRDefault="00CA6DC2" w:rsidP="00CA6DC2">
      <w:pPr>
        <w:bidi w:val="0"/>
        <w:spacing w:line="240" w:lineRule="auto"/>
        <w:jc w:val="both"/>
        <w:rPr>
          <w:rFonts w:ascii="Traditional Arabic" w:eastAsia="Calibri" w:hAnsi="Traditional Arabic" w:cs="Traditional Arabic"/>
          <w:b/>
          <w:bCs/>
          <w:sz w:val="36"/>
          <w:szCs w:val="36"/>
          <w:rtl/>
        </w:rPr>
      </w:pPr>
    </w:p>
    <w:p w:rsidR="001A49A4" w:rsidRPr="007B7782" w:rsidRDefault="00CA6DC2" w:rsidP="001A49A4">
      <w:pPr>
        <w:bidi w:val="0"/>
        <w:spacing w:line="240" w:lineRule="auto"/>
        <w:jc w:val="center"/>
        <w:rPr>
          <w:rFonts w:asciiTheme="majorBidi" w:eastAsia="Calibri" w:hAnsiTheme="majorBidi" w:cstheme="majorBidi"/>
          <w:b/>
          <w:bCs/>
          <w:sz w:val="24"/>
          <w:szCs w:val="24"/>
          <w:rtl/>
        </w:rPr>
      </w:pPr>
      <w:r w:rsidRPr="007B7782">
        <w:rPr>
          <w:rFonts w:asciiTheme="majorBidi" w:eastAsia="Calibri" w:hAnsiTheme="majorBidi" w:cstheme="majorBidi"/>
          <w:b/>
          <w:bCs/>
          <w:sz w:val="24"/>
          <w:szCs w:val="24"/>
        </w:rPr>
        <w:t>ABSTRACT</w:t>
      </w:r>
    </w:p>
    <w:p w:rsidR="001A49A4" w:rsidRPr="007B7782" w:rsidRDefault="001A49A4" w:rsidP="00CA0F0E">
      <w:pPr>
        <w:spacing w:line="240" w:lineRule="auto"/>
        <w:jc w:val="right"/>
        <w:rPr>
          <w:rFonts w:asciiTheme="majorBidi" w:hAnsiTheme="majorBidi" w:cstheme="majorBidi"/>
          <w:sz w:val="24"/>
          <w:szCs w:val="24"/>
        </w:rPr>
      </w:pPr>
      <w:r w:rsidRPr="007B7782">
        <w:rPr>
          <w:rFonts w:asciiTheme="majorBidi" w:hAnsiTheme="majorBidi" w:cstheme="majorBidi"/>
          <w:sz w:val="24"/>
          <w:szCs w:val="24"/>
        </w:rPr>
        <w:t xml:space="preserve">This research speaks about the topic "question refined," the researcher is trying to </w:t>
      </w:r>
      <w:r w:rsidRPr="007B7782">
        <w:rPr>
          <w:rStyle w:val="shorttext"/>
          <w:rFonts w:asciiTheme="majorBidi" w:hAnsiTheme="majorBidi" w:cstheme="majorBidi"/>
        </w:rPr>
        <w:t>Approximation</w:t>
      </w:r>
      <w:r w:rsidRPr="007B7782">
        <w:rPr>
          <w:rFonts w:asciiTheme="majorBidi" w:hAnsiTheme="majorBidi" w:cstheme="majorBidi"/>
          <w:sz w:val="24"/>
          <w:szCs w:val="24"/>
        </w:rPr>
        <w:t xml:space="preserve"> this case and gather  the parties in one place, in order to facilitate handling and overcoming the briefing.</w:t>
      </w:r>
    </w:p>
    <w:p w:rsidR="001A49A4" w:rsidRPr="007B7782" w:rsidRDefault="001A49A4" w:rsidP="00CA0F0E">
      <w:pPr>
        <w:spacing w:line="240" w:lineRule="auto"/>
        <w:jc w:val="right"/>
        <w:rPr>
          <w:rFonts w:asciiTheme="majorBidi" w:hAnsiTheme="majorBidi" w:cstheme="majorBidi"/>
          <w:sz w:val="24"/>
          <w:szCs w:val="24"/>
        </w:rPr>
      </w:pPr>
      <w:r w:rsidRPr="007B7782">
        <w:rPr>
          <w:rFonts w:asciiTheme="majorBidi" w:hAnsiTheme="majorBidi" w:cstheme="majorBidi"/>
          <w:sz w:val="24"/>
          <w:szCs w:val="24"/>
        </w:rPr>
        <w:t>The question refined is a questions of the readings science that fall under the door Alhmzatan of the word, and the number positions in the Quran eleven positions in nine Sur, the ten readers disagreed how read it – they follow what proved by the proper novel - some of them query at first told in the second, and some of them Tell in first and query in the second, and some of them in both letters, and this is not cast out to some of them, you might read in a way that position, and he read in another place in another way, and all this is due to the novel has been established.</w:t>
      </w:r>
    </w:p>
    <w:p w:rsidR="001A49A4" w:rsidRPr="007B7782" w:rsidRDefault="001A49A4" w:rsidP="00CA0F0E">
      <w:pPr>
        <w:spacing w:line="240" w:lineRule="auto"/>
        <w:jc w:val="right"/>
        <w:rPr>
          <w:rFonts w:asciiTheme="majorBidi" w:hAnsiTheme="majorBidi" w:cstheme="majorBidi"/>
          <w:sz w:val="24"/>
          <w:szCs w:val="24"/>
        </w:rPr>
      </w:pPr>
      <w:r w:rsidRPr="007B7782">
        <w:rPr>
          <w:rFonts w:asciiTheme="majorBidi" w:hAnsiTheme="majorBidi" w:cstheme="majorBidi"/>
          <w:sz w:val="24"/>
          <w:szCs w:val="24"/>
        </w:rPr>
        <w:t xml:space="preserve">The researcher offers the easiest ways to question the possibility of familiarity with   the provisions of refined, using a variety of methods in the presentation of its provisions. It also refers to the diversity argument reading the rhetorical purpose which </w:t>
      </w:r>
      <w:r w:rsidRPr="007B7782">
        <w:rPr>
          <w:rStyle w:val="alt-edited1"/>
          <w:rFonts w:asciiTheme="majorBidi" w:hAnsiTheme="majorBidi" w:cstheme="majorBidi"/>
          <w:color w:val="auto"/>
          <w:sz w:val="24"/>
          <w:szCs w:val="24"/>
        </w:rPr>
        <w:t>purposive</w:t>
      </w:r>
      <w:r w:rsidRPr="007B7782">
        <w:rPr>
          <w:rFonts w:asciiTheme="majorBidi" w:hAnsiTheme="majorBidi" w:cstheme="majorBidi"/>
          <w:sz w:val="24"/>
          <w:szCs w:val="24"/>
        </w:rPr>
        <w:t xml:space="preserve"> this question.</w:t>
      </w:r>
    </w:p>
    <w:p w:rsidR="00CA6DC2" w:rsidRPr="007B7782" w:rsidRDefault="00CA6DC2" w:rsidP="00CA6DC2">
      <w:pPr>
        <w:bidi w:val="0"/>
        <w:spacing w:line="240" w:lineRule="auto"/>
        <w:ind w:firstLine="272"/>
        <w:jc w:val="both"/>
        <w:rPr>
          <w:rFonts w:asciiTheme="majorBidi" w:hAnsiTheme="majorBidi" w:cstheme="majorBidi"/>
          <w:sz w:val="24"/>
          <w:szCs w:val="24"/>
        </w:rPr>
      </w:pPr>
    </w:p>
    <w:p w:rsidR="001A49A4" w:rsidRPr="007B7782" w:rsidRDefault="001A49A4" w:rsidP="001A49A4">
      <w:pPr>
        <w:bidi w:val="0"/>
        <w:spacing w:line="240" w:lineRule="auto"/>
        <w:ind w:firstLine="272"/>
        <w:jc w:val="both"/>
        <w:rPr>
          <w:rFonts w:asciiTheme="majorBidi" w:hAnsiTheme="majorBidi" w:cstheme="majorBidi"/>
          <w:sz w:val="24"/>
          <w:szCs w:val="24"/>
        </w:rPr>
      </w:pPr>
    </w:p>
    <w:p w:rsidR="001A49A4" w:rsidRPr="007B7782" w:rsidRDefault="001A49A4" w:rsidP="001A49A4">
      <w:pPr>
        <w:bidi w:val="0"/>
        <w:spacing w:line="240" w:lineRule="auto"/>
        <w:ind w:firstLine="272"/>
        <w:jc w:val="both"/>
        <w:rPr>
          <w:rFonts w:asciiTheme="majorBidi" w:hAnsiTheme="majorBidi" w:cstheme="majorBidi"/>
          <w:sz w:val="24"/>
          <w:szCs w:val="24"/>
        </w:rPr>
      </w:pPr>
    </w:p>
    <w:p w:rsidR="001A49A4" w:rsidRPr="007B7782" w:rsidRDefault="001A49A4" w:rsidP="001A49A4">
      <w:pPr>
        <w:bidi w:val="0"/>
        <w:spacing w:line="240" w:lineRule="auto"/>
        <w:ind w:firstLine="272"/>
        <w:jc w:val="both"/>
        <w:rPr>
          <w:rFonts w:ascii="Traditional Arabic" w:eastAsia="Calibri" w:hAnsi="Traditional Arabic" w:cs="Traditional Arabic"/>
          <w:b/>
          <w:bCs/>
          <w:sz w:val="36"/>
          <w:szCs w:val="36"/>
          <w:rtl/>
        </w:rPr>
      </w:pPr>
    </w:p>
    <w:p w:rsidR="00CA6DC2" w:rsidRPr="007B7782" w:rsidRDefault="00CA6DC2" w:rsidP="00CA6DC2">
      <w:pPr>
        <w:bidi w:val="0"/>
        <w:spacing w:line="240" w:lineRule="auto"/>
        <w:ind w:firstLine="272"/>
        <w:jc w:val="both"/>
        <w:rPr>
          <w:rFonts w:ascii="Traditional Arabic" w:eastAsia="Calibri" w:hAnsi="Traditional Arabic" w:cs="Traditional Arabic"/>
          <w:b/>
          <w:bCs/>
          <w:sz w:val="36"/>
          <w:szCs w:val="36"/>
          <w:rtl/>
        </w:rPr>
      </w:pPr>
    </w:p>
    <w:p w:rsidR="00CA6DC2" w:rsidRPr="007B7782" w:rsidRDefault="00CA6DC2" w:rsidP="00CA6DC2">
      <w:pPr>
        <w:bidi w:val="0"/>
        <w:spacing w:line="240" w:lineRule="auto"/>
        <w:ind w:firstLine="272"/>
        <w:jc w:val="center"/>
        <w:rPr>
          <w:rFonts w:ascii="Traditional Arabic" w:eastAsia="Calibri" w:hAnsi="Traditional Arabic" w:cs="Traditional Arabic"/>
          <w:b/>
          <w:bCs/>
          <w:sz w:val="36"/>
          <w:szCs w:val="36"/>
          <w:rtl/>
        </w:rPr>
      </w:pPr>
    </w:p>
    <w:p w:rsidR="00CA6DC2" w:rsidRPr="007B7782" w:rsidRDefault="00CA6DC2" w:rsidP="00944826">
      <w:pPr>
        <w:bidi w:val="0"/>
        <w:spacing w:line="240" w:lineRule="auto"/>
        <w:rPr>
          <w:rFonts w:ascii="Traditional Arabic" w:eastAsia="Calibri" w:hAnsi="Traditional Arabic" w:cs="Traditional Arabic"/>
          <w:b/>
          <w:bCs/>
          <w:sz w:val="36"/>
          <w:szCs w:val="36"/>
          <w:rtl/>
        </w:rPr>
      </w:pPr>
    </w:p>
    <w:p w:rsidR="001A49A4" w:rsidRPr="007B7782" w:rsidRDefault="001A49A4" w:rsidP="00CA6DC2">
      <w:pPr>
        <w:bidi w:val="0"/>
        <w:spacing w:line="240" w:lineRule="auto"/>
        <w:ind w:firstLine="272"/>
        <w:jc w:val="center"/>
        <w:rPr>
          <w:rFonts w:ascii="Traditional Arabic" w:eastAsia="Calibri" w:hAnsi="Traditional Arabic" w:cs="Traditional Arabic"/>
          <w:b/>
          <w:bCs/>
          <w:sz w:val="36"/>
          <w:szCs w:val="36"/>
          <w:rtl/>
        </w:rPr>
      </w:pPr>
    </w:p>
    <w:p w:rsidR="00CA6DC2" w:rsidRPr="007B7782" w:rsidRDefault="00CA6DC2" w:rsidP="001A49A4">
      <w:pPr>
        <w:bidi w:val="0"/>
        <w:spacing w:line="240" w:lineRule="auto"/>
        <w:ind w:firstLine="272"/>
        <w:jc w:val="center"/>
        <w:rPr>
          <w:rFonts w:ascii="Traditional Arabic" w:eastAsia="Calibri" w:hAnsi="Traditional Arabic" w:cs="Traditional Arabic"/>
          <w:b/>
          <w:bCs/>
          <w:sz w:val="36"/>
          <w:szCs w:val="36"/>
          <w:rtl/>
        </w:rPr>
      </w:pPr>
      <w:r w:rsidRPr="007B7782">
        <w:rPr>
          <w:rFonts w:ascii="Traditional Arabic" w:eastAsia="Calibri" w:hAnsi="Traditional Arabic" w:cs="Traditional Arabic" w:hint="cs"/>
          <w:b/>
          <w:bCs/>
          <w:sz w:val="36"/>
          <w:szCs w:val="36"/>
          <w:rtl/>
        </w:rPr>
        <w:t xml:space="preserve">شكر </w:t>
      </w:r>
      <w:proofErr w:type="gramStart"/>
      <w:r w:rsidRPr="007B7782">
        <w:rPr>
          <w:rFonts w:ascii="Traditional Arabic" w:eastAsia="Calibri" w:hAnsi="Traditional Arabic" w:cs="Traditional Arabic" w:hint="cs"/>
          <w:b/>
          <w:bCs/>
          <w:sz w:val="36"/>
          <w:szCs w:val="36"/>
          <w:rtl/>
        </w:rPr>
        <w:t>وتقدير</w:t>
      </w:r>
      <w:proofErr w:type="gramEnd"/>
      <w:r w:rsidRPr="007B7782">
        <w:rPr>
          <w:rFonts w:ascii="Traditional Arabic" w:eastAsia="Calibri" w:hAnsi="Traditional Arabic" w:cs="Traditional Arabic" w:hint="cs"/>
          <w:b/>
          <w:bCs/>
          <w:sz w:val="36"/>
          <w:szCs w:val="36"/>
          <w:rtl/>
        </w:rPr>
        <w:t>..</w:t>
      </w:r>
    </w:p>
    <w:p w:rsidR="00CA6DC2" w:rsidRPr="007B7782" w:rsidRDefault="00CA6DC2" w:rsidP="00CA6DC2">
      <w:pPr>
        <w:bidi w:val="0"/>
        <w:spacing w:line="240" w:lineRule="auto"/>
        <w:ind w:firstLine="272"/>
        <w:jc w:val="right"/>
        <w:rPr>
          <w:rFonts w:ascii="Traditional Arabic" w:eastAsia="Calibri" w:hAnsi="Traditional Arabic" w:cs="Traditional Arabic"/>
          <w:sz w:val="36"/>
          <w:szCs w:val="36"/>
          <w:rtl/>
        </w:rPr>
      </w:pPr>
      <w:r w:rsidRPr="007B7782">
        <w:rPr>
          <w:rFonts w:ascii="Traditional Arabic" w:eastAsia="Calibri" w:hAnsi="Traditional Arabic" w:cs="Traditional Arabic" w:hint="cs"/>
          <w:b/>
          <w:bCs/>
          <w:sz w:val="36"/>
          <w:szCs w:val="36"/>
          <w:rtl/>
        </w:rPr>
        <w:t xml:space="preserve">    </w:t>
      </w:r>
      <w:r w:rsidRPr="007B7782">
        <w:rPr>
          <w:rFonts w:ascii="Traditional Arabic" w:eastAsia="Calibri" w:hAnsi="Traditional Arabic" w:cs="Traditional Arabic"/>
          <w:b/>
          <w:bCs/>
          <w:sz w:val="36"/>
          <w:szCs w:val="36"/>
          <w:rtl/>
        </w:rPr>
        <w:t>روى الإمام أحمد والبخاري في الأدب المفرد و أبو داود وابن حبان والطيالسي عن أبي هريرة مرفوعا</w:t>
      </w:r>
      <w:r w:rsidRPr="007B7782">
        <w:rPr>
          <w:rFonts w:ascii="Traditional Arabic" w:eastAsia="Calibri" w:hAnsi="Traditional Arabic" w:cs="Traditional Arabic"/>
          <w:sz w:val="36"/>
          <w:szCs w:val="36"/>
          <w:rtl/>
        </w:rPr>
        <w:t xml:space="preserve">: </w:t>
      </w:r>
      <w:r w:rsidRPr="007B7782">
        <w:rPr>
          <w:rFonts w:ascii="Traditional Arabic" w:eastAsia="Calibri" w:hAnsi="Traditional Arabic" w:cs="Traditional Arabic" w:hint="cs"/>
          <w:sz w:val="36"/>
          <w:szCs w:val="36"/>
          <w:rtl/>
        </w:rPr>
        <w:t>"</w:t>
      </w:r>
      <w:r w:rsidRPr="007B7782">
        <w:rPr>
          <w:rFonts w:ascii="Traditional Arabic" w:eastAsia="Calibri" w:hAnsi="Traditional Arabic" w:cs="Traditional Arabic"/>
          <w:b/>
          <w:bCs/>
          <w:sz w:val="36"/>
          <w:szCs w:val="36"/>
          <w:rtl/>
        </w:rPr>
        <w:t>لا يشكر الله من لا يشكر الناس</w:t>
      </w:r>
      <w:r w:rsidRPr="007B7782">
        <w:rPr>
          <w:rFonts w:ascii="Traditional Arabic" w:eastAsia="Calibri" w:hAnsi="Traditional Arabic" w:cs="Traditional Arabic" w:hint="cs"/>
          <w:sz w:val="36"/>
          <w:szCs w:val="36"/>
          <w:rtl/>
        </w:rPr>
        <w:t>"</w:t>
      </w:r>
      <w:r w:rsidRPr="007B7782">
        <w:rPr>
          <w:rFonts w:ascii="Traditional Arabic" w:eastAsia="Calibri" w:hAnsi="Traditional Arabic" w:cs="Traditional Arabic"/>
          <w:sz w:val="36"/>
          <w:szCs w:val="36"/>
          <w:rtl/>
        </w:rPr>
        <w:t>.</w:t>
      </w:r>
      <w:r w:rsidRPr="007B7782">
        <w:rPr>
          <w:rFonts w:ascii="Traditional Arabic" w:eastAsia="Calibri" w:hAnsi="Traditional Arabic" w:cs="Traditional Arabic" w:hint="cs"/>
          <w:sz w:val="36"/>
          <w:szCs w:val="36"/>
          <w:rtl/>
        </w:rPr>
        <w:t xml:space="preserve"> </w:t>
      </w:r>
    </w:p>
    <w:p w:rsidR="00CA6DC2" w:rsidRPr="007B7782" w:rsidRDefault="00CA6DC2" w:rsidP="00CA6DC2">
      <w:pPr>
        <w:bidi w:val="0"/>
        <w:spacing w:line="240" w:lineRule="auto"/>
        <w:ind w:firstLine="272"/>
        <w:jc w:val="center"/>
        <w:rPr>
          <w:rFonts w:ascii="Traditional Arabic" w:eastAsia="Calibri" w:hAnsi="Traditional Arabic" w:cs="Traditional Arabic"/>
          <w:sz w:val="36"/>
          <w:szCs w:val="36"/>
        </w:rPr>
      </w:pPr>
      <w:r w:rsidRPr="007B7782">
        <w:rPr>
          <w:rFonts w:ascii="Traditional Arabic" w:eastAsia="Calibri" w:hAnsi="Traditional Arabic" w:cs="Traditional Arabic"/>
          <w:b/>
          <w:bCs/>
          <w:sz w:val="36"/>
          <w:szCs w:val="36"/>
          <w:rtl/>
        </w:rPr>
        <w:t xml:space="preserve">وهو </w:t>
      </w:r>
      <w:proofErr w:type="gramStart"/>
      <w:r w:rsidRPr="007B7782">
        <w:rPr>
          <w:rFonts w:ascii="Traditional Arabic" w:eastAsia="Calibri" w:hAnsi="Traditional Arabic" w:cs="Traditional Arabic"/>
          <w:b/>
          <w:bCs/>
          <w:sz w:val="36"/>
          <w:szCs w:val="36"/>
          <w:rtl/>
        </w:rPr>
        <w:t>حديث</w:t>
      </w:r>
      <w:proofErr w:type="gramEnd"/>
      <w:r w:rsidRPr="007B7782">
        <w:rPr>
          <w:rFonts w:ascii="Traditional Arabic" w:eastAsia="Calibri" w:hAnsi="Traditional Arabic" w:cs="Traditional Arabic"/>
          <w:b/>
          <w:bCs/>
          <w:sz w:val="36"/>
          <w:szCs w:val="36"/>
          <w:rtl/>
        </w:rPr>
        <w:t xml:space="preserve"> صحيح صححه الألباني</w:t>
      </w:r>
      <w:r w:rsidRPr="007B7782">
        <w:rPr>
          <w:rFonts w:ascii="Traditional Arabic" w:eastAsia="Calibri" w:hAnsi="Traditional Arabic" w:cs="Traditional Arabic" w:hint="cs"/>
          <w:b/>
          <w:bCs/>
          <w:sz w:val="36"/>
          <w:szCs w:val="36"/>
          <w:rtl/>
        </w:rPr>
        <w:t>.</w:t>
      </w:r>
    </w:p>
    <w:p w:rsidR="00CA6DC2" w:rsidRPr="007B7782" w:rsidRDefault="00CA6DC2" w:rsidP="00CA6DC2">
      <w:pPr>
        <w:bidi w:val="0"/>
        <w:spacing w:line="240" w:lineRule="auto"/>
        <w:ind w:firstLine="272"/>
        <w:jc w:val="right"/>
        <w:rPr>
          <w:rFonts w:ascii="Traditional Arabic" w:eastAsia="Calibri" w:hAnsi="Traditional Arabic" w:cs="Traditional Arabic"/>
          <w:b/>
          <w:bCs/>
          <w:sz w:val="36"/>
          <w:szCs w:val="36"/>
          <w:rtl/>
        </w:rPr>
      </w:pPr>
      <w:r w:rsidRPr="007B7782">
        <w:rPr>
          <w:rFonts w:ascii="Traditional Arabic" w:eastAsia="Calibri" w:hAnsi="Traditional Arabic" w:cs="Traditional Arabic" w:hint="cs"/>
          <w:b/>
          <w:bCs/>
          <w:sz w:val="36"/>
          <w:szCs w:val="36"/>
          <w:rtl/>
        </w:rPr>
        <w:t xml:space="preserve">   </w:t>
      </w:r>
      <w:proofErr w:type="gramStart"/>
      <w:r w:rsidRPr="007B7782">
        <w:rPr>
          <w:rFonts w:ascii="Traditional Arabic" w:eastAsia="Calibri" w:hAnsi="Traditional Arabic" w:cs="Traditional Arabic" w:hint="cs"/>
          <w:b/>
          <w:bCs/>
          <w:sz w:val="36"/>
          <w:szCs w:val="36"/>
          <w:rtl/>
        </w:rPr>
        <w:t>وبذا</w:t>
      </w:r>
      <w:proofErr w:type="gramEnd"/>
      <w:r w:rsidRPr="007B7782">
        <w:rPr>
          <w:rFonts w:ascii="Traditional Arabic" w:eastAsia="Calibri" w:hAnsi="Traditional Arabic" w:cs="Traditional Arabic" w:hint="cs"/>
          <w:b/>
          <w:bCs/>
          <w:sz w:val="36"/>
          <w:szCs w:val="36"/>
          <w:rtl/>
        </w:rPr>
        <w:t xml:space="preserve">.. فإني أرسل رسائل شكر تترا.. </w:t>
      </w:r>
      <w:proofErr w:type="gramStart"/>
      <w:r w:rsidRPr="007B7782">
        <w:rPr>
          <w:rFonts w:ascii="Traditional Arabic" w:eastAsia="Calibri" w:hAnsi="Traditional Arabic" w:cs="Traditional Arabic" w:hint="cs"/>
          <w:b/>
          <w:bCs/>
          <w:sz w:val="36"/>
          <w:szCs w:val="36"/>
          <w:rtl/>
        </w:rPr>
        <w:t>مفعمة</w:t>
      </w:r>
      <w:proofErr w:type="gramEnd"/>
      <w:r w:rsidRPr="007B7782">
        <w:rPr>
          <w:rFonts w:ascii="Traditional Arabic" w:eastAsia="Calibri" w:hAnsi="Traditional Arabic" w:cs="Traditional Arabic" w:hint="cs"/>
          <w:b/>
          <w:bCs/>
          <w:sz w:val="36"/>
          <w:szCs w:val="36"/>
          <w:rtl/>
        </w:rPr>
        <w:t xml:space="preserve"> بالحب والعرفان.. لكل من دفعني لإعداد هذا البحث.. وكان سبباً </w:t>
      </w:r>
      <w:proofErr w:type="gramStart"/>
      <w:r w:rsidRPr="007B7782">
        <w:rPr>
          <w:rFonts w:ascii="Traditional Arabic" w:eastAsia="Calibri" w:hAnsi="Traditional Arabic" w:cs="Traditional Arabic" w:hint="cs"/>
          <w:b/>
          <w:bCs/>
          <w:sz w:val="36"/>
          <w:szCs w:val="36"/>
          <w:rtl/>
        </w:rPr>
        <w:t>في</w:t>
      </w:r>
      <w:proofErr w:type="gramEnd"/>
      <w:r w:rsidRPr="007B7782">
        <w:rPr>
          <w:rFonts w:ascii="Traditional Arabic" w:eastAsia="Calibri" w:hAnsi="Traditional Arabic" w:cs="Traditional Arabic" w:hint="cs"/>
          <w:b/>
          <w:bCs/>
          <w:sz w:val="36"/>
          <w:szCs w:val="36"/>
          <w:rtl/>
        </w:rPr>
        <w:t xml:space="preserve"> ظهوره بهذا المظهر القشيب.. وعلى رأسهم:</w:t>
      </w:r>
    </w:p>
    <w:p w:rsidR="00CA6DC2" w:rsidRPr="007B7782" w:rsidRDefault="00CA6DC2" w:rsidP="00CA6DC2">
      <w:pPr>
        <w:bidi w:val="0"/>
        <w:spacing w:line="240" w:lineRule="auto"/>
        <w:ind w:firstLine="272"/>
        <w:jc w:val="right"/>
        <w:rPr>
          <w:rFonts w:ascii="Traditional Arabic" w:eastAsia="Calibri" w:hAnsi="Traditional Arabic" w:cs="Traditional Arabic"/>
          <w:b/>
          <w:bCs/>
          <w:sz w:val="36"/>
          <w:szCs w:val="36"/>
          <w:rtl/>
        </w:rPr>
      </w:pPr>
      <w:r w:rsidRPr="007B7782">
        <w:rPr>
          <w:rFonts w:ascii="Traditional Arabic" w:eastAsia="Calibri" w:hAnsi="Traditional Arabic" w:cs="Traditional Arabic" w:hint="cs"/>
          <w:b/>
          <w:bCs/>
          <w:sz w:val="36"/>
          <w:szCs w:val="36"/>
          <w:rtl/>
        </w:rPr>
        <w:t xml:space="preserve">- مشرف البحث سعادة الدكتور/ خالد نبوي حجاج، والذي لم يأل جهداً في بذل كل ما جعل الطريق لي ممهداً لإتمام المشوار إلى آخره. </w:t>
      </w:r>
    </w:p>
    <w:p w:rsidR="00CA6DC2" w:rsidRPr="007B7782" w:rsidRDefault="00CA6DC2" w:rsidP="00CA6DC2">
      <w:pPr>
        <w:bidi w:val="0"/>
        <w:spacing w:line="240" w:lineRule="auto"/>
        <w:ind w:firstLine="272"/>
        <w:jc w:val="right"/>
        <w:rPr>
          <w:rFonts w:ascii="Traditional Arabic" w:eastAsia="Calibri" w:hAnsi="Traditional Arabic" w:cs="Traditional Arabic"/>
          <w:b/>
          <w:bCs/>
          <w:sz w:val="36"/>
          <w:szCs w:val="36"/>
          <w:rtl/>
        </w:rPr>
      </w:pPr>
      <w:r w:rsidRPr="007B7782">
        <w:rPr>
          <w:rFonts w:ascii="Traditional Arabic" w:eastAsia="Calibri" w:hAnsi="Traditional Arabic" w:cs="Traditional Arabic" w:hint="cs"/>
          <w:b/>
          <w:bCs/>
          <w:sz w:val="36"/>
          <w:szCs w:val="36"/>
          <w:rtl/>
        </w:rPr>
        <w:t>- مشايخي في السند، وأساتذتي، الذين ذللوا لي هذا العلم العظيم علم القراءات.</w:t>
      </w:r>
    </w:p>
    <w:p w:rsidR="00CA6DC2" w:rsidRPr="007B7782" w:rsidRDefault="00CA6DC2" w:rsidP="00CA6DC2">
      <w:pPr>
        <w:bidi w:val="0"/>
        <w:spacing w:line="240" w:lineRule="auto"/>
        <w:ind w:firstLine="272"/>
        <w:jc w:val="right"/>
        <w:rPr>
          <w:rFonts w:ascii="Traditional Arabic" w:eastAsia="Calibri" w:hAnsi="Traditional Arabic" w:cs="Traditional Arabic"/>
          <w:b/>
          <w:bCs/>
          <w:sz w:val="36"/>
          <w:szCs w:val="36"/>
          <w:rtl/>
        </w:rPr>
      </w:pPr>
      <w:r w:rsidRPr="007B7782">
        <w:rPr>
          <w:rFonts w:ascii="Traditional Arabic" w:eastAsia="Calibri" w:hAnsi="Traditional Arabic" w:cs="Traditional Arabic" w:hint="cs"/>
          <w:b/>
          <w:bCs/>
          <w:sz w:val="36"/>
          <w:szCs w:val="36"/>
          <w:rtl/>
        </w:rPr>
        <w:t>- جامعتنا الموقرة التي أتاحت لنا الفرصة لتقديم هذا البحث والمشاركة به.</w:t>
      </w:r>
    </w:p>
    <w:p w:rsidR="00CA6DC2" w:rsidRPr="007B7782" w:rsidRDefault="00CA6DC2" w:rsidP="00CA6DC2">
      <w:pPr>
        <w:bidi w:val="0"/>
        <w:spacing w:line="240" w:lineRule="auto"/>
        <w:ind w:firstLine="272"/>
        <w:jc w:val="right"/>
        <w:rPr>
          <w:rFonts w:ascii="Traditional Arabic" w:eastAsia="Calibri" w:hAnsi="Traditional Arabic" w:cs="Traditional Arabic"/>
          <w:b/>
          <w:bCs/>
          <w:sz w:val="36"/>
          <w:szCs w:val="36"/>
          <w:rtl/>
        </w:rPr>
      </w:pPr>
      <w:r w:rsidRPr="007B7782">
        <w:rPr>
          <w:rFonts w:ascii="Traditional Arabic" w:eastAsia="Calibri" w:hAnsi="Traditional Arabic" w:cs="Traditional Arabic" w:hint="cs"/>
          <w:b/>
          <w:bCs/>
          <w:sz w:val="36"/>
          <w:szCs w:val="36"/>
          <w:rtl/>
        </w:rPr>
        <w:t>- رفيقة دربي وأم أبنائي التي كانت عوناً لي لأحقق مرادي.</w:t>
      </w:r>
    </w:p>
    <w:p w:rsidR="00CA6DC2" w:rsidRPr="007B7782" w:rsidRDefault="00CA6DC2" w:rsidP="00CA6DC2">
      <w:pPr>
        <w:bidi w:val="0"/>
        <w:spacing w:line="240" w:lineRule="auto"/>
        <w:ind w:firstLine="272"/>
        <w:jc w:val="right"/>
        <w:rPr>
          <w:rFonts w:ascii="Traditional Arabic" w:eastAsia="Calibri" w:hAnsi="Traditional Arabic" w:cs="Traditional Arabic"/>
          <w:b/>
          <w:bCs/>
          <w:sz w:val="36"/>
          <w:szCs w:val="36"/>
          <w:rtl/>
        </w:rPr>
      </w:pPr>
      <w:r w:rsidRPr="007B7782">
        <w:rPr>
          <w:rFonts w:ascii="Traditional Arabic" w:eastAsia="Calibri" w:hAnsi="Traditional Arabic" w:cs="Traditional Arabic" w:hint="cs"/>
          <w:b/>
          <w:bCs/>
          <w:sz w:val="36"/>
          <w:szCs w:val="36"/>
          <w:rtl/>
        </w:rPr>
        <w:t xml:space="preserve">- إلى كل </w:t>
      </w:r>
      <w:proofErr w:type="gramStart"/>
      <w:r w:rsidRPr="007B7782">
        <w:rPr>
          <w:rFonts w:ascii="Traditional Arabic" w:eastAsia="Calibri" w:hAnsi="Traditional Arabic" w:cs="Traditional Arabic" w:hint="cs"/>
          <w:b/>
          <w:bCs/>
          <w:sz w:val="36"/>
          <w:szCs w:val="36"/>
          <w:rtl/>
        </w:rPr>
        <w:t>من</w:t>
      </w:r>
      <w:proofErr w:type="gramEnd"/>
      <w:r w:rsidRPr="007B7782">
        <w:rPr>
          <w:rFonts w:ascii="Traditional Arabic" w:eastAsia="Calibri" w:hAnsi="Traditional Arabic" w:cs="Traditional Arabic" w:hint="cs"/>
          <w:b/>
          <w:bCs/>
          <w:sz w:val="36"/>
          <w:szCs w:val="36"/>
          <w:rtl/>
        </w:rPr>
        <w:t xml:space="preserve"> لم ينساني بدعوة صادقة في الغيب والشهادة.</w:t>
      </w:r>
    </w:p>
    <w:p w:rsidR="00CA6DC2" w:rsidRPr="007B7782" w:rsidRDefault="00CA6DC2" w:rsidP="00CA6DC2">
      <w:pPr>
        <w:bidi w:val="0"/>
        <w:spacing w:line="240" w:lineRule="auto"/>
        <w:ind w:firstLine="272"/>
        <w:jc w:val="center"/>
        <w:rPr>
          <w:rFonts w:ascii="Traditional Arabic" w:eastAsia="Calibri" w:hAnsi="Traditional Arabic" w:cs="Traditional Arabic"/>
          <w:b/>
          <w:bCs/>
          <w:sz w:val="36"/>
          <w:szCs w:val="36"/>
        </w:rPr>
      </w:pPr>
      <w:r w:rsidRPr="007B7782">
        <w:rPr>
          <w:rFonts w:ascii="Traditional Arabic" w:eastAsia="Calibri" w:hAnsi="Traditional Arabic" w:cs="Traditional Arabic" w:hint="cs"/>
          <w:b/>
          <w:bCs/>
          <w:sz w:val="36"/>
          <w:szCs w:val="36"/>
          <w:rtl/>
        </w:rPr>
        <w:t>فللجميع وافر الشكر وخالصه،،،</w:t>
      </w:r>
    </w:p>
    <w:p w:rsidR="00CA6DC2" w:rsidRPr="007B7782" w:rsidRDefault="00CA6DC2" w:rsidP="00CA6DC2">
      <w:pPr>
        <w:bidi w:val="0"/>
        <w:spacing w:line="240" w:lineRule="auto"/>
        <w:ind w:firstLine="272"/>
        <w:jc w:val="both"/>
        <w:rPr>
          <w:rFonts w:ascii="Traditional Arabic" w:eastAsia="Calibri" w:hAnsi="Traditional Arabic" w:cs="Traditional Arabic"/>
          <w:b/>
          <w:bCs/>
          <w:sz w:val="36"/>
          <w:szCs w:val="36"/>
          <w:rtl/>
        </w:rPr>
      </w:pPr>
    </w:p>
    <w:p w:rsidR="00CA6DC2" w:rsidRPr="007B7782" w:rsidRDefault="00CA6DC2" w:rsidP="00CA6DC2">
      <w:pPr>
        <w:bidi w:val="0"/>
        <w:spacing w:line="240" w:lineRule="auto"/>
        <w:ind w:firstLine="272"/>
        <w:jc w:val="both"/>
        <w:rPr>
          <w:rFonts w:ascii="Traditional Arabic" w:eastAsia="Calibri" w:hAnsi="Traditional Arabic" w:cs="Traditional Arabic"/>
          <w:b/>
          <w:bCs/>
          <w:sz w:val="36"/>
          <w:szCs w:val="36"/>
          <w:rtl/>
        </w:rPr>
      </w:pPr>
    </w:p>
    <w:p w:rsidR="00CA6DC2" w:rsidRPr="007B7782" w:rsidRDefault="00CA6DC2" w:rsidP="00CA6DC2">
      <w:pPr>
        <w:bidi w:val="0"/>
        <w:spacing w:line="240" w:lineRule="auto"/>
        <w:ind w:firstLine="272"/>
        <w:jc w:val="both"/>
        <w:rPr>
          <w:rFonts w:ascii="Traditional Arabic" w:eastAsia="Calibri" w:hAnsi="Traditional Arabic" w:cs="Traditional Arabic"/>
          <w:b/>
          <w:bCs/>
          <w:sz w:val="36"/>
          <w:szCs w:val="36"/>
          <w:rtl/>
        </w:rPr>
      </w:pPr>
    </w:p>
    <w:p w:rsidR="00CA6DC2" w:rsidRPr="007B7782" w:rsidRDefault="00CA6DC2" w:rsidP="00CA6DC2">
      <w:pPr>
        <w:bidi w:val="0"/>
        <w:spacing w:line="240" w:lineRule="auto"/>
        <w:ind w:firstLine="272"/>
        <w:jc w:val="both"/>
        <w:rPr>
          <w:rFonts w:ascii="Traditional Arabic" w:eastAsia="Calibri" w:hAnsi="Traditional Arabic" w:cs="Traditional Arabic"/>
          <w:b/>
          <w:bCs/>
          <w:sz w:val="36"/>
          <w:szCs w:val="36"/>
          <w:rtl/>
        </w:rPr>
      </w:pPr>
    </w:p>
    <w:p w:rsidR="00CA6DC2" w:rsidRPr="007B7782" w:rsidRDefault="00CA6DC2" w:rsidP="00CA6DC2">
      <w:pPr>
        <w:bidi w:val="0"/>
        <w:spacing w:line="240" w:lineRule="auto"/>
        <w:jc w:val="both"/>
        <w:rPr>
          <w:rFonts w:ascii="Traditional Arabic" w:eastAsia="Calibri" w:hAnsi="Traditional Arabic" w:cs="Traditional Arabic"/>
          <w:b/>
          <w:bCs/>
          <w:sz w:val="36"/>
          <w:szCs w:val="36"/>
          <w:rtl/>
        </w:rPr>
      </w:pPr>
    </w:p>
    <w:p w:rsidR="00CA6DC2" w:rsidRPr="007B7782" w:rsidRDefault="00CA6DC2" w:rsidP="00CA6DC2">
      <w:pPr>
        <w:bidi w:val="0"/>
        <w:spacing w:line="240" w:lineRule="auto"/>
        <w:jc w:val="both"/>
        <w:rPr>
          <w:rFonts w:ascii="Traditional Arabic" w:eastAsia="Calibri" w:hAnsi="Traditional Arabic" w:cs="Traditional Arabic"/>
          <w:b/>
          <w:bCs/>
          <w:sz w:val="36"/>
          <w:szCs w:val="36"/>
          <w:rtl/>
        </w:rPr>
      </w:pPr>
    </w:p>
    <w:p w:rsidR="00CA6DC2" w:rsidRPr="007B7782" w:rsidRDefault="00CA6DC2" w:rsidP="00CA6DC2">
      <w:pPr>
        <w:bidi w:val="0"/>
        <w:spacing w:line="240" w:lineRule="auto"/>
        <w:ind w:firstLine="272"/>
        <w:jc w:val="center"/>
        <w:rPr>
          <w:rFonts w:ascii="Traditional Arabic" w:eastAsia="Calibri" w:hAnsi="Traditional Arabic" w:cs="Traditional Arabic"/>
          <w:b/>
          <w:bCs/>
          <w:sz w:val="36"/>
          <w:szCs w:val="36"/>
          <w:rtl/>
        </w:rPr>
      </w:pPr>
    </w:p>
    <w:p w:rsidR="00CA6DC2" w:rsidRPr="007B7782" w:rsidRDefault="00CA6DC2" w:rsidP="00CA6DC2">
      <w:pPr>
        <w:bidi w:val="0"/>
        <w:spacing w:line="240" w:lineRule="auto"/>
        <w:ind w:firstLine="272"/>
        <w:jc w:val="center"/>
        <w:rPr>
          <w:rFonts w:ascii="Traditional Arabic" w:eastAsia="Calibri" w:hAnsi="Traditional Arabic" w:cs="Traditional Arabic"/>
          <w:b/>
          <w:bCs/>
          <w:sz w:val="36"/>
          <w:szCs w:val="36"/>
          <w:rtl/>
        </w:rPr>
      </w:pPr>
      <w:proofErr w:type="gramStart"/>
      <w:r w:rsidRPr="007B7782">
        <w:rPr>
          <w:rFonts w:ascii="Traditional Arabic" w:eastAsia="Calibri" w:hAnsi="Traditional Arabic" w:cs="Traditional Arabic" w:hint="cs"/>
          <w:b/>
          <w:bCs/>
          <w:sz w:val="36"/>
          <w:szCs w:val="36"/>
          <w:rtl/>
        </w:rPr>
        <w:t>إهداء</w:t>
      </w:r>
      <w:proofErr w:type="gramEnd"/>
    </w:p>
    <w:p w:rsidR="00CA6DC2" w:rsidRPr="007B7782" w:rsidRDefault="00CA6DC2" w:rsidP="00CA6DC2">
      <w:pPr>
        <w:bidi w:val="0"/>
        <w:spacing w:line="240" w:lineRule="auto"/>
        <w:ind w:firstLine="272"/>
        <w:jc w:val="center"/>
        <w:rPr>
          <w:rFonts w:ascii="Traditional Arabic" w:eastAsia="Calibri" w:hAnsi="Traditional Arabic" w:cs="Traditional Arabic"/>
          <w:b/>
          <w:bCs/>
          <w:sz w:val="36"/>
          <w:szCs w:val="36"/>
        </w:rPr>
      </w:pPr>
      <w:r w:rsidRPr="007B7782">
        <w:rPr>
          <w:rFonts w:ascii="Traditional Arabic" w:eastAsia="Calibri" w:hAnsi="Traditional Arabic" w:cs="Traditional Arabic" w:hint="cs"/>
          <w:b/>
          <w:bCs/>
          <w:sz w:val="36"/>
          <w:szCs w:val="36"/>
          <w:rtl/>
        </w:rPr>
        <w:t xml:space="preserve">   إلى كل من كان القرآن الكريم شغله الشاغل، إلى من شغف بتعلم علم القراءات وسبر أغواره، إلى أحبتي من أهل القرآن العظيم جميعاً، إلى أهل القرآن أهل الله وخاصته، أهدي لكم هذا العمل المتواضع، وأسأل الله العظيم أن أكون قد وفقت فيه، وقدمت لكم ما يسركم،،،</w:t>
      </w:r>
    </w:p>
    <w:p w:rsidR="00CA6DC2" w:rsidRPr="007B7782" w:rsidRDefault="00CA6DC2" w:rsidP="00CA6DC2">
      <w:pPr>
        <w:bidi w:val="0"/>
        <w:spacing w:line="240" w:lineRule="auto"/>
        <w:ind w:firstLine="272"/>
        <w:jc w:val="both"/>
        <w:rPr>
          <w:rFonts w:ascii="Traditional Arabic" w:eastAsia="Calibri" w:hAnsi="Traditional Arabic" w:cs="Traditional Arabic"/>
          <w:b/>
          <w:bCs/>
          <w:sz w:val="36"/>
          <w:szCs w:val="36"/>
          <w:rtl/>
        </w:rPr>
      </w:pPr>
    </w:p>
    <w:p w:rsidR="00CA6DC2" w:rsidRPr="007B7782" w:rsidRDefault="00CA6DC2" w:rsidP="00CA6DC2">
      <w:pPr>
        <w:bidi w:val="0"/>
        <w:spacing w:line="240" w:lineRule="auto"/>
        <w:ind w:firstLine="272"/>
        <w:jc w:val="both"/>
        <w:rPr>
          <w:rFonts w:ascii="Traditional Arabic" w:eastAsia="Calibri" w:hAnsi="Traditional Arabic" w:cs="Traditional Arabic"/>
          <w:b/>
          <w:bCs/>
          <w:sz w:val="36"/>
          <w:szCs w:val="36"/>
          <w:rtl/>
        </w:rPr>
      </w:pPr>
    </w:p>
    <w:p w:rsidR="00CA6DC2" w:rsidRPr="007B7782" w:rsidRDefault="00CA6DC2" w:rsidP="00CA6DC2">
      <w:pPr>
        <w:bidi w:val="0"/>
        <w:spacing w:line="240" w:lineRule="auto"/>
        <w:ind w:firstLine="272"/>
        <w:jc w:val="both"/>
        <w:rPr>
          <w:rFonts w:ascii="Traditional Arabic" w:eastAsia="Calibri" w:hAnsi="Traditional Arabic" w:cs="Traditional Arabic"/>
          <w:b/>
          <w:bCs/>
          <w:sz w:val="36"/>
          <w:szCs w:val="36"/>
          <w:rtl/>
        </w:rPr>
      </w:pPr>
    </w:p>
    <w:p w:rsidR="00CA6DC2" w:rsidRPr="007B7782" w:rsidRDefault="00CA6DC2" w:rsidP="00CA6DC2">
      <w:pPr>
        <w:bidi w:val="0"/>
        <w:spacing w:line="240" w:lineRule="auto"/>
        <w:ind w:firstLine="272"/>
        <w:jc w:val="both"/>
        <w:rPr>
          <w:rFonts w:ascii="Traditional Arabic" w:eastAsia="Calibri" w:hAnsi="Traditional Arabic" w:cs="Traditional Arabic"/>
          <w:b/>
          <w:bCs/>
          <w:sz w:val="36"/>
          <w:szCs w:val="36"/>
          <w:rtl/>
        </w:rPr>
      </w:pPr>
    </w:p>
    <w:p w:rsidR="00CA6DC2" w:rsidRPr="007B7782" w:rsidRDefault="00CA6DC2" w:rsidP="00CA6DC2">
      <w:pPr>
        <w:bidi w:val="0"/>
        <w:spacing w:line="240" w:lineRule="auto"/>
        <w:ind w:firstLine="272"/>
        <w:jc w:val="both"/>
        <w:rPr>
          <w:rFonts w:ascii="Traditional Arabic" w:eastAsia="Calibri" w:hAnsi="Traditional Arabic" w:cs="Traditional Arabic"/>
          <w:b/>
          <w:bCs/>
          <w:sz w:val="36"/>
          <w:szCs w:val="36"/>
          <w:rtl/>
        </w:rPr>
      </w:pPr>
    </w:p>
    <w:p w:rsidR="00CA6DC2" w:rsidRPr="007B7782" w:rsidRDefault="00CA6DC2" w:rsidP="00CA6DC2">
      <w:pPr>
        <w:bidi w:val="0"/>
        <w:spacing w:line="240" w:lineRule="auto"/>
        <w:ind w:firstLine="272"/>
        <w:jc w:val="both"/>
        <w:rPr>
          <w:rFonts w:ascii="Traditional Arabic" w:eastAsia="Calibri" w:hAnsi="Traditional Arabic" w:cs="Traditional Arabic"/>
          <w:b/>
          <w:bCs/>
          <w:sz w:val="36"/>
          <w:szCs w:val="36"/>
          <w:rtl/>
        </w:rPr>
      </w:pPr>
    </w:p>
    <w:p w:rsidR="00CA6DC2" w:rsidRPr="007B7782" w:rsidRDefault="00CA6DC2" w:rsidP="00CA6DC2">
      <w:pPr>
        <w:bidi w:val="0"/>
        <w:spacing w:line="240" w:lineRule="auto"/>
        <w:ind w:firstLine="272"/>
        <w:jc w:val="both"/>
        <w:rPr>
          <w:rFonts w:ascii="Traditional Arabic" w:eastAsia="Calibri" w:hAnsi="Traditional Arabic" w:cs="Traditional Arabic"/>
          <w:b/>
          <w:bCs/>
          <w:sz w:val="36"/>
          <w:szCs w:val="36"/>
          <w:rtl/>
        </w:rPr>
      </w:pPr>
    </w:p>
    <w:p w:rsidR="00CA6DC2" w:rsidRPr="007B7782" w:rsidRDefault="00CA6DC2" w:rsidP="00CA6DC2">
      <w:pPr>
        <w:spacing w:after="0" w:line="240" w:lineRule="auto"/>
        <w:jc w:val="both"/>
        <w:rPr>
          <w:rFonts w:ascii="Traditional Arabic" w:eastAsia="Calibri" w:hAnsi="Traditional Arabic" w:cs="Traditional Arabic"/>
          <w:b/>
          <w:bCs/>
          <w:sz w:val="36"/>
          <w:szCs w:val="36"/>
          <w:rtl/>
        </w:rPr>
      </w:pPr>
    </w:p>
    <w:p w:rsidR="00CA6DC2" w:rsidRPr="007B7782" w:rsidRDefault="00CA6DC2" w:rsidP="00CA6DC2">
      <w:pPr>
        <w:spacing w:after="0" w:line="240" w:lineRule="auto"/>
        <w:jc w:val="both"/>
        <w:rPr>
          <w:rFonts w:ascii="Traditional Arabic" w:eastAsia="Calibri" w:hAnsi="Traditional Arabic" w:cs="Traditional Arabic"/>
          <w:b/>
          <w:bCs/>
          <w:sz w:val="36"/>
          <w:szCs w:val="36"/>
          <w:rtl/>
        </w:rPr>
      </w:pPr>
    </w:p>
    <w:p w:rsidR="00CA6DC2" w:rsidRPr="007B7782" w:rsidRDefault="00CA6DC2" w:rsidP="00CA6DC2">
      <w:pPr>
        <w:spacing w:after="0" w:line="240" w:lineRule="auto"/>
        <w:jc w:val="center"/>
        <w:rPr>
          <w:rFonts w:ascii="Traditional Arabic" w:eastAsia="Calibri" w:hAnsi="Traditional Arabic" w:cs="Traditional Arabic"/>
          <w:sz w:val="36"/>
          <w:szCs w:val="36"/>
          <w:rtl/>
        </w:rPr>
      </w:pPr>
      <w:proofErr w:type="gramStart"/>
      <w:r w:rsidRPr="007B7782">
        <w:rPr>
          <w:rFonts w:ascii="Traditional Arabic" w:eastAsia="Calibri" w:hAnsi="Traditional Arabic" w:cs="Traditional Arabic"/>
          <w:b/>
          <w:bCs/>
          <w:sz w:val="36"/>
          <w:szCs w:val="36"/>
          <w:rtl/>
        </w:rPr>
        <w:lastRenderedPageBreak/>
        <w:t>المقدمة</w:t>
      </w:r>
      <w:proofErr w:type="gramEnd"/>
    </w:p>
    <w:p w:rsidR="00745427" w:rsidRDefault="00CA6DC2" w:rsidP="00745427">
      <w:pPr>
        <w:spacing w:after="0" w:line="240" w:lineRule="auto"/>
        <w:jc w:val="both"/>
        <w:rPr>
          <w:rFonts w:ascii="Traditional Arabic" w:eastAsia="Calibri" w:hAnsi="Traditional Arabic" w:cs="Traditional Arabic"/>
          <w:sz w:val="36"/>
          <w:szCs w:val="36"/>
          <w:rtl/>
        </w:rPr>
      </w:pPr>
      <w:r w:rsidRPr="007B7782">
        <w:rPr>
          <w:rFonts w:ascii="Traditional Arabic" w:eastAsia="Calibri" w:hAnsi="Traditional Arabic" w:cs="Traditional Arabic" w:hint="cs"/>
          <w:sz w:val="36"/>
          <w:szCs w:val="36"/>
          <w:rtl/>
        </w:rPr>
        <w:t xml:space="preserve">   </w:t>
      </w:r>
      <w:r w:rsidR="003F291F">
        <w:rPr>
          <w:rFonts w:ascii="Traditional Arabic" w:eastAsia="Calibri" w:hAnsi="Traditional Arabic" w:cs="Traditional Arabic"/>
          <w:sz w:val="36"/>
          <w:szCs w:val="36"/>
          <w:rtl/>
        </w:rPr>
        <w:t>إن الحمد لله, نحمده ونستعين به ونستغفره</w:t>
      </w:r>
      <w:r w:rsidR="00745427">
        <w:rPr>
          <w:rFonts w:ascii="Traditional Arabic" w:eastAsia="Calibri" w:hAnsi="Traditional Arabic" w:cs="Traditional Arabic"/>
          <w:sz w:val="36"/>
          <w:szCs w:val="36"/>
          <w:rtl/>
        </w:rPr>
        <w:t>, و نعوذ بالله من شرور أنفسنا وسيئات أعمالنا, من يهد الله فلا مضل له</w:t>
      </w:r>
      <w:r w:rsidRPr="007B7782">
        <w:rPr>
          <w:rFonts w:ascii="Traditional Arabic" w:eastAsia="Calibri" w:hAnsi="Traditional Arabic" w:cs="Traditional Arabic"/>
          <w:sz w:val="36"/>
          <w:szCs w:val="36"/>
          <w:rtl/>
        </w:rPr>
        <w:t xml:space="preserve">, </w:t>
      </w:r>
      <w:r w:rsidR="00926949">
        <w:rPr>
          <w:rFonts w:ascii="Traditional Arabic" w:eastAsia="Calibri" w:hAnsi="Traditional Arabic" w:cs="Traditional Arabic"/>
          <w:sz w:val="36"/>
          <w:szCs w:val="36"/>
          <w:rtl/>
        </w:rPr>
        <w:t>و</w:t>
      </w:r>
      <w:r w:rsidR="00745427">
        <w:rPr>
          <w:rFonts w:ascii="Traditional Arabic" w:eastAsia="Calibri" w:hAnsi="Traditional Arabic" w:cs="Traditional Arabic"/>
          <w:sz w:val="36"/>
          <w:szCs w:val="36"/>
          <w:rtl/>
        </w:rPr>
        <w:t>من يضلل فلن تجد له وليا</w:t>
      </w:r>
      <w:r w:rsidR="003F291F">
        <w:rPr>
          <w:rFonts w:ascii="Traditional Arabic" w:eastAsia="Calibri" w:hAnsi="Traditional Arabic" w:cs="Traditional Arabic" w:hint="cs"/>
          <w:sz w:val="36"/>
          <w:szCs w:val="36"/>
          <w:rtl/>
        </w:rPr>
        <w:t>ً</w:t>
      </w:r>
      <w:r w:rsidR="00745427">
        <w:rPr>
          <w:rFonts w:ascii="Traditional Arabic" w:eastAsia="Calibri" w:hAnsi="Traditional Arabic" w:cs="Traditional Arabic"/>
          <w:sz w:val="36"/>
          <w:szCs w:val="36"/>
          <w:rtl/>
        </w:rPr>
        <w:t xml:space="preserve"> مرشدا</w:t>
      </w:r>
      <w:r w:rsidR="003F291F">
        <w:rPr>
          <w:rFonts w:ascii="Traditional Arabic" w:eastAsia="Calibri" w:hAnsi="Traditional Arabic" w:cs="Traditional Arabic" w:hint="cs"/>
          <w:sz w:val="36"/>
          <w:szCs w:val="36"/>
          <w:rtl/>
        </w:rPr>
        <w:t>ً</w:t>
      </w:r>
      <w:r w:rsidRPr="007B7782">
        <w:rPr>
          <w:rFonts w:ascii="Traditional Arabic" w:eastAsia="Calibri" w:hAnsi="Traditional Arabic" w:cs="Traditional Arabic"/>
          <w:sz w:val="36"/>
          <w:szCs w:val="36"/>
          <w:rtl/>
        </w:rPr>
        <w:t xml:space="preserve">, </w:t>
      </w:r>
      <w:r w:rsidR="00944826" w:rsidRPr="007B7782">
        <w:rPr>
          <w:rFonts w:ascii="Traditional Arabic" w:eastAsia="Calibri" w:hAnsi="Traditional Arabic" w:cs="Traditional Arabic"/>
          <w:sz w:val="36"/>
          <w:szCs w:val="36"/>
          <w:rtl/>
        </w:rPr>
        <w:t>وأشهد أ</w:t>
      </w:r>
      <w:r w:rsidR="00944826" w:rsidRPr="007B7782">
        <w:rPr>
          <w:rFonts w:ascii="Traditional Arabic" w:eastAsia="Calibri" w:hAnsi="Traditional Arabic" w:cs="Traditional Arabic" w:hint="cs"/>
          <w:sz w:val="36"/>
          <w:szCs w:val="36"/>
          <w:rtl/>
        </w:rPr>
        <w:t>ن لا</w:t>
      </w:r>
      <w:r w:rsidRPr="007B7782">
        <w:rPr>
          <w:rFonts w:ascii="Traditional Arabic" w:eastAsia="Calibri" w:hAnsi="Traditional Arabic" w:cs="Traditional Arabic"/>
          <w:sz w:val="36"/>
          <w:szCs w:val="36"/>
          <w:rtl/>
        </w:rPr>
        <w:t xml:space="preserve"> إله إلا الله وحده لاشريك</w:t>
      </w:r>
      <w:r w:rsidRPr="007B7782">
        <w:rPr>
          <w:rFonts w:ascii="Traditional Arabic" w:eastAsia="Calibri" w:hAnsi="Traditional Arabic" w:cs="Traditional Arabic" w:hint="cs"/>
          <w:sz w:val="36"/>
          <w:szCs w:val="36"/>
          <w:rtl/>
        </w:rPr>
        <w:t xml:space="preserve"> </w:t>
      </w:r>
      <w:r w:rsidR="00745427">
        <w:rPr>
          <w:rFonts w:ascii="Traditional Arabic" w:eastAsia="Calibri" w:hAnsi="Traditional Arabic" w:cs="Traditional Arabic"/>
          <w:sz w:val="36"/>
          <w:szCs w:val="36"/>
          <w:rtl/>
        </w:rPr>
        <w:t>له</w:t>
      </w:r>
      <w:r w:rsidRPr="007B7782">
        <w:rPr>
          <w:rFonts w:ascii="Traditional Arabic" w:eastAsia="Calibri" w:hAnsi="Traditional Arabic" w:cs="Traditional Arabic"/>
          <w:sz w:val="36"/>
          <w:szCs w:val="36"/>
          <w:rtl/>
        </w:rPr>
        <w:t>, و</w:t>
      </w:r>
      <w:r w:rsidRPr="007B7782">
        <w:rPr>
          <w:rFonts w:ascii="Traditional Arabic" w:eastAsia="Calibri" w:hAnsi="Traditional Arabic" w:cs="Traditional Arabic" w:hint="cs"/>
          <w:sz w:val="36"/>
          <w:szCs w:val="36"/>
          <w:rtl/>
        </w:rPr>
        <w:t>أ</w:t>
      </w:r>
      <w:r w:rsidRPr="007B7782">
        <w:rPr>
          <w:rFonts w:ascii="Traditional Arabic" w:eastAsia="Calibri" w:hAnsi="Traditional Arabic" w:cs="Traditional Arabic"/>
          <w:sz w:val="36"/>
          <w:szCs w:val="36"/>
          <w:rtl/>
        </w:rPr>
        <w:t>شهد أن محمدا عبده ورسوله, أما بعد</w:t>
      </w:r>
      <w:r w:rsidR="00745427">
        <w:rPr>
          <w:rFonts w:ascii="Traditional Arabic" w:eastAsia="Calibri" w:hAnsi="Traditional Arabic" w:cs="Traditional Arabic" w:hint="cs"/>
          <w:sz w:val="36"/>
          <w:szCs w:val="36"/>
          <w:rtl/>
        </w:rPr>
        <w:t>:</w:t>
      </w:r>
    </w:p>
    <w:p w:rsidR="00745427" w:rsidRDefault="00745427" w:rsidP="00745427">
      <w:pPr>
        <w:spacing w:after="0" w:line="240" w:lineRule="auto"/>
        <w:jc w:val="both"/>
        <w:rPr>
          <w:rFonts w:ascii="Traditional Arabic" w:eastAsia="Calibri" w:hAnsi="Traditional Arabic" w:cs="Traditional Arabic"/>
          <w:sz w:val="36"/>
          <w:szCs w:val="36"/>
          <w:rtl/>
        </w:rPr>
      </w:pPr>
      <w:r>
        <w:rPr>
          <w:rFonts w:ascii="Traditional Arabic" w:eastAsia="Calibri" w:hAnsi="Traditional Arabic" w:cs="Traditional Arabic"/>
          <w:sz w:val="36"/>
          <w:szCs w:val="36"/>
        </w:rPr>
        <w:t xml:space="preserve">   </w:t>
      </w:r>
      <w:r w:rsidR="00CA6DC2" w:rsidRPr="007B7782">
        <w:rPr>
          <w:rFonts w:ascii="Traditional Arabic" w:eastAsia="Calibri" w:hAnsi="Traditional Arabic" w:cs="Traditional Arabic"/>
          <w:sz w:val="36"/>
          <w:szCs w:val="36"/>
          <w:rtl/>
        </w:rPr>
        <w:t>أجمع أهل العلم على أن القرآن الكريم نُقل إلينا عن النبي صلى الله عليه وسلم بروايات متعددة متواترة، ووضع العلماء لذلك علماً أسموه علم "القراءات القرآنية" بي</w:t>
      </w:r>
      <w:r w:rsidR="003F291F">
        <w:rPr>
          <w:rFonts w:ascii="Traditional Arabic" w:eastAsia="Calibri" w:hAnsi="Traditional Arabic" w:cs="Traditional Arabic" w:hint="cs"/>
          <w:sz w:val="36"/>
          <w:szCs w:val="36"/>
          <w:rtl/>
        </w:rPr>
        <w:t>َّ</w:t>
      </w:r>
      <w:r w:rsidR="00CA6DC2" w:rsidRPr="007B7782">
        <w:rPr>
          <w:rFonts w:ascii="Traditional Arabic" w:eastAsia="Calibri" w:hAnsi="Traditional Arabic" w:cs="Traditional Arabic"/>
          <w:sz w:val="36"/>
          <w:szCs w:val="36"/>
          <w:rtl/>
        </w:rPr>
        <w:t>نوا فيه المقصود من هذا العلم، وأقسام تلك القراءات وأنواعها، وأهم القر</w:t>
      </w:r>
      <w:r w:rsidR="003F291F">
        <w:rPr>
          <w:rFonts w:ascii="Traditional Arabic" w:eastAsia="Calibri" w:hAnsi="Traditional Arabic" w:cs="Traditional Arabic" w:hint="cs"/>
          <w:sz w:val="36"/>
          <w:szCs w:val="36"/>
          <w:rtl/>
        </w:rPr>
        <w:t>َّ</w:t>
      </w:r>
      <w:r w:rsidR="00CA6DC2" w:rsidRPr="007B7782">
        <w:rPr>
          <w:rFonts w:ascii="Traditional Arabic" w:eastAsia="Calibri" w:hAnsi="Traditional Arabic" w:cs="Traditional Arabic"/>
          <w:sz w:val="36"/>
          <w:szCs w:val="36"/>
          <w:rtl/>
        </w:rPr>
        <w:t xml:space="preserve">اء الذين رووا تلك القراءات، إضافة لأهم المؤلفات التي دوَّنت في هذا المجال. </w:t>
      </w:r>
      <w:proofErr w:type="gramStart"/>
      <w:r w:rsidR="00CA6DC2" w:rsidRPr="007B7782">
        <w:rPr>
          <w:rFonts w:ascii="Traditional Arabic" w:eastAsia="Calibri" w:hAnsi="Traditional Arabic" w:cs="Traditional Arabic"/>
          <w:sz w:val="36"/>
          <w:szCs w:val="36"/>
          <w:rtl/>
        </w:rPr>
        <w:t>وفائدته</w:t>
      </w:r>
      <w:proofErr w:type="gramEnd"/>
      <w:r w:rsidR="00CA6DC2" w:rsidRPr="007B7782">
        <w:rPr>
          <w:rFonts w:ascii="Traditional Arabic" w:eastAsia="Calibri" w:hAnsi="Traditional Arabic" w:cs="Traditional Arabic"/>
          <w:sz w:val="36"/>
          <w:szCs w:val="36"/>
          <w:rtl/>
        </w:rPr>
        <w:t xml:space="preserve"> صيانة كتاب الله </w:t>
      </w:r>
      <w:r w:rsidR="003F291F">
        <w:rPr>
          <w:rFonts w:ascii="Traditional Arabic" w:eastAsia="Calibri" w:hAnsi="Traditional Arabic" w:cs="Traditional Arabic"/>
          <w:sz w:val="36"/>
          <w:szCs w:val="36"/>
          <w:rtl/>
        </w:rPr>
        <w:t>عن التحريف والتغيير و</w:t>
      </w:r>
      <w:r w:rsidR="00CA6DC2" w:rsidRPr="007B7782">
        <w:rPr>
          <w:rFonts w:ascii="Traditional Arabic" w:eastAsia="Calibri" w:hAnsi="Traditional Arabic" w:cs="Traditional Arabic"/>
          <w:sz w:val="36"/>
          <w:szCs w:val="36"/>
          <w:rtl/>
        </w:rPr>
        <w:t xml:space="preserve">معرفة ما </w:t>
      </w:r>
      <w:r w:rsidR="003F291F">
        <w:rPr>
          <w:rFonts w:ascii="Traditional Arabic" w:eastAsia="Calibri" w:hAnsi="Traditional Arabic" w:cs="Traditional Arabic"/>
          <w:sz w:val="36"/>
          <w:szCs w:val="36"/>
          <w:rtl/>
        </w:rPr>
        <w:t>يقرأ به كل واحد من الأئمة، وتمييز ما يقرأ به و</w:t>
      </w:r>
      <w:r w:rsidR="00CA6DC2" w:rsidRPr="007B7782">
        <w:rPr>
          <w:rFonts w:ascii="Traditional Arabic" w:eastAsia="Calibri" w:hAnsi="Traditional Arabic" w:cs="Traditional Arabic"/>
          <w:sz w:val="36"/>
          <w:szCs w:val="36"/>
          <w:rtl/>
        </w:rPr>
        <w:t>ما لا يقرأ به</w:t>
      </w:r>
      <w:r>
        <w:rPr>
          <w:rFonts w:ascii="Traditional Arabic" w:eastAsia="Calibri" w:hAnsi="Traditional Arabic" w:cs="Traditional Arabic" w:hint="cs"/>
          <w:sz w:val="36"/>
          <w:szCs w:val="36"/>
          <w:rtl/>
        </w:rPr>
        <w:t>.</w:t>
      </w:r>
    </w:p>
    <w:p w:rsidR="00CA6DC2" w:rsidRPr="007B7782" w:rsidRDefault="00745427" w:rsidP="00745427">
      <w:pPr>
        <w:spacing w:after="0" w:line="240" w:lineRule="auto"/>
        <w:jc w:val="both"/>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 xml:space="preserve">   </w:t>
      </w:r>
      <w:r>
        <w:rPr>
          <w:rFonts w:ascii="Traditional Arabic" w:eastAsia="Calibri" w:hAnsi="Traditional Arabic" w:cs="Traditional Arabic"/>
          <w:sz w:val="36"/>
          <w:szCs w:val="36"/>
        </w:rPr>
        <w:t xml:space="preserve"> </w:t>
      </w:r>
      <w:r w:rsidR="00CA6DC2" w:rsidRPr="007B7782">
        <w:rPr>
          <w:rFonts w:ascii="Traditional Arabic" w:eastAsia="Calibri" w:hAnsi="Traditional Arabic" w:cs="Traditional Arabic"/>
          <w:sz w:val="36"/>
          <w:szCs w:val="36"/>
          <w:rtl/>
        </w:rPr>
        <w:t>روى البخاري عن عمر رضي الله عنه أنه قال: ( سمعت هشام بن حكيم يقرأ سورة "الفرقان" في حياة رسول الله صلى الله عليه وسلم فاستمعت لقراءته، فإذا هو يقرأ على حروف كثيرة لم يُقرئنيها رسول الله صلى الله عليه وسلم فكدت أُساوره - أي أثب عليه - في الصلاة، فصبرت حتى سلم، فَلَبَّبْتُه بردائه - أي أمسك بردائه من موضع عنقه - فقلت: من أقرأك هذه السورة ؟ قال: رسول الله صلى الله عليه وسلم</w:t>
      </w:r>
      <w:r w:rsidR="00CA6DC2" w:rsidRPr="007B7782">
        <w:rPr>
          <w:rFonts w:ascii="Traditional Arabic" w:eastAsia="Calibri" w:hAnsi="Traditional Arabic" w:cs="Traditional Arabic" w:hint="cs"/>
          <w:sz w:val="36"/>
          <w:szCs w:val="36"/>
          <w:rtl/>
        </w:rPr>
        <w:t>،</w:t>
      </w:r>
      <w:r w:rsidR="00CA6DC2" w:rsidRPr="007B7782">
        <w:rPr>
          <w:rFonts w:ascii="Traditional Arabic" w:eastAsia="Calibri" w:hAnsi="Traditional Arabic" w:cs="Traditional Arabic"/>
          <w:sz w:val="36"/>
          <w:szCs w:val="36"/>
          <w:rtl/>
        </w:rPr>
        <w:t xml:space="preserve"> فقلت: كذبت، فانطلقتُ به أقوده إلى رسول الله صلى الله عليه وسلم فقلت: إني سمعت هذا يقرأ سورة الفرقان على حروف لم تقرأ فيها، فقال: أرسله - أي اتركه - اقرأ يا هشام ، فقرأ عليه القراءة التي سمعته يقرأ، فقال: </w:t>
      </w:r>
      <w:r w:rsidR="003F291F">
        <w:rPr>
          <w:rFonts w:ascii="Traditional Arabic" w:eastAsia="Calibri" w:hAnsi="Traditional Arabic" w:cs="Traditional Arabic"/>
          <w:sz w:val="36"/>
          <w:szCs w:val="36"/>
          <w:rtl/>
        </w:rPr>
        <w:t>كذلك أنزلت، ثم قال: اقرأ يا عمر</w:t>
      </w:r>
      <w:r w:rsidR="00CA6DC2" w:rsidRPr="007B7782">
        <w:rPr>
          <w:rFonts w:ascii="Traditional Arabic" w:eastAsia="Calibri" w:hAnsi="Traditional Arabic" w:cs="Traditional Arabic"/>
          <w:sz w:val="36"/>
          <w:szCs w:val="36"/>
          <w:rtl/>
        </w:rPr>
        <w:t>، فقرأت القراء</w:t>
      </w:r>
      <w:r w:rsidR="003F291F">
        <w:rPr>
          <w:rFonts w:ascii="Traditional Arabic" w:eastAsia="Calibri" w:hAnsi="Traditional Arabic" w:cs="Traditional Arabic"/>
          <w:sz w:val="36"/>
          <w:szCs w:val="36"/>
          <w:rtl/>
        </w:rPr>
        <w:t>ة التي أقرأني، فقال: كذلك أنزلت</w:t>
      </w:r>
      <w:r w:rsidR="003F291F">
        <w:rPr>
          <w:rFonts w:ascii="Traditional Arabic" w:eastAsia="Calibri" w:hAnsi="Traditional Arabic" w:cs="Traditional Arabic" w:hint="cs"/>
          <w:sz w:val="36"/>
          <w:szCs w:val="36"/>
          <w:rtl/>
        </w:rPr>
        <w:t xml:space="preserve"> </w:t>
      </w:r>
      <w:r w:rsidR="00CA6DC2" w:rsidRPr="007B7782">
        <w:rPr>
          <w:rFonts w:ascii="Traditional Arabic" w:eastAsia="Calibri" w:hAnsi="Traditional Arabic" w:cs="Traditional Arabic"/>
          <w:sz w:val="36"/>
          <w:szCs w:val="36"/>
          <w:rtl/>
        </w:rPr>
        <w:t>(إن القرآن أنزل على سبعة أحرف، فاقرؤوا ما تيسر من</w:t>
      </w:r>
      <w:r w:rsidR="00CA6DC2" w:rsidRPr="007B7782">
        <w:rPr>
          <w:rFonts w:ascii="Traditional Arabic" w:eastAsia="Calibri" w:hAnsi="Traditional Arabic" w:cs="Traditional Arabic" w:hint="cs"/>
          <w:sz w:val="36"/>
          <w:szCs w:val="36"/>
          <w:rtl/>
        </w:rPr>
        <w:t>ه</w:t>
      </w:r>
      <w:r w:rsidR="00CA6DC2" w:rsidRPr="007B7782">
        <w:rPr>
          <w:rFonts w:ascii="Traditional Arabic" w:eastAsia="Calibri" w:hAnsi="Traditional Arabic" w:cs="Traditional Arabic"/>
          <w:sz w:val="36"/>
          <w:szCs w:val="36"/>
        </w:rPr>
        <w:t xml:space="preserve"> (</w:t>
      </w:r>
      <w:r w:rsidR="00CA6DC2" w:rsidRPr="007B7782">
        <w:rPr>
          <w:rFonts w:ascii="Traditional Arabic" w:eastAsia="Calibri" w:hAnsi="Traditional Arabic" w:cs="Traditional Arabic" w:hint="cs"/>
          <w:sz w:val="36"/>
          <w:szCs w:val="36"/>
          <w:vertAlign w:val="superscript"/>
          <w:rtl/>
        </w:rPr>
        <w:t>(</w:t>
      </w:r>
      <w:r w:rsidR="00CA6DC2" w:rsidRPr="007B7782">
        <w:rPr>
          <w:rStyle w:val="a4"/>
          <w:rFonts w:ascii="Traditional Arabic" w:eastAsia="Calibri" w:hAnsi="Traditional Arabic" w:cs="Traditional Arabic"/>
          <w:sz w:val="36"/>
          <w:szCs w:val="36"/>
          <w:rtl/>
        </w:rPr>
        <w:footnoteReference w:id="1"/>
      </w:r>
      <w:r w:rsidR="00CA6DC2" w:rsidRPr="007B7782">
        <w:rPr>
          <w:rFonts w:ascii="Traditional Arabic" w:eastAsia="Calibri" w:hAnsi="Traditional Arabic" w:cs="Traditional Arabic" w:hint="cs"/>
          <w:sz w:val="36"/>
          <w:szCs w:val="36"/>
          <w:vertAlign w:val="superscript"/>
          <w:rtl/>
        </w:rPr>
        <w:t>)</w:t>
      </w:r>
      <w:r w:rsidR="00CA6DC2" w:rsidRPr="007B7782">
        <w:rPr>
          <w:rFonts w:ascii="Traditional Arabic" w:eastAsia="Calibri" w:hAnsi="Traditional Arabic" w:cs="Traditional Arabic" w:hint="cs"/>
          <w:sz w:val="36"/>
          <w:szCs w:val="36"/>
          <w:rtl/>
        </w:rPr>
        <w:t>.</w:t>
      </w:r>
    </w:p>
    <w:p w:rsidR="00CA6DC2" w:rsidRPr="007B7782" w:rsidRDefault="00CA6DC2" w:rsidP="00745427">
      <w:pPr>
        <w:spacing w:after="0" w:line="240" w:lineRule="auto"/>
        <w:jc w:val="both"/>
        <w:rPr>
          <w:rFonts w:ascii="Traditional Arabic" w:eastAsia="Calibri" w:hAnsi="Traditional Arabic" w:cs="Traditional Arabic"/>
          <w:sz w:val="36"/>
          <w:szCs w:val="36"/>
          <w:rtl/>
        </w:rPr>
      </w:pPr>
      <w:r w:rsidRPr="007B7782">
        <w:rPr>
          <w:rFonts w:ascii="Traditional Arabic" w:eastAsia="Calibri" w:hAnsi="Traditional Arabic" w:cs="Traditional Arabic" w:hint="cs"/>
          <w:sz w:val="36"/>
          <w:szCs w:val="36"/>
          <w:rtl/>
        </w:rPr>
        <w:t xml:space="preserve">   </w:t>
      </w:r>
      <w:proofErr w:type="gramStart"/>
      <w:r w:rsidRPr="007B7782">
        <w:rPr>
          <w:rFonts w:ascii="Traditional Arabic" w:eastAsia="Calibri" w:hAnsi="Traditional Arabic" w:cs="Traditional Arabic"/>
          <w:sz w:val="36"/>
          <w:szCs w:val="36"/>
          <w:rtl/>
        </w:rPr>
        <w:t>وتنقسم</w:t>
      </w:r>
      <w:proofErr w:type="gramEnd"/>
      <w:r w:rsidRPr="007B7782">
        <w:rPr>
          <w:rFonts w:ascii="Traditional Arabic" w:eastAsia="Calibri" w:hAnsi="Traditional Arabic" w:cs="Traditional Arabic"/>
          <w:sz w:val="36"/>
          <w:szCs w:val="36"/>
          <w:rtl/>
        </w:rPr>
        <w:t xml:space="preserve"> القراءات إلى</w:t>
      </w:r>
      <w:r w:rsidRPr="007B7782">
        <w:rPr>
          <w:rFonts w:ascii="Traditional Arabic" w:eastAsia="Calibri" w:hAnsi="Traditional Arabic" w:cs="Traditional Arabic"/>
          <w:sz w:val="36"/>
          <w:szCs w:val="36"/>
        </w:rPr>
        <w:t xml:space="preserve"> </w:t>
      </w:r>
      <w:r w:rsidRPr="007B7782">
        <w:rPr>
          <w:rFonts w:ascii="Traditional Arabic" w:eastAsia="Calibri" w:hAnsi="Traditional Arabic" w:cs="Traditional Arabic"/>
          <w:sz w:val="36"/>
          <w:szCs w:val="36"/>
          <w:rtl/>
        </w:rPr>
        <w:t>أحكام مطردة وأحكام منفردة فقد تميز كل ق</w:t>
      </w:r>
      <w:r w:rsidR="00745427">
        <w:rPr>
          <w:rFonts w:ascii="Traditional Arabic" w:eastAsia="Calibri" w:hAnsi="Traditional Arabic" w:cs="Traditional Arabic"/>
          <w:sz w:val="36"/>
          <w:szCs w:val="36"/>
          <w:rtl/>
        </w:rPr>
        <w:t>ارئ بأصول في</w:t>
      </w:r>
      <w:r w:rsidR="00745427">
        <w:rPr>
          <w:rFonts w:ascii="Traditional Arabic" w:eastAsia="Calibri" w:hAnsi="Traditional Arabic" w:cs="Traditional Arabic" w:hint="cs"/>
          <w:sz w:val="36"/>
          <w:szCs w:val="36"/>
          <w:rtl/>
        </w:rPr>
        <w:t xml:space="preserve"> </w:t>
      </w:r>
      <w:r w:rsidRPr="007B7782">
        <w:rPr>
          <w:rFonts w:ascii="Traditional Arabic" w:eastAsia="Calibri" w:hAnsi="Traditional Arabic" w:cs="Traditional Arabic"/>
          <w:sz w:val="36"/>
          <w:szCs w:val="36"/>
          <w:rtl/>
        </w:rPr>
        <w:t>قراءته وقواعد، يوافقها من الكلمات المنفردة ما</w:t>
      </w:r>
      <w:r w:rsidRPr="007B7782">
        <w:rPr>
          <w:rFonts w:ascii="Traditional Arabic" w:eastAsia="Calibri" w:hAnsi="Traditional Arabic" w:cs="Traditional Arabic" w:hint="cs"/>
          <w:sz w:val="36"/>
          <w:szCs w:val="36"/>
          <w:rtl/>
        </w:rPr>
        <w:t xml:space="preserve"> </w:t>
      </w:r>
      <w:r w:rsidRPr="007B7782">
        <w:rPr>
          <w:rFonts w:ascii="Traditional Arabic" w:eastAsia="Calibri" w:hAnsi="Traditional Arabic" w:cs="Traditional Arabic"/>
          <w:sz w:val="36"/>
          <w:szCs w:val="36"/>
          <w:rtl/>
        </w:rPr>
        <w:t xml:space="preserve">ثبتت به روايته. </w:t>
      </w:r>
    </w:p>
    <w:p w:rsidR="00745427" w:rsidRDefault="00CA6DC2" w:rsidP="00745427">
      <w:pPr>
        <w:spacing w:after="0" w:line="240" w:lineRule="auto"/>
        <w:jc w:val="both"/>
        <w:rPr>
          <w:rFonts w:ascii="Traditional Arabic" w:eastAsia="Calibri" w:hAnsi="Traditional Arabic" w:cs="Traditional Arabic"/>
          <w:sz w:val="36"/>
          <w:szCs w:val="36"/>
          <w:rtl/>
        </w:rPr>
      </w:pPr>
      <w:r w:rsidRPr="007B7782">
        <w:rPr>
          <w:rFonts w:ascii="Traditional Arabic" w:eastAsia="Calibri" w:hAnsi="Traditional Arabic" w:cs="Traditional Arabic" w:hint="cs"/>
          <w:sz w:val="36"/>
          <w:szCs w:val="36"/>
          <w:rtl/>
        </w:rPr>
        <w:lastRenderedPageBreak/>
        <w:t xml:space="preserve">   </w:t>
      </w:r>
      <w:proofErr w:type="gramStart"/>
      <w:r w:rsidRPr="007B7782">
        <w:rPr>
          <w:rFonts w:ascii="Traditional Arabic" w:eastAsia="Calibri" w:hAnsi="Traditional Arabic" w:cs="Traditional Arabic"/>
          <w:sz w:val="36"/>
          <w:szCs w:val="36"/>
          <w:rtl/>
        </w:rPr>
        <w:t>فكان</w:t>
      </w:r>
      <w:proofErr w:type="gramEnd"/>
      <w:r w:rsidRPr="007B7782">
        <w:rPr>
          <w:rFonts w:ascii="Traditional Arabic" w:eastAsia="Calibri" w:hAnsi="Traditional Arabic" w:cs="Traditional Arabic"/>
          <w:sz w:val="36"/>
          <w:szCs w:val="36"/>
          <w:rtl/>
        </w:rPr>
        <w:t xml:space="preserve"> منهج أئمة القراءات من بعدهم أنهم قس</w:t>
      </w:r>
      <w:r w:rsidRPr="007B7782">
        <w:rPr>
          <w:rFonts w:ascii="Traditional Arabic" w:eastAsia="Calibri" w:hAnsi="Traditional Arabic" w:cs="Traditional Arabic" w:hint="cs"/>
          <w:sz w:val="36"/>
          <w:szCs w:val="36"/>
          <w:rtl/>
        </w:rPr>
        <w:t>َّ</w:t>
      </w:r>
      <w:r w:rsidRPr="007B7782">
        <w:rPr>
          <w:rFonts w:ascii="Traditional Arabic" w:eastAsia="Calibri" w:hAnsi="Traditional Arabic" w:cs="Traditional Arabic"/>
          <w:sz w:val="36"/>
          <w:szCs w:val="36"/>
          <w:rtl/>
        </w:rPr>
        <w:t>موا علم القراءات القرآنية وأحكام الكلمات القرآنية المختلف فيها إلى فرعين اثنين</w:t>
      </w:r>
      <w:r w:rsidR="00745427">
        <w:rPr>
          <w:rFonts w:ascii="Traditional Arabic" w:eastAsia="Calibri" w:hAnsi="Traditional Arabic" w:cs="Traditional Arabic" w:hint="cs"/>
          <w:sz w:val="36"/>
          <w:szCs w:val="36"/>
          <w:rtl/>
        </w:rPr>
        <w:t>:</w:t>
      </w:r>
    </w:p>
    <w:p w:rsidR="00745427" w:rsidRDefault="00926949" w:rsidP="00745427">
      <w:pPr>
        <w:pStyle w:val="a3"/>
        <w:numPr>
          <w:ilvl w:val="0"/>
          <w:numId w:val="19"/>
        </w:numPr>
        <w:spacing w:after="0" w:line="240" w:lineRule="auto"/>
        <w:jc w:val="both"/>
        <w:rPr>
          <w:rFonts w:ascii="Traditional Arabic" w:eastAsia="Calibri" w:hAnsi="Traditional Arabic" w:cs="Traditional Arabic"/>
          <w:sz w:val="36"/>
          <w:szCs w:val="36"/>
        </w:rPr>
      </w:pPr>
      <w:r>
        <w:rPr>
          <w:rFonts w:ascii="Traditional Arabic" w:eastAsia="Calibri" w:hAnsi="Traditional Arabic" w:cs="Traditional Arabic"/>
          <w:b/>
          <w:bCs/>
          <w:sz w:val="36"/>
          <w:szCs w:val="36"/>
          <w:rtl/>
        </w:rPr>
        <w:t>أحكام مطردة و</w:t>
      </w:r>
      <w:r w:rsidR="00CA6DC2" w:rsidRPr="00745427">
        <w:rPr>
          <w:rFonts w:ascii="Traditional Arabic" w:eastAsia="Calibri" w:hAnsi="Traditional Arabic" w:cs="Traditional Arabic"/>
          <w:b/>
          <w:bCs/>
          <w:sz w:val="36"/>
          <w:szCs w:val="36"/>
          <w:rtl/>
        </w:rPr>
        <w:t>تسمى الأصول (أصول القراءات):</w:t>
      </w:r>
      <w:r w:rsidR="00CA6DC2" w:rsidRPr="00745427">
        <w:rPr>
          <w:rFonts w:ascii="Traditional Arabic" w:eastAsia="Calibri" w:hAnsi="Traditional Arabic" w:cs="Traditional Arabic"/>
          <w:sz w:val="36"/>
          <w:szCs w:val="36"/>
          <w:rtl/>
        </w:rPr>
        <w:t xml:space="preserve"> ويقصد بها القواعد المطردة التي تنطبق على كل جزئيات القاعدة، والتي يكثر دور</w:t>
      </w:r>
      <w:r w:rsidR="003F291F">
        <w:rPr>
          <w:rFonts w:ascii="Traditional Arabic" w:eastAsia="Calibri" w:hAnsi="Traditional Arabic" w:cs="Traditional Arabic" w:hint="cs"/>
          <w:sz w:val="36"/>
          <w:szCs w:val="36"/>
          <w:rtl/>
        </w:rPr>
        <w:t>ان</w:t>
      </w:r>
      <w:r w:rsidR="00CA6DC2" w:rsidRPr="00745427">
        <w:rPr>
          <w:rFonts w:ascii="Traditional Arabic" w:eastAsia="Calibri" w:hAnsi="Traditional Arabic" w:cs="Traditional Arabic"/>
          <w:sz w:val="36"/>
          <w:szCs w:val="36"/>
          <w:rtl/>
        </w:rPr>
        <w:t>ها ويت</w:t>
      </w:r>
      <w:r w:rsidR="003F291F">
        <w:rPr>
          <w:rFonts w:ascii="Traditional Arabic" w:eastAsia="Calibri" w:hAnsi="Traditional Arabic" w:cs="Traditional Arabic" w:hint="cs"/>
          <w:sz w:val="36"/>
          <w:szCs w:val="36"/>
          <w:rtl/>
        </w:rPr>
        <w:t>َّ</w:t>
      </w:r>
      <w:r w:rsidR="00CA6DC2" w:rsidRPr="00745427">
        <w:rPr>
          <w:rFonts w:ascii="Traditional Arabic" w:eastAsia="Calibri" w:hAnsi="Traditional Arabic" w:cs="Traditional Arabic"/>
          <w:sz w:val="36"/>
          <w:szCs w:val="36"/>
          <w:rtl/>
        </w:rPr>
        <w:t>ح</w:t>
      </w:r>
      <w:r w:rsidR="003F291F">
        <w:rPr>
          <w:rFonts w:ascii="Traditional Arabic" w:eastAsia="Calibri" w:hAnsi="Traditional Arabic" w:cs="Traditional Arabic" w:hint="cs"/>
          <w:sz w:val="36"/>
          <w:szCs w:val="36"/>
          <w:rtl/>
        </w:rPr>
        <w:t>ِ</w:t>
      </w:r>
      <w:r w:rsidR="00CA6DC2" w:rsidRPr="00745427">
        <w:rPr>
          <w:rFonts w:ascii="Traditional Arabic" w:eastAsia="Calibri" w:hAnsi="Traditional Arabic" w:cs="Traditional Arabic"/>
          <w:sz w:val="36"/>
          <w:szCs w:val="36"/>
          <w:rtl/>
        </w:rPr>
        <w:t>د حكمها، فهي إذن القوا</w:t>
      </w:r>
      <w:r w:rsidR="003F291F">
        <w:rPr>
          <w:rFonts w:ascii="Traditional Arabic" w:eastAsia="Calibri" w:hAnsi="Traditional Arabic" w:cs="Traditional Arabic"/>
          <w:sz w:val="36"/>
          <w:szCs w:val="36"/>
          <w:rtl/>
        </w:rPr>
        <w:t>عد التي تميز كل قارئ عن الآخر و</w:t>
      </w:r>
      <w:r w:rsidR="00CA6DC2" w:rsidRPr="00745427">
        <w:rPr>
          <w:rFonts w:ascii="Traditional Arabic" w:eastAsia="Calibri" w:hAnsi="Traditional Arabic" w:cs="Traditional Arabic"/>
          <w:sz w:val="36"/>
          <w:szCs w:val="36"/>
          <w:rtl/>
        </w:rPr>
        <w:t>توضح اختياراته في القضايا ذات الاتجاه الواحد مثالها: الاستعاذة، البسملة، الإدغام الكبير، هاء الكناية، المد والقصر، الهمزتين من كلمة ومن كلمتين، الإمالة،...إلخ</w:t>
      </w:r>
      <w:r w:rsidR="00CA6DC2" w:rsidRPr="00745427">
        <w:rPr>
          <w:rFonts w:ascii="Traditional Arabic" w:eastAsia="Calibri" w:hAnsi="Traditional Arabic" w:cs="Traditional Arabic"/>
          <w:sz w:val="36"/>
          <w:szCs w:val="36"/>
        </w:rPr>
        <w:t>.</w:t>
      </w:r>
    </w:p>
    <w:p w:rsidR="00CA6DC2" w:rsidRPr="00745427" w:rsidRDefault="00926949" w:rsidP="003F291F">
      <w:pPr>
        <w:pStyle w:val="a3"/>
        <w:numPr>
          <w:ilvl w:val="0"/>
          <w:numId w:val="19"/>
        </w:numPr>
        <w:spacing w:after="0" w:line="240" w:lineRule="auto"/>
        <w:jc w:val="both"/>
        <w:rPr>
          <w:rFonts w:ascii="Traditional Arabic" w:eastAsia="Calibri" w:hAnsi="Traditional Arabic" w:cs="Traditional Arabic"/>
          <w:sz w:val="36"/>
          <w:szCs w:val="36"/>
          <w:rtl/>
        </w:rPr>
      </w:pPr>
      <w:r>
        <w:rPr>
          <w:rFonts w:ascii="Traditional Arabic" w:eastAsia="Calibri" w:hAnsi="Traditional Arabic" w:cs="Traditional Arabic"/>
          <w:b/>
          <w:bCs/>
          <w:sz w:val="36"/>
          <w:szCs w:val="36"/>
          <w:rtl/>
        </w:rPr>
        <w:t>أحكام منفردة و</w:t>
      </w:r>
      <w:r w:rsidR="00CA6DC2" w:rsidRPr="00745427">
        <w:rPr>
          <w:rFonts w:ascii="Traditional Arabic" w:eastAsia="Calibri" w:hAnsi="Traditional Arabic" w:cs="Traditional Arabic"/>
          <w:b/>
          <w:bCs/>
          <w:sz w:val="36"/>
          <w:szCs w:val="36"/>
          <w:rtl/>
        </w:rPr>
        <w:t>تسمى الفرش ( الكلمات الفرشية):</w:t>
      </w:r>
      <w:r w:rsidR="00CA6DC2" w:rsidRPr="00745427">
        <w:rPr>
          <w:rFonts w:ascii="Traditional Arabic" w:eastAsia="Calibri" w:hAnsi="Traditional Arabic" w:cs="Traditional Arabic"/>
          <w:sz w:val="36"/>
          <w:szCs w:val="36"/>
          <w:rtl/>
        </w:rPr>
        <w:t xml:space="preserve"> هي الكلمات</w:t>
      </w:r>
      <w:r w:rsidR="003F291F">
        <w:rPr>
          <w:rFonts w:ascii="Traditional Arabic" w:eastAsia="Calibri" w:hAnsi="Traditional Arabic" w:cs="Traditional Arabic"/>
          <w:sz w:val="36"/>
          <w:szCs w:val="36"/>
          <w:rtl/>
        </w:rPr>
        <w:t xml:space="preserve"> التي يقل دورانها وتكرارها، ولا</w:t>
      </w:r>
      <w:r w:rsidR="003F291F" w:rsidRPr="00745427">
        <w:rPr>
          <w:rFonts w:ascii="Traditional Arabic" w:eastAsia="Calibri" w:hAnsi="Traditional Arabic" w:cs="Traditional Arabic"/>
          <w:sz w:val="36"/>
          <w:szCs w:val="36"/>
          <w:rtl/>
        </w:rPr>
        <w:t>يت</w:t>
      </w:r>
      <w:r w:rsidR="003F291F">
        <w:rPr>
          <w:rFonts w:ascii="Traditional Arabic" w:eastAsia="Calibri" w:hAnsi="Traditional Arabic" w:cs="Traditional Arabic" w:hint="cs"/>
          <w:sz w:val="36"/>
          <w:szCs w:val="36"/>
          <w:rtl/>
        </w:rPr>
        <w:t>َّ</w:t>
      </w:r>
      <w:r w:rsidR="003F291F" w:rsidRPr="00745427">
        <w:rPr>
          <w:rFonts w:ascii="Traditional Arabic" w:eastAsia="Calibri" w:hAnsi="Traditional Arabic" w:cs="Traditional Arabic"/>
          <w:sz w:val="36"/>
          <w:szCs w:val="36"/>
          <w:rtl/>
        </w:rPr>
        <w:t>ح</w:t>
      </w:r>
      <w:r w:rsidR="003F291F">
        <w:rPr>
          <w:rFonts w:ascii="Traditional Arabic" w:eastAsia="Calibri" w:hAnsi="Traditional Arabic" w:cs="Traditional Arabic" w:hint="cs"/>
          <w:sz w:val="36"/>
          <w:szCs w:val="36"/>
          <w:rtl/>
        </w:rPr>
        <w:t>ِ</w:t>
      </w:r>
      <w:r w:rsidR="003F291F" w:rsidRPr="00745427">
        <w:rPr>
          <w:rFonts w:ascii="Traditional Arabic" w:eastAsia="Calibri" w:hAnsi="Traditional Arabic" w:cs="Traditional Arabic"/>
          <w:sz w:val="36"/>
          <w:szCs w:val="36"/>
          <w:rtl/>
        </w:rPr>
        <w:t xml:space="preserve">د </w:t>
      </w:r>
      <w:r w:rsidR="00CA6DC2" w:rsidRPr="00745427">
        <w:rPr>
          <w:rFonts w:ascii="Traditional Arabic" w:eastAsia="Calibri" w:hAnsi="Traditional Arabic" w:cs="Traditional Arabic"/>
          <w:sz w:val="36"/>
          <w:szCs w:val="36"/>
          <w:rtl/>
        </w:rPr>
        <w:t>حكمها أي لا يجمعها أصل عام من الأصول يتحكم فيها. وتسم</w:t>
      </w:r>
      <w:r w:rsidR="003F291F">
        <w:rPr>
          <w:rFonts w:ascii="Traditional Arabic" w:eastAsia="Calibri" w:hAnsi="Traditional Arabic" w:cs="Traditional Arabic"/>
          <w:sz w:val="36"/>
          <w:szCs w:val="36"/>
          <w:rtl/>
        </w:rPr>
        <w:t xml:space="preserve">ى أيضاً </w:t>
      </w:r>
      <w:proofErr w:type="gramStart"/>
      <w:r w:rsidR="003F291F">
        <w:rPr>
          <w:rFonts w:ascii="Traditional Arabic" w:eastAsia="Calibri" w:hAnsi="Traditional Arabic" w:cs="Traditional Arabic"/>
          <w:sz w:val="36"/>
          <w:szCs w:val="36"/>
          <w:rtl/>
        </w:rPr>
        <w:t>الفروع</w:t>
      </w:r>
      <w:proofErr w:type="gramEnd"/>
      <w:r w:rsidR="003F291F">
        <w:rPr>
          <w:rFonts w:ascii="Traditional Arabic" w:eastAsia="Calibri" w:hAnsi="Traditional Arabic" w:cs="Traditional Arabic"/>
          <w:sz w:val="36"/>
          <w:szCs w:val="36"/>
          <w:rtl/>
        </w:rPr>
        <w:t xml:space="preserve"> مقابلة للأصول. و</w:t>
      </w:r>
      <w:r w:rsidR="00CA6DC2" w:rsidRPr="00745427">
        <w:rPr>
          <w:rFonts w:ascii="Traditional Arabic" w:eastAsia="Calibri" w:hAnsi="Traditional Arabic" w:cs="Traditional Arabic"/>
          <w:sz w:val="36"/>
          <w:szCs w:val="36"/>
          <w:rtl/>
        </w:rPr>
        <w:t>بتعريف آخر هي ما يذكر في السور من كيفية قراءة كل كلمة قرآنية مختلف فيها بين القراء مع ع</w:t>
      </w:r>
      <w:r w:rsidR="003F291F">
        <w:rPr>
          <w:rFonts w:ascii="Traditional Arabic" w:eastAsia="Calibri" w:hAnsi="Traditional Arabic" w:cs="Traditional Arabic" w:hint="cs"/>
          <w:sz w:val="36"/>
          <w:szCs w:val="36"/>
          <w:rtl/>
        </w:rPr>
        <w:t>َ</w:t>
      </w:r>
      <w:r w:rsidR="00CA6DC2" w:rsidRPr="00745427">
        <w:rPr>
          <w:rFonts w:ascii="Traditional Arabic" w:eastAsia="Calibri" w:hAnsi="Traditional Arabic" w:cs="Traditional Arabic"/>
          <w:sz w:val="36"/>
          <w:szCs w:val="36"/>
          <w:rtl/>
        </w:rPr>
        <w:t>ز</w:t>
      </w:r>
      <w:r w:rsidR="003F291F">
        <w:rPr>
          <w:rFonts w:ascii="Traditional Arabic" w:eastAsia="Calibri" w:hAnsi="Traditional Arabic" w:cs="Traditional Arabic" w:hint="cs"/>
          <w:sz w:val="36"/>
          <w:szCs w:val="36"/>
          <w:rtl/>
        </w:rPr>
        <w:t>ْ</w:t>
      </w:r>
      <w:r w:rsidR="00CA6DC2" w:rsidRPr="00745427">
        <w:rPr>
          <w:rFonts w:ascii="Traditional Arabic" w:eastAsia="Calibri" w:hAnsi="Traditional Arabic" w:cs="Traditional Arabic"/>
          <w:sz w:val="36"/>
          <w:szCs w:val="36"/>
          <w:rtl/>
        </w:rPr>
        <w:t>و</w:t>
      </w:r>
      <w:r w:rsidR="003F291F">
        <w:rPr>
          <w:rFonts w:ascii="Traditional Arabic" w:eastAsia="Calibri" w:hAnsi="Traditional Arabic" w:cs="Traditional Arabic" w:hint="cs"/>
          <w:sz w:val="36"/>
          <w:szCs w:val="36"/>
          <w:rtl/>
        </w:rPr>
        <w:t>ِ</w:t>
      </w:r>
      <w:r w:rsidR="00CA6DC2" w:rsidRPr="00745427">
        <w:rPr>
          <w:rFonts w:ascii="Traditional Arabic" w:eastAsia="Calibri" w:hAnsi="Traditional Arabic" w:cs="Traditional Arabic"/>
          <w:sz w:val="36"/>
          <w:szCs w:val="36"/>
          <w:rtl/>
        </w:rPr>
        <w:t xml:space="preserve"> كل قراءة</w:t>
      </w:r>
      <w:r w:rsidR="003F291F">
        <w:rPr>
          <w:rFonts w:ascii="Traditional Arabic" w:eastAsia="Calibri" w:hAnsi="Traditional Arabic" w:cs="Traditional Arabic"/>
          <w:sz w:val="36"/>
          <w:szCs w:val="36"/>
          <w:rtl/>
        </w:rPr>
        <w:t xml:space="preserve"> إلى صاحبها ويسمى فرش ‏الحروف و</w:t>
      </w:r>
      <w:r w:rsidR="00CA6DC2" w:rsidRPr="00745427">
        <w:rPr>
          <w:rFonts w:ascii="Traditional Arabic" w:eastAsia="Calibri" w:hAnsi="Traditional Arabic" w:cs="Traditional Arabic"/>
          <w:sz w:val="36"/>
          <w:szCs w:val="36"/>
          <w:rtl/>
        </w:rPr>
        <w:t>من الأمثلة على ذلك</w:t>
      </w:r>
      <w:r w:rsidR="003F291F">
        <w:rPr>
          <w:rFonts w:ascii="Traditional Arabic" w:eastAsia="Calibri" w:hAnsi="Traditional Arabic" w:cs="Traditional Arabic"/>
          <w:sz w:val="36"/>
          <w:szCs w:val="36"/>
          <w:rtl/>
        </w:rPr>
        <w:t>: اختلاف القراءات بين التشديد والتخفيف و</w:t>
      </w:r>
      <w:r w:rsidR="00CA6DC2" w:rsidRPr="00745427">
        <w:rPr>
          <w:rFonts w:ascii="Traditional Arabic" w:eastAsia="Calibri" w:hAnsi="Traditional Arabic" w:cs="Traditional Arabic"/>
          <w:sz w:val="36"/>
          <w:szCs w:val="36"/>
          <w:rtl/>
        </w:rPr>
        <w:t xml:space="preserve">تغيير </w:t>
      </w:r>
      <w:r w:rsidR="003F291F">
        <w:rPr>
          <w:rFonts w:ascii="Traditional Arabic" w:eastAsia="Calibri" w:hAnsi="Traditional Arabic" w:cs="Traditional Arabic"/>
          <w:sz w:val="36"/>
          <w:szCs w:val="36"/>
          <w:rtl/>
        </w:rPr>
        <w:t>الحركات الإعرابية و</w:t>
      </w:r>
      <w:r w:rsidR="00CA6DC2" w:rsidRPr="00745427">
        <w:rPr>
          <w:rFonts w:ascii="Traditional Arabic" w:eastAsia="Calibri" w:hAnsi="Traditional Arabic" w:cs="Traditional Arabic"/>
          <w:sz w:val="36"/>
          <w:szCs w:val="36"/>
          <w:rtl/>
        </w:rPr>
        <w:t>الاستفهام والخبر</w:t>
      </w:r>
      <w:r w:rsidR="00CA6DC2" w:rsidRPr="00745427">
        <w:rPr>
          <w:rFonts w:ascii="Traditional Arabic" w:eastAsia="Calibri" w:hAnsi="Traditional Arabic" w:cs="Traditional Arabic" w:hint="cs"/>
          <w:sz w:val="36"/>
          <w:szCs w:val="36"/>
          <w:rtl/>
        </w:rPr>
        <w:t xml:space="preserve"> </w:t>
      </w:r>
      <w:r w:rsidR="00CA6DC2" w:rsidRPr="00745427">
        <w:rPr>
          <w:rFonts w:ascii="Traditional Arabic" w:eastAsia="Calibri" w:hAnsi="Traditional Arabic" w:cs="Traditional Arabic"/>
          <w:sz w:val="36"/>
          <w:szCs w:val="36"/>
          <w:rtl/>
        </w:rPr>
        <w:t>...إلخ</w:t>
      </w:r>
      <w:r w:rsidR="00CA6DC2" w:rsidRPr="00745427">
        <w:rPr>
          <w:rFonts w:ascii="Traditional Arabic" w:eastAsia="Calibri" w:hAnsi="Traditional Arabic" w:cs="Traditional Arabic"/>
          <w:b/>
          <w:bCs/>
          <w:sz w:val="36"/>
          <w:szCs w:val="36"/>
          <w:rtl/>
        </w:rPr>
        <w:t>.</w:t>
      </w:r>
    </w:p>
    <w:p w:rsidR="00CA6DC2" w:rsidRPr="007B7782" w:rsidRDefault="00CA6DC2" w:rsidP="00CA6DC2">
      <w:pPr>
        <w:spacing w:after="0" w:line="240" w:lineRule="auto"/>
        <w:jc w:val="both"/>
        <w:rPr>
          <w:rFonts w:ascii="Traditional Arabic" w:eastAsia="Calibri" w:hAnsi="Traditional Arabic" w:cs="Traditional Arabic"/>
          <w:b/>
          <w:bCs/>
          <w:sz w:val="36"/>
          <w:szCs w:val="36"/>
          <w:rtl/>
        </w:rPr>
      </w:pPr>
      <w:r w:rsidRPr="007B7782">
        <w:rPr>
          <w:rFonts w:ascii="Traditional Arabic" w:eastAsia="Calibri" w:hAnsi="Traditional Arabic" w:cs="Traditional Arabic"/>
          <w:sz w:val="36"/>
          <w:szCs w:val="36"/>
          <w:rtl/>
        </w:rPr>
        <w:t xml:space="preserve"> </w:t>
      </w:r>
      <w:r w:rsidR="003F291F">
        <w:rPr>
          <w:rFonts w:ascii="Traditional Arabic" w:eastAsia="Calibri" w:hAnsi="Traditional Arabic" w:cs="Traditional Arabic" w:hint="cs"/>
          <w:sz w:val="36"/>
          <w:szCs w:val="36"/>
          <w:rtl/>
        </w:rPr>
        <w:t xml:space="preserve"> </w:t>
      </w:r>
      <w:r w:rsidRPr="007B7782">
        <w:rPr>
          <w:rFonts w:ascii="Traditional Arabic" w:eastAsia="Calibri" w:hAnsi="Traditional Arabic" w:cs="Traditional Arabic"/>
          <w:sz w:val="36"/>
          <w:szCs w:val="36"/>
          <w:rtl/>
        </w:rPr>
        <w:t xml:space="preserve">  </w:t>
      </w:r>
      <w:proofErr w:type="gramStart"/>
      <w:r w:rsidRPr="007B7782">
        <w:rPr>
          <w:rFonts w:ascii="Traditional Arabic" w:eastAsia="Calibri" w:hAnsi="Traditional Arabic" w:cs="Traditional Arabic"/>
          <w:b/>
          <w:bCs/>
          <w:sz w:val="36"/>
          <w:szCs w:val="36"/>
          <w:rtl/>
        </w:rPr>
        <w:t>والاستفهام</w:t>
      </w:r>
      <w:proofErr w:type="gramEnd"/>
      <w:r w:rsidRPr="007B7782">
        <w:rPr>
          <w:rFonts w:ascii="Traditional Arabic" w:eastAsia="Calibri" w:hAnsi="Traditional Arabic" w:cs="Traditional Arabic"/>
          <w:b/>
          <w:bCs/>
          <w:sz w:val="36"/>
          <w:szCs w:val="36"/>
          <w:rtl/>
        </w:rPr>
        <w:t xml:space="preserve"> المكرر في القرآن الكريم مما تردد ذكره عند علماء القراءات بين الأصول والفرش، وتعددت مواضعه، وتنوعت أحكامه</w:t>
      </w:r>
      <w:r w:rsidRPr="007B7782">
        <w:rPr>
          <w:rFonts w:ascii="Traditional Arabic" w:eastAsia="Calibri" w:hAnsi="Traditional Arabic" w:cs="Traditional Arabic" w:hint="cs"/>
          <w:b/>
          <w:bCs/>
          <w:sz w:val="36"/>
          <w:szCs w:val="36"/>
          <w:rtl/>
        </w:rPr>
        <w:t xml:space="preserve">، </w:t>
      </w:r>
      <w:r w:rsidRPr="007B7782">
        <w:rPr>
          <w:rFonts w:ascii="Traditional Arabic" w:eastAsia="Calibri" w:hAnsi="Traditional Arabic" w:cs="Traditional Arabic"/>
          <w:b/>
          <w:bCs/>
          <w:sz w:val="36"/>
          <w:szCs w:val="36"/>
          <w:rtl/>
        </w:rPr>
        <w:t>فجاء هذا البحث ليسلط الضوء على هذه المسألة المهمة.</w:t>
      </w:r>
    </w:p>
    <w:p w:rsidR="00CA6DC2" w:rsidRPr="007B7782" w:rsidRDefault="00CA6DC2" w:rsidP="00CA6DC2">
      <w:pPr>
        <w:spacing w:after="0" w:line="240" w:lineRule="auto"/>
        <w:jc w:val="both"/>
        <w:rPr>
          <w:rFonts w:ascii="Traditional Arabic" w:eastAsia="Calibri" w:hAnsi="Traditional Arabic" w:cs="Traditional Arabic"/>
          <w:sz w:val="36"/>
          <w:szCs w:val="36"/>
          <w:rtl/>
        </w:rPr>
      </w:pPr>
      <w:r w:rsidRPr="007B7782">
        <w:rPr>
          <w:rFonts w:ascii="Traditional Arabic" w:eastAsia="Calibri" w:hAnsi="Traditional Arabic" w:cs="Traditional Arabic" w:hint="cs"/>
          <w:sz w:val="36"/>
          <w:szCs w:val="36"/>
          <w:rtl/>
        </w:rPr>
        <w:t xml:space="preserve">    </w:t>
      </w:r>
      <w:r w:rsidRPr="007B7782">
        <w:rPr>
          <w:rFonts w:ascii="Traditional Arabic" w:eastAsia="Calibri" w:hAnsi="Traditional Arabic" w:cs="Traditional Arabic"/>
          <w:sz w:val="36"/>
          <w:szCs w:val="36"/>
          <w:rtl/>
        </w:rPr>
        <w:t>فأسأل الله العون والسداد على إخراجه في أحسن حلة.</w:t>
      </w:r>
    </w:p>
    <w:p w:rsidR="00CA6DC2" w:rsidRPr="007B7782" w:rsidRDefault="00CA6DC2" w:rsidP="00CA6DC2">
      <w:pPr>
        <w:spacing w:after="0" w:line="240" w:lineRule="auto"/>
        <w:jc w:val="both"/>
        <w:rPr>
          <w:rFonts w:ascii="Traditional Arabic" w:eastAsia="Calibri" w:hAnsi="Traditional Arabic" w:cs="Traditional Arabic"/>
          <w:b/>
          <w:bCs/>
          <w:sz w:val="36"/>
          <w:szCs w:val="36"/>
          <w:rtl/>
        </w:rPr>
      </w:pPr>
      <w:r w:rsidRPr="007B7782">
        <w:rPr>
          <w:rFonts w:ascii="Traditional Arabic" w:eastAsia="Calibri" w:hAnsi="Traditional Arabic" w:cs="Traditional Arabic"/>
          <w:b/>
          <w:bCs/>
          <w:sz w:val="36"/>
          <w:szCs w:val="36"/>
          <w:rtl/>
        </w:rPr>
        <w:t xml:space="preserve"> </w:t>
      </w:r>
    </w:p>
    <w:p w:rsidR="00CA6DC2" w:rsidRPr="007B7782" w:rsidRDefault="00CA6DC2" w:rsidP="00CA6DC2">
      <w:pPr>
        <w:spacing w:after="0" w:line="240" w:lineRule="auto"/>
        <w:jc w:val="both"/>
        <w:rPr>
          <w:rFonts w:ascii="Traditional Arabic" w:eastAsia="Calibri" w:hAnsi="Traditional Arabic" w:cs="Traditional Arabic"/>
          <w:sz w:val="36"/>
          <w:szCs w:val="36"/>
          <w:rtl/>
        </w:rPr>
      </w:pPr>
      <w:proofErr w:type="gramStart"/>
      <w:r w:rsidRPr="007B7782">
        <w:rPr>
          <w:rFonts w:ascii="Traditional Arabic" w:eastAsia="Calibri" w:hAnsi="Traditional Arabic" w:cs="Traditional Arabic"/>
          <w:b/>
          <w:bCs/>
          <w:sz w:val="36"/>
          <w:szCs w:val="36"/>
          <w:rtl/>
        </w:rPr>
        <w:t>مشكلة</w:t>
      </w:r>
      <w:proofErr w:type="gramEnd"/>
      <w:r w:rsidRPr="007B7782">
        <w:rPr>
          <w:rFonts w:ascii="Traditional Arabic" w:eastAsia="Calibri" w:hAnsi="Traditional Arabic" w:cs="Traditional Arabic"/>
          <w:b/>
          <w:bCs/>
          <w:sz w:val="36"/>
          <w:szCs w:val="36"/>
          <w:rtl/>
        </w:rPr>
        <w:t xml:space="preserve"> البحث:</w:t>
      </w:r>
    </w:p>
    <w:p w:rsidR="00CA6DC2" w:rsidRPr="007B7782" w:rsidRDefault="00CA6DC2" w:rsidP="00CA6DC2">
      <w:pPr>
        <w:spacing w:after="0" w:line="240" w:lineRule="auto"/>
        <w:jc w:val="both"/>
        <w:rPr>
          <w:rFonts w:ascii="Traditional Arabic" w:eastAsia="Calibri" w:hAnsi="Traditional Arabic" w:cs="Traditional Arabic"/>
          <w:sz w:val="36"/>
          <w:szCs w:val="36"/>
          <w:rtl/>
        </w:rPr>
      </w:pPr>
      <w:proofErr w:type="gramStart"/>
      <w:r w:rsidRPr="007B7782">
        <w:rPr>
          <w:rFonts w:ascii="Traditional Arabic" w:eastAsia="Calibri" w:hAnsi="Traditional Arabic" w:cs="Traditional Arabic" w:hint="cs"/>
          <w:sz w:val="36"/>
          <w:szCs w:val="36"/>
          <w:rtl/>
        </w:rPr>
        <w:t>ي</w:t>
      </w:r>
      <w:r w:rsidRPr="007B7782">
        <w:rPr>
          <w:rFonts w:ascii="Traditional Arabic" w:eastAsia="Calibri" w:hAnsi="Traditional Arabic" w:cs="Traditional Arabic"/>
          <w:sz w:val="36"/>
          <w:szCs w:val="36"/>
          <w:rtl/>
        </w:rPr>
        <w:t>عتبر</w:t>
      </w:r>
      <w:proofErr w:type="gramEnd"/>
      <w:r w:rsidRPr="007B7782">
        <w:rPr>
          <w:rFonts w:ascii="Traditional Arabic" w:eastAsia="Calibri" w:hAnsi="Traditional Arabic" w:cs="Traditional Arabic"/>
          <w:sz w:val="36"/>
          <w:szCs w:val="36"/>
          <w:rtl/>
        </w:rPr>
        <w:t xml:space="preserve"> </w:t>
      </w:r>
      <w:r w:rsidRPr="007B7782">
        <w:rPr>
          <w:rFonts w:ascii="Traditional Arabic" w:eastAsia="Calibri" w:hAnsi="Traditional Arabic" w:cs="Traditional Arabic" w:hint="cs"/>
          <w:b/>
          <w:bCs/>
          <w:sz w:val="36"/>
          <w:szCs w:val="36"/>
          <w:rtl/>
        </w:rPr>
        <w:t>الاستفهام المكرر</w:t>
      </w:r>
      <w:r w:rsidRPr="007B7782">
        <w:rPr>
          <w:rFonts w:ascii="Traditional Arabic" w:eastAsia="Calibri" w:hAnsi="Traditional Arabic" w:cs="Traditional Arabic"/>
          <w:b/>
          <w:bCs/>
          <w:sz w:val="36"/>
          <w:szCs w:val="36"/>
          <w:rtl/>
        </w:rPr>
        <w:t xml:space="preserve"> </w:t>
      </w:r>
      <w:r w:rsidRPr="007B7782">
        <w:rPr>
          <w:rFonts w:ascii="Traditional Arabic" w:eastAsia="Calibri" w:hAnsi="Traditional Arabic" w:cs="Traditional Arabic"/>
          <w:sz w:val="36"/>
          <w:szCs w:val="36"/>
          <w:rtl/>
        </w:rPr>
        <w:t xml:space="preserve">من المسائل المشكلة لطلبة </w:t>
      </w:r>
      <w:r w:rsidRPr="007B7782">
        <w:rPr>
          <w:rFonts w:ascii="Traditional Arabic" w:eastAsia="Calibri" w:hAnsi="Traditional Arabic" w:cs="Traditional Arabic" w:hint="cs"/>
          <w:sz w:val="36"/>
          <w:szCs w:val="36"/>
          <w:rtl/>
        </w:rPr>
        <w:t>علم القراءات</w:t>
      </w:r>
      <w:r w:rsidRPr="007B7782">
        <w:rPr>
          <w:rFonts w:ascii="Traditional Arabic" w:eastAsia="Calibri" w:hAnsi="Traditional Arabic" w:cs="Traditional Arabic"/>
          <w:sz w:val="36"/>
          <w:szCs w:val="36"/>
          <w:rtl/>
        </w:rPr>
        <w:t>، والسبب في ذلك تعدد مواضع</w:t>
      </w:r>
      <w:r w:rsidRPr="007B7782">
        <w:rPr>
          <w:rFonts w:ascii="Traditional Arabic" w:eastAsia="Calibri" w:hAnsi="Traditional Arabic" w:cs="Traditional Arabic" w:hint="cs"/>
          <w:sz w:val="36"/>
          <w:szCs w:val="36"/>
          <w:rtl/>
        </w:rPr>
        <w:t xml:space="preserve">ه </w:t>
      </w:r>
      <w:r w:rsidRPr="007B7782">
        <w:rPr>
          <w:rFonts w:ascii="Traditional Arabic" w:eastAsia="Calibri" w:hAnsi="Traditional Arabic" w:cs="Traditional Arabic"/>
          <w:sz w:val="36"/>
          <w:szCs w:val="36"/>
          <w:rtl/>
        </w:rPr>
        <w:t>في القرآن الكريم وتنو</w:t>
      </w:r>
      <w:r w:rsidRPr="007B7782">
        <w:rPr>
          <w:rFonts w:ascii="Traditional Arabic" w:eastAsia="Calibri" w:hAnsi="Traditional Arabic" w:cs="Traditional Arabic" w:hint="cs"/>
          <w:sz w:val="36"/>
          <w:szCs w:val="36"/>
          <w:rtl/>
        </w:rPr>
        <w:t>ُّ</w:t>
      </w:r>
      <w:r w:rsidRPr="007B7782">
        <w:rPr>
          <w:rFonts w:ascii="Traditional Arabic" w:eastAsia="Calibri" w:hAnsi="Traditional Arabic" w:cs="Traditional Arabic"/>
          <w:sz w:val="36"/>
          <w:szCs w:val="36"/>
          <w:rtl/>
        </w:rPr>
        <w:t>ع صوره واختلاف أحكامه.</w:t>
      </w:r>
    </w:p>
    <w:p w:rsidR="00CA6DC2" w:rsidRPr="007B7782" w:rsidRDefault="00CA6DC2" w:rsidP="00CA6DC2">
      <w:pPr>
        <w:spacing w:after="0" w:line="240" w:lineRule="auto"/>
        <w:jc w:val="both"/>
        <w:rPr>
          <w:rFonts w:ascii="Traditional Arabic" w:eastAsia="Calibri" w:hAnsi="Traditional Arabic" w:cs="Traditional Arabic"/>
          <w:b/>
          <w:bCs/>
          <w:sz w:val="36"/>
          <w:szCs w:val="36"/>
          <w:rtl/>
        </w:rPr>
      </w:pPr>
      <w:r w:rsidRPr="007B7782">
        <w:rPr>
          <w:rFonts w:ascii="Traditional Arabic" w:eastAsia="Calibri" w:hAnsi="Traditional Arabic" w:cs="Traditional Arabic" w:hint="cs"/>
          <w:b/>
          <w:bCs/>
          <w:sz w:val="36"/>
          <w:szCs w:val="36"/>
          <w:rtl/>
        </w:rPr>
        <w:lastRenderedPageBreak/>
        <w:t xml:space="preserve">   "</w:t>
      </w:r>
      <w:proofErr w:type="gramStart"/>
      <w:r w:rsidRPr="007B7782">
        <w:rPr>
          <w:rFonts w:ascii="Traditional Arabic" w:eastAsia="Calibri" w:hAnsi="Traditional Arabic" w:cs="Traditional Arabic"/>
          <w:sz w:val="36"/>
          <w:szCs w:val="36"/>
          <w:rtl/>
        </w:rPr>
        <w:t>واختلف</w:t>
      </w:r>
      <w:proofErr w:type="gramEnd"/>
      <w:r w:rsidRPr="007B7782">
        <w:rPr>
          <w:rFonts w:ascii="Traditional Arabic" w:eastAsia="Calibri" w:hAnsi="Traditional Arabic" w:cs="Traditional Arabic"/>
          <w:sz w:val="36"/>
          <w:szCs w:val="36"/>
          <w:rtl/>
        </w:rPr>
        <w:t xml:space="preserve"> القرَّاءُ في هذا الاستفهامِ المكررِ اختلافاً منتشراً، وهو في أحد عشرَ موضعاً من القرآن، فلا بُدَّ مِنْ تَعيينِها وبيانِ مراتبِ القرَّاء فيها، فإنَّ في ضبطها عُسْراً يَسْهُل بعَوْنِ الله تعالى</w:t>
      </w:r>
      <w:r w:rsidRPr="007B7782">
        <w:rPr>
          <w:rFonts w:ascii="Traditional Arabic" w:eastAsia="Calibri" w:hAnsi="Traditional Arabic" w:cs="Traditional Arabic" w:hint="cs"/>
          <w:sz w:val="36"/>
          <w:szCs w:val="36"/>
          <w:rtl/>
        </w:rPr>
        <w:t>"</w:t>
      </w:r>
      <w:r w:rsidRPr="007B7782">
        <w:rPr>
          <w:rFonts w:ascii="Traditional Arabic" w:eastAsia="Calibri" w:hAnsi="Traditional Arabic" w:cs="Traditional Arabic" w:hint="cs"/>
          <w:sz w:val="36"/>
          <w:szCs w:val="36"/>
          <w:vertAlign w:val="superscript"/>
          <w:rtl/>
        </w:rPr>
        <w:t>(</w:t>
      </w:r>
      <w:r w:rsidRPr="007B7782">
        <w:rPr>
          <w:rFonts w:ascii="Traditional Arabic" w:eastAsia="Calibri" w:hAnsi="Traditional Arabic" w:cs="Traditional Arabic"/>
          <w:sz w:val="36"/>
          <w:szCs w:val="36"/>
          <w:vertAlign w:val="superscript"/>
          <w:rtl/>
        </w:rPr>
        <w:footnoteReference w:id="2"/>
      </w:r>
      <w:r w:rsidRPr="007B7782">
        <w:rPr>
          <w:rFonts w:ascii="Traditional Arabic" w:eastAsia="Calibri" w:hAnsi="Traditional Arabic" w:cs="Traditional Arabic" w:hint="cs"/>
          <w:sz w:val="36"/>
          <w:szCs w:val="36"/>
          <w:vertAlign w:val="superscript"/>
          <w:rtl/>
        </w:rPr>
        <w:t>)</w:t>
      </w:r>
      <w:r w:rsidRPr="007B7782">
        <w:rPr>
          <w:rFonts w:ascii="Traditional Arabic" w:eastAsia="Calibri" w:hAnsi="Traditional Arabic" w:cs="Traditional Arabic" w:hint="cs"/>
          <w:sz w:val="36"/>
          <w:szCs w:val="36"/>
          <w:rtl/>
        </w:rPr>
        <w:t>.</w:t>
      </w:r>
    </w:p>
    <w:p w:rsidR="00CA6DC2" w:rsidRPr="007B7782" w:rsidRDefault="00CA6DC2" w:rsidP="00CA6DC2">
      <w:pPr>
        <w:spacing w:after="0" w:line="240" w:lineRule="auto"/>
        <w:jc w:val="both"/>
        <w:rPr>
          <w:rFonts w:ascii="Traditional Arabic" w:eastAsia="Calibri" w:hAnsi="Traditional Arabic" w:cs="Traditional Arabic"/>
          <w:sz w:val="36"/>
          <w:szCs w:val="36"/>
          <w:rtl/>
        </w:rPr>
      </w:pPr>
      <w:r w:rsidRPr="007B7782">
        <w:rPr>
          <w:rFonts w:ascii="Traditional Arabic" w:eastAsia="Calibri" w:hAnsi="Traditional Arabic" w:cs="Traditional Arabic" w:hint="cs"/>
          <w:sz w:val="36"/>
          <w:szCs w:val="36"/>
          <w:rtl/>
        </w:rPr>
        <w:t xml:space="preserve">   كما إن البحوث المستقلة في هذا الموضوع على صعوبته تكاد تكون غير موجودة استقلالاً، فهو يذكر في ثنايا كتب القراءات عقب الكلام عن أحكام الهمزتين من كلمة بعد أن يكون الطالب قد أنهكه الدرس في كثرة أحكام الهمزتين من كلمة للقراء العشرة من تسهيل وإبدال وحذف وإدخال وغيره، أو أنه يذكر في أول موضع له في فرش سورة الرعد، وفي كلا الحالين لا يتيسر للطالب الوقوف على هذه المسألة بشكل دقيق.</w:t>
      </w:r>
    </w:p>
    <w:p w:rsidR="00CA6DC2" w:rsidRPr="007B7782" w:rsidRDefault="00CA6DC2" w:rsidP="00CA6DC2">
      <w:pPr>
        <w:spacing w:after="0" w:line="240" w:lineRule="auto"/>
        <w:jc w:val="both"/>
        <w:rPr>
          <w:rFonts w:ascii="Traditional Arabic" w:eastAsia="Calibri" w:hAnsi="Traditional Arabic" w:cs="Traditional Arabic"/>
          <w:b/>
          <w:bCs/>
          <w:sz w:val="36"/>
          <w:szCs w:val="36"/>
          <w:rtl/>
        </w:rPr>
      </w:pPr>
    </w:p>
    <w:p w:rsidR="00CA6DC2" w:rsidRPr="007B7782" w:rsidRDefault="00CA6DC2" w:rsidP="00CA6DC2">
      <w:pPr>
        <w:spacing w:after="0" w:line="240" w:lineRule="auto"/>
        <w:jc w:val="both"/>
        <w:rPr>
          <w:rFonts w:ascii="Traditional Arabic" w:eastAsia="Calibri" w:hAnsi="Traditional Arabic" w:cs="Traditional Arabic"/>
          <w:sz w:val="36"/>
          <w:szCs w:val="36"/>
          <w:rtl/>
        </w:rPr>
      </w:pPr>
      <w:proofErr w:type="gramStart"/>
      <w:r w:rsidRPr="007B7782">
        <w:rPr>
          <w:rFonts w:ascii="Traditional Arabic" w:eastAsia="Calibri" w:hAnsi="Traditional Arabic" w:cs="Traditional Arabic"/>
          <w:b/>
          <w:bCs/>
          <w:sz w:val="36"/>
          <w:szCs w:val="36"/>
          <w:rtl/>
        </w:rPr>
        <w:t>أهداف</w:t>
      </w:r>
      <w:proofErr w:type="gramEnd"/>
      <w:r w:rsidRPr="007B7782">
        <w:rPr>
          <w:rFonts w:ascii="Traditional Arabic" w:eastAsia="Calibri" w:hAnsi="Traditional Arabic" w:cs="Traditional Arabic"/>
          <w:b/>
          <w:bCs/>
          <w:sz w:val="36"/>
          <w:szCs w:val="36"/>
          <w:rtl/>
        </w:rPr>
        <w:t xml:space="preserve"> البحث:</w:t>
      </w:r>
    </w:p>
    <w:p w:rsidR="00CA6DC2" w:rsidRPr="007B7782" w:rsidRDefault="00CA6DC2" w:rsidP="00CA6DC2">
      <w:pPr>
        <w:spacing w:after="0" w:line="240" w:lineRule="auto"/>
        <w:jc w:val="both"/>
        <w:rPr>
          <w:rFonts w:ascii="Traditional Arabic" w:eastAsia="Calibri" w:hAnsi="Traditional Arabic" w:cs="Traditional Arabic"/>
          <w:sz w:val="36"/>
          <w:szCs w:val="36"/>
          <w:rtl/>
        </w:rPr>
      </w:pPr>
      <w:proofErr w:type="gramStart"/>
      <w:r w:rsidRPr="007B7782">
        <w:rPr>
          <w:rFonts w:ascii="Traditional Arabic" w:eastAsia="Calibri" w:hAnsi="Traditional Arabic" w:cs="Traditional Arabic"/>
          <w:sz w:val="36"/>
          <w:szCs w:val="36"/>
          <w:rtl/>
        </w:rPr>
        <w:t>العامة</w:t>
      </w:r>
      <w:proofErr w:type="gramEnd"/>
      <w:r w:rsidRPr="007B7782">
        <w:rPr>
          <w:rFonts w:ascii="Traditional Arabic" w:eastAsia="Calibri" w:hAnsi="Traditional Arabic" w:cs="Traditional Arabic"/>
          <w:sz w:val="36"/>
          <w:szCs w:val="36"/>
          <w:rtl/>
        </w:rPr>
        <w:t>:</w:t>
      </w:r>
    </w:p>
    <w:p w:rsidR="00CA6DC2" w:rsidRPr="007B7782" w:rsidRDefault="00CA6DC2" w:rsidP="00CA6DC2">
      <w:pPr>
        <w:spacing w:after="0" w:line="240" w:lineRule="auto"/>
        <w:jc w:val="both"/>
        <w:rPr>
          <w:rFonts w:ascii="Traditional Arabic" w:eastAsia="Calibri" w:hAnsi="Traditional Arabic" w:cs="Traditional Arabic"/>
          <w:sz w:val="36"/>
          <w:szCs w:val="36"/>
          <w:rtl/>
        </w:rPr>
      </w:pPr>
      <w:r w:rsidRPr="007B7782">
        <w:rPr>
          <w:rFonts w:ascii="Traditional Arabic" w:eastAsia="Calibri" w:hAnsi="Traditional Arabic" w:cs="Traditional Arabic"/>
          <w:sz w:val="36"/>
          <w:szCs w:val="36"/>
          <w:rtl/>
        </w:rPr>
        <w:t xml:space="preserve">1- </w:t>
      </w:r>
      <w:proofErr w:type="gramStart"/>
      <w:r w:rsidRPr="007B7782">
        <w:rPr>
          <w:rFonts w:ascii="Traditional Arabic" w:eastAsia="Calibri" w:hAnsi="Traditional Arabic" w:cs="Traditional Arabic"/>
          <w:sz w:val="36"/>
          <w:szCs w:val="36"/>
          <w:rtl/>
        </w:rPr>
        <w:t>تجلية</w:t>
      </w:r>
      <w:proofErr w:type="gramEnd"/>
      <w:r w:rsidRPr="007B7782">
        <w:rPr>
          <w:rFonts w:ascii="Traditional Arabic" w:eastAsia="Calibri" w:hAnsi="Traditional Arabic" w:cs="Traditional Arabic"/>
          <w:sz w:val="36"/>
          <w:szCs w:val="36"/>
          <w:rtl/>
        </w:rPr>
        <w:t xml:space="preserve"> قضية الاستفهام المكرر لمتعلم القراءات، وتبسيطها قدر المستطاع.</w:t>
      </w:r>
    </w:p>
    <w:p w:rsidR="00CA6DC2" w:rsidRPr="007B7782" w:rsidRDefault="00CA6DC2" w:rsidP="00CA6DC2">
      <w:pPr>
        <w:spacing w:after="0" w:line="240" w:lineRule="auto"/>
        <w:jc w:val="both"/>
        <w:rPr>
          <w:rFonts w:ascii="Traditional Arabic" w:eastAsia="Calibri" w:hAnsi="Traditional Arabic" w:cs="Traditional Arabic"/>
          <w:sz w:val="36"/>
          <w:szCs w:val="36"/>
          <w:rtl/>
        </w:rPr>
      </w:pPr>
      <w:proofErr w:type="gramStart"/>
      <w:r w:rsidRPr="007B7782">
        <w:rPr>
          <w:rFonts w:ascii="Traditional Arabic" w:eastAsia="Calibri" w:hAnsi="Traditional Arabic" w:cs="Traditional Arabic"/>
          <w:sz w:val="36"/>
          <w:szCs w:val="36"/>
          <w:rtl/>
        </w:rPr>
        <w:t>2-  القربى</w:t>
      </w:r>
      <w:proofErr w:type="gramEnd"/>
      <w:r w:rsidRPr="007B7782">
        <w:rPr>
          <w:rFonts w:ascii="Traditional Arabic" w:eastAsia="Calibri" w:hAnsi="Traditional Arabic" w:cs="Traditional Arabic"/>
          <w:sz w:val="36"/>
          <w:szCs w:val="36"/>
          <w:rtl/>
        </w:rPr>
        <w:t xml:space="preserve"> إلى الله عز وجل وذلك بالانشغال بعلم هو من أعظم العلوم عند الله عز وجل، كيف لا </w:t>
      </w:r>
      <w:r w:rsidRPr="007B7782">
        <w:rPr>
          <w:rFonts w:ascii="Traditional Arabic" w:eastAsia="Calibri" w:hAnsi="Traditional Arabic" w:cs="Traditional Arabic" w:hint="cs"/>
          <w:sz w:val="36"/>
          <w:szCs w:val="36"/>
          <w:rtl/>
        </w:rPr>
        <w:t>و</w:t>
      </w:r>
      <w:r w:rsidRPr="007B7782">
        <w:rPr>
          <w:rFonts w:ascii="Traditional Arabic" w:eastAsia="Calibri" w:hAnsi="Traditional Arabic" w:cs="Traditional Arabic"/>
          <w:sz w:val="36"/>
          <w:szCs w:val="36"/>
          <w:rtl/>
        </w:rPr>
        <w:t>هو متعلق بأعظم كلام هو كلام الله جل وعلا.</w:t>
      </w:r>
    </w:p>
    <w:p w:rsidR="00CA6DC2" w:rsidRPr="007B7782" w:rsidRDefault="00CA6DC2" w:rsidP="00CA6DC2">
      <w:pPr>
        <w:spacing w:after="0" w:line="240" w:lineRule="auto"/>
        <w:jc w:val="both"/>
        <w:rPr>
          <w:rFonts w:ascii="Traditional Arabic" w:eastAsia="Calibri" w:hAnsi="Traditional Arabic" w:cs="Traditional Arabic"/>
          <w:sz w:val="36"/>
          <w:szCs w:val="36"/>
          <w:rtl/>
        </w:rPr>
      </w:pPr>
      <w:proofErr w:type="gramStart"/>
      <w:r w:rsidRPr="007B7782">
        <w:rPr>
          <w:rFonts w:ascii="Traditional Arabic" w:eastAsia="Calibri" w:hAnsi="Traditional Arabic" w:cs="Traditional Arabic"/>
          <w:sz w:val="36"/>
          <w:szCs w:val="36"/>
          <w:rtl/>
        </w:rPr>
        <w:t>الخاصة</w:t>
      </w:r>
      <w:proofErr w:type="gramEnd"/>
      <w:r w:rsidRPr="007B7782">
        <w:rPr>
          <w:rFonts w:ascii="Traditional Arabic" w:eastAsia="Calibri" w:hAnsi="Traditional Arabic" w:cs="Traditional Arabic"/>
          <w:sz w:val="36"/>
          <w:szCs w:val="36"/>
          <w:rtl/>
        </w:rPr>
        <w:t>:</w:t>
      </w:r>
    </w:p>
    <w:p w:rsidR="00CA6DC2" w:rsidRPr="007B7782" w:rsidRDefault="00CA6DC2" w:rsidP="00CA6DC2">
      <w:pPr>
        <w:spacing w:after="0" w:line="240" w:lineRule="auto"/>
        <w:jc w:val="both"/>
        <w:rPr>
          <w:rFonts w:ascii="Traditional Arabic" w:eastAsia="Calibri" w:hAnsi="Traditional Arabic" w:cs="Traditional Arabic"/>
          <w:sz w:val="36"/>
          <w:szCs w:val="36"/>
          <w:rtl/>
        </w:rPr>
      </w:pPr>
      <w:r w:rsidRPr="007B7782">
        <w:rPr>
          <w:rFonts w:ascii="Traditional Arabic" w:eastAsia="Calibri" w:hAnsi="Traditional Arabic" w:cs="Traditional Arabic"/>
          <w:sz w:val="36"/>
          <w:szCs w:val="36"/>
          <w:rtl/>
        </w:rPr>
        <w:t>1- حصر مواضع الاستفهام المكرر في القرآن العظيم.</w:t>
      </w:r>
    </w:p>
    <w:p w:rsidR="00CA6DC2" w:rsidRPr="007B7782" w:rsidRDefault="00CA6DC2" w:rsidP="00CA6DC2">
      <w:pPr>
        <w:spacing w:after="0" w:line="240" w:lineRule="auto"/>
        <w:jc w:val="both"/>
        <w:rPr>
          <w:rFonts w:ascii="Traditional Arabic" w:eastAsia="Calibri" w:hAnsi="Traditional Arabic" w:cs="Traditional Arabic"/>
          <w:sz w:val="36"/>
          <w:szCs w:val="36"/>
          <w:rtl/>
        </w:rPr>
      </w:pPr>
      <w:r w:rsidRPr="007B7782">
        <w:rPr>
          <w:rFonts w:ascii="Traditional Arabic" w:eastAsia="Calibri" w:hAnsi="Traditional Arabic" w:cs="Traditional Arabic"/>
          <w:sz w:val="36"/>
          <w:szCs w:val="36"/>
          <w:rtl/>
        </w:rPr>
        <w:t>2- بيان اختلاف القراء العشرة فيه.</w:t>
      </w:r>
    </w:p>
    <w:p w:rsidR="00CA6DC2" w:rsidRPr="007B7782" w:rsidRDefault="00CA6DC2" w:rsidP="00CA6DC2">
      <w:pPr>
        <w:spacing w:after="0" w:line="240" w:lineRule="auto"/>
        <w:jc w:val="both"/>
        <w:rPr>
          <w:rFonts w:ascii="Traditional Arabic" w:eastAsia="Calibri" w:hAnsi="Traditional Arabic" w:cs="Traditional Arabic"/>
          <w:sz w:val="36"/>
          <w:szCs w:val="36"/>
        </w:rPr>
      </w:pPr>
      <w:r w:rsidRPr="007B7782">
        <w:rPr>
          <w:rFonts w:ascii="Traditional Arabic" w:eastAsia="Calibri" w:hAnsi="Traditional Arabic" w:cs="Traditional Arabic"/>
          <w:sz w:val="36"/>
          <w:szCs w:val="36"/>
          <w:rtl/>
        </w:rPr>
        <w:t xml:space="preserve">3- </w:t>
      </w:r>
      <w:proofErr w:type="gramStart"/>
      <w:r w:rsidRPr="007B7782">
        <w:rPr>
          <w:rFonts w:ascii="Traditional Arabic" w:eastAsia="Calibri" w:hAnsi="Traditional Arabic" w:cs="Traditional Arabic"/>
          <w:sz w:val="36"/>
          <w:szCs w:val="36"/>
          <w:rtl/>
        </w:rPr>
        <w:t>توضيح</w:t>
      </w:r>
      <w:proofErr w:type="gramEnd"/>
      <w:r w:rsidRPr="007B7782">
        <w:rPr>
          <w:rFonts w:ascii="Traditional Arabic" w:eastAsia="Calibri" w:hAnsi="Traditional Arabic" w:cs="Traditional Arabic"/>
          <w:sz w:val="36"/>
          <w:szCs w:val="36"/>
          <w:rtl/>
        </w:rPr>
        <w:t xml:space="preserve"> الأثر المترتب على اختلاف القراءات من حيث المعنى.</w:t>
      </w:r>
    </w:p>
    <w:p w:rsidR="00CA6DC2" w:rsidRPr="007B7782" w:rsidRDefault="00CA6DC2" w:rsidP="00CA6DC2">
      <w:pPr>
        <w:spacing w:after="0" w:line="240" w:lineRule="auto"/>
        <w:jc w:val="both"/>
        <w:rPr>
          <w:rFonts w:ascii="Traditional Arabic" w:eastAsia="Calibri" w:hAnsi="Traditional Arabic" w:cs="Traditional Arabic"/>
          <w:b/>
          <w:bCs/>
          <w:sz w:val="36"/>
          <w:szCs w:val="36"/>
          <w:rtl/>
        </w:rPr>
      </w:pPr>
    </w:p>
    <w:p w:rsidR="00CA6DC2" w:rsidRPr="007B7782" w:rsidRDefault="00CA6DC2" w:rsidP="00CA6DC2">
      <w:pPr>
        <w:spacing w:after="0" w:line="240" w:lineRule="auto"/>
        <w:jc w:val="both"/>
        <w:rPr>
          <w:rFonts w:ascii="Traditional Arabic" w:eastAsia="Calibri" w:hAnsi="Traditional Arabic" w:cs="Traditional Arabic"/>
          <w:b/>
          <w:bCs/>
          <w:sz w:val="36"/>
          <w:szCs w:val="36"/>
          <w:rtl/>
        </w:rPr>
      </w:pPr>
      <w:proofErr w:type="gramStart"/>
      <w:r w:rsidRPr="007B7782">
        <w:rPr>
          <w:rFonts w:ascii="Traditional Arabic" w:eastAsia="Calibri" w:hAnsi="Traditional Arabic" w:cs="Traditional Arabic"/>
          <w:b/>
          <w:bCs/>
          <w:sz w:val="36"/>
          <w:szCs w:val="36"/>
          <w:rtl/>
        </w:rPr>
        <w:t>منهج</w:t>
      </w:r>
      <w:proofErr w:type="gramEnd"/>
      <w:r w:rsidRPr="007B7782">
        <w:rPr>
          <w:rFonts w:ascii="Traditional Arabic" w:eastAsia="Calibri" w:hAnsi="Traditional Arabic" w:cs="Traditional Arabic"/>
          <w:b/>
          <w:bCs/>
          <w:sz w:val="36"/>
          <w:szCs w:val="36"/>
          <w:rtl/>
        </w:rPr>
        <w:t xml:space="preserve"> البحث وحدوده: </w:t>
      </w:r>
    </w:p>
    <w:p w:rsidR="00CA6DC2" w:rsidRPr="007B7782" w:rsidRDefault="00CA6DC2" w:rsidP="00CA6DC2">
      <w:pPr>
        <w:spacing w:after="0" w:line="240" w:lineRule="auto"/>
        <w:jc w:val="both"/>
        <w:rPr>
          <w:rFonts w:ascii="Traditional Arabic" w:eastAsia="Calibri" w:hAnsi="Traditional Arabic" w:cs="Traditional Arabic"/>
          <w:sz w:val="36"/>
          <w:szCs w:val="36"/>
          <w:rtl/>
        </w:rPr>
      </w:pPr>
      <w:r w:rsidRPr="007B7782">
        <w:rPr>
          <w:rFonts w:ascii="Traditional Arabic" w:eastAsia="Calibri" w:hAnsi="Traditional Arabic" w:cs="Traditional Arabic" w:hint="cs"/>
          <w:sz w:val="36"/>
          <w:szCs w:val="36"/>
          <w:rtl/>
        </w:rPr>
        <w:t xml:space="preserve">    </w:t>
      </w:r>
      <w:r w:rsidRPr="007B7782">
        <w:rPr>
          <w:rFonts w:ascii="Traditional Arabic" w:eastAsia="Calibri" w:hAnsi="Traditional Arabic" w:cs="Traditional Arabic"/>
          <w:sz w:val="36"/>
          <w:szCs w:val="36"/>
          <w:rtl/>
        </w:rPr>
        <w:t>-</w:t>
      </w:r>
      <w:r w:rsidRPr="007B7782">
        <w:rPr>
          <w:rFonts w:ascii="Traditional Arabic" w:eastAsia="Calibri" w:hAnsi="Traditional Arabic" w:cs="Traditional Arabic" w:hint="cs"/>
          <w:sz w:val="36"/>
          <w:szCs w:val="36"/>
          <w:rtl/>
        </w:rPr>
        <w:t xml:space="preserve"> </w:t>
      </w:r>
      <w:proofErr w:type="gramStart"/>
      <w:r w:rsidRPr="007B7782">
        <w:rPr>
          <w:rFonts w:ascii="Traditional Arabic" w:eastAsia="Calibri" w:hAnsi="Traditional Arabic" w:cs="Traditional Arabic" w:hint="cs"/>
          <w:sz w:val="36"/>
          <w:szCs w:val="36"/>
          <w:rtl/>
        </w:rPr>
        <w:t>ال</w:t>
      </w:r>
      <w:r w:rsidRPr="007B7782">
        <w:rPr>
          <w:rFonts w:ascii="Traditional Arabic" w:eastAsia="Calibri" w:hAnsi="Traditional Arabic" w:cs="Traditional Arabic"/>
          <w:sz w:val="36"/>
          <w:szCs w:val="36"/>
          <w:rtl/>
        </w:rPr>
        <w:t>مقدمة</w:t>
      </w:r>
      <w:proofErr w:type="gramEnd"/>
      <w:r w:rsidRPr="007B7782">
        <w:rPr>
          <w:rFonts w:ascii="Traditional Arabic" w:eastAsia="Calibri" w:hAnsi="Traditional Arabic" w:cs="Traditional Arabic"/>
          <w:sz w:val="36"/>
          <w:szCs w:val="36"/>
          <w:rtl/>
        </w:rPr>
        <w:t>.</w:t>
      </w:r>
    </w:p>
    <w:p w:rsidR="00CA6DC2" w:rsidRPr="007B7782" w:rsidRDefault="00CA6DC2" w:rsidP="00CA6DC2">
      <w:pPr>
        <w:spacing w:after="0" w:line="240" w:lineRule="auto"/>
        <w:jc w:val="both"/>
        <w:rPr>
          <w:rFonts w:ascii="Traditional Arabic" w:eastAsia="Calibri" w:hAnsi="Traditional Arabic" w:cs="Traditional Arabic"/>
          <w:b/>
          <w:bCs/>
          <w:sz w:val="36"/>
          <w:szCs w:val="36"/>
          <w:rtl/>
        </w:rPr>
      </w:pPr>
      <w:r w:rsidRPr="007B7782">
        <w:rPr>
          <w:rFonts w:ascii="Traditional Arabic" w:eastAsia="Calibri" w:hAnsi="Traditional Arabic" w:cs="Traditional Arabic" w:hint="cs"/>
          <w:b/>
          <w:bCs/>
          <w:sz w:val="36"/>
          <w:szCs w:val="36"/>
          <w:rtl/>
        </w:rPr>
        <w:t xml:space="preserve">    </w:t>
      </w:r>
      <w:r w:rsidRPr="007B7782">
        <w:rPr>
          <w:rFonts w:ascii="Traditional Arabic" w:eastAsia="Calibri" w:hAnsi="Traditional Arabic" w:cs="Traditional Arabic"/>
          <w:b/>
          <w:bCs/>
          <w:sz w:val="36"/>
          <w:szCs w:val="36"/>
          <w:rtl/>
        </w:rPr>
        <w:t xml:space="preserve">- </w:t>
      </w:r>
      <w:proofErr w:type="gramStart"/>
      <w:r w:rsidRPr="007B7782">
        <w:rPr>
          <w:rFonts w:ascii="Traditional Arabic" w:eastAsia="Calibri" w:hAnsi="Traditional Arabic" w:cs="Traditional Arabic"/>
          <w:b/>
          <w:bCs/>
          <w:sz w:val="36"/>
          <w:szCs w:val="36"/>
          <w:rtl/>
        </w:rPr>
        <w:t>المبحث</w:t>
      </w:r>
      <w:proofErr w:type="gramEnd"/>
      <w:r w:rsidRPr="007B7782">
        <w:rPr>
          <w:rFonts w:ascii="Traditional Arabic" w:eastAsia="Calibri" w:hAnsi="Traditional Arabic" w:cs="Traditional Arabic"/>
          <w:b/>
          <w:bCs/>
          <w:sz w:val="36"/>
          <w:szCs w:val="36"/>
          <w:rtl/>
        </w:rPr>
        <w:t xml:space="preserve"> الأول: الاستفهام</w:t>
      </w:r>
      <w:r w:rsidRPr="007B7782">
        <w:rPr>
          <w:rFonts w:ascii="Traditional Arabic" w:eastAsia="Calibri" w:hAnsi="Traditional Arabic" w:cs="Traditional Arabic" w:hint="cs"/>
          <w:b/>
          <w:bCs/>
          <w:sz w:val="36"/>
          <w:szCs w:val="36"/>
          <w:rtl/>
        </w:rPr>
        <w:t>، ويتكون من:</w:t>
      </w:r>
    </w:p>
    <w:p w:rsidR="00CA6DC2" w:rsidRPr="007B7782" w:rsidRDefault="00CA6DC2" w:rsidP="00CA6DC2">
      <w:pPr>
        <w:spacing w:after="0" w:line="240" w:lineRule="auto"/>
        <w:jc w:val="both"/>
        <w:rPr>
          <w:rFonts w:ascii="Traditional Arabic" w:eastAsia="Calibri" w:hAnsi="Traditional Arabic" w:cs="Traditional Arabic"/>
          <w:sz w:val="36"/>
          <w:szCs w:val="36"/>
          <w:rtl/>
        </w:rPr>
      </w:pPr>
      <w:proofErr w:type="gramStart"/>
      <w:r w:rsidRPr="007B7782">
        <w:rPr>
          <w:rFonts w:ascii="Traditional Arabic" w:eastAsia="Calibri" w:hAnsi="Traditional Arabic" w:cs="Traditional Arabic"/>
          <w:sz w:val="36"/>
          <w:szCs w:val="36"/>
          <w:rtl/>
        </w:rPr>
        <w:lastRenderedPageBreak/>
        <w:t>المطلب</w:t>
      </w:r>
      <w:proofErr w:type="gramEnd"/>
      <w:r w:rsidRPr="007B7782">
        <w:rPr>
          <w:rFonts w:ascii="Traditional Arabic" w:eastAsia="Calibri" w:hAnsi="Traditional Arabic" w:cs="Traditional Arabic"/>
          <w:sz w:val="36"/>
          <w:szCs w:val="36"/>
          <w:rtl/>
        </w:rPr>
        <w:t xml:space="preserve"> الأول: </w:t>
      </w:r>
      <w:r w:rsidRPr="007B7782">
        <w:rPr>
          <w:rFonts w:ascii="Traditional Arabic" w:eastAsia="Calibri" w:hAnsi="Traditional Arabic" w:cs="Traditional Arabic" w:hint="cs"/>
          <w:sz w:val="36"/>
          <w:szCs w:val="36"/>
          <w:rtl/>
        </w:rPr>
        <w:t>الاستفهام: تعريفه وأدواته.</w:t>
      </w:r>
    </w:p>
    <w:p w:rsidR="00CA6DC2" w:rsidRPr="007B7782" w:rsidRDefault="00CA6DC2" w:rsidP="00CA6DC2">
      <w:pPr>
        <w:spacing w:after="0" w:line="240" w:lineRule="auto"/>
        <w:jc w:val="both"/>
        <w:rPr>
          <w:rFonts w:ascii="Traditional Arabic" w:eastAsia="Calibri" w:hAnsi="Traditional Arabic" w:cs="Traditional Arabic"/>
          <w:sz w:val="36"/>
          <w:szCs w:val="36"/>
          <w:rtl/>
        </w:rPr>
      </w:pPr>
      <w:r w:rsidRPr="007B7782">
        <w:rPr>
          <w:rFonts w:ascii="Traditional Arabic" w:eastAsia="Calibri" w:hAnsi="Traditional Arabic" w:cs="Traditional Arabic"/>
          <w:sz w:val="36"/>
          <w:szCs w:val="36"/>
          <w:rtl/>
        </w:rPr>
        <w:t xml:space="preserve">المطلب </w:t>
      </w:r>
      <w:proofErr w:type="gramStart"/>
      <w:r w:rsidRPr="007B7782">
        <w:rPr>
          <w:rFonts w:ascii="Traditional Arabic" w:eastAsia="Calibri" w:hAnsi="Traditional Arabic" w:cs="Traditional Arabic"/>
          <w:sz w:val="36"/>
          <w:szCs w:val="36"/>
          <w:rtl/>
        </w:rPr>
        <w:t>الثاني :</w:t>
      </w:r>
      <w:proofErr w:type="gramEnd"/>
      <w:r w:rsidRPr="007B7782">
        <w:rPr>
          <w:rFonts w:ascii="Traditional Arabic" w:eastAsia="Calibri" w:hAnsi="Traditional Arabic" w:cs="Traditional Arabic" w:hint="cs"/>
          <w:sz w:val="36"/>
          <w:szCs w:val="36"/>
          <w:rtl/>
        </w:rPr>
        <w:t xml:space="preserve"> أغراضه البلاغية.</w:t>
      </w:r>
    </w:p>
    <w:p w:rsidR="00CA6DC2" w:rsidRPr="007B7782" w:rsidRDefault="00CA6DC2" w:rsidP="00CA6DC2">
      <w:pPr>
        <w:pStyle w:val="a3"/>
        <w:numPr>
          <w:ilvl w:val="0"/>
          <w:numId w:val="16"/>
        </w:numPr>
        <w:spacing w:after="0" w:line="240" w:lineRule="auto"/>
        <w:jc w:val="both"/>
        <w:rPr>
          <w:rFonts w:ascii="Traditional Arabic" w:eastAsia="Calibri" w:hAnsi="Traditional Arabic" w:cs="Traditional Arabic"/>
          <w:b/>
          <w:bCs/>
          <w:sz w:val="36"/>
          <w:szCs w:val="36"/>
          <w:rtl/>
        </w:rPr>
      </w:pPr>
      <w:proofErr w:type="gramStart"/>
      <w:r w:rsidRPr="007B7782">
        <w:rPr>
          <w:rFonts w:ascii="Traditional Arabic" w:eastAsia="Calibri" w:hAnsi="Traditional Arabic" w:cs="Traditional Arabic"/>
          <w:b/>
          <w:bCs/>
          <w:sz w:val="36"/>
          <w:szCs w:val="36"/>
          <w:rtl/>
        </w:rPr>
        <w:t>المبحث</w:t>
      </w:r>
      <w:proofErr w:type="gramEnd"/>
      <w:r w:rsidRPr="007B7782">
        <w:rPr>
          <w:rFonts w:ascii="Traditional Arabic" w:eastAsia="Calibri" w:hAnsi="Traditional Arabic" w:cs="Traditional Arabic"/>
          <w:b/>
          <w:bCs/>
          <w:sz w:val="36"/>
          <w:szCs w:val="36"/>
          <w:rtl/>
        </w:rPr>
        <w:t xml:space="preserve"> الثاني: الاستفهام المكرر</w:t>
      </w:r>
      <w:r w:rsidRPr="007B7782">
        <w:rPr>
          <w:rFonts w:ascii="Traditional Arabic" w:eastAsia="Calibri" w:hAnsi="Traditional Arabic" w:cs="Traditional Arabic" w:hint="cs"/>
          <w:b/>
          <w:bCs/>
          <w:sz w:val="36"/>
          <w:szCs w:val="36"/>
          <w:rtl/>
        </w:rPr>
        <w:t>، ويتكون من:</w:t>
      </w: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sz w:val="36"/>
          <w:szCs w:val="36"/>
          <w:rtl/>
        </w:rPr>
      </w:pPr>
      <w:proofErr w:type="gramStart"/>
      <w:r w:rsidRPr="007B7782">
        <w:rPr>
          <w:rFonts w:ascii="Traditional Arabic" w:hAnsi="Traditional Arabic" w:cs="Traditional Arabic"/>
          <w:sz w:val="36"/>
          <w:szCs w:val="36"/>
          <w:rtl/>
        </w:rPr>
        <w:t>المطلب</w:t>
      </w:r>
      <w:proofErr w:type="gramEnd"/>
      <w:r w:rsidRPr="007B7782">
        <w:rPr>
          <w:rFonts w:ascii="Traditional Arabic" w:hAnsi="Traditional Arabic" w:cs="Traditional Arabic"/>
          <w:sz w:val="36"/>
          <w:szCs w:val="36"/>
          <w:rtl/>
        </w:rPr>
        <w:t xml:space="preserve"> الأول: </w:t>
      </w:r>
      <w:r w:rsidRPr="007B7782">
        <w:rPr>
          <w:rFonts w:ascii="Traditional Arabic" w:hAnsi="Traditional Arabic" w:cs="Traditional Arabic" w:hint="cs"/>
          <w:sz w:val="36"/>
          <w:szCs w:val="36"/>
          <w:rtl/>
        </w:rPr>
        <w:t>مكانه في أبواب علم القراءات.</w:t>
      </w:r>
      <w:r w:rsidRPr="007B7782">
        <w:rPr>
          <w:rFonts w:ascii="Traditional Arabic" w:hAnsi="Traditional Arabic" w:cs="Traditional Arabic"/>
          <w:sz w:val="36"/>
          <w:szCs w:val="36"/>
          <w:rtl/>
        </w:rPr>
        <w:t xml:space="preserve"> </w:t>
      </w: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sz w:val="36"/>
          <w:szCs w:val="36"/>
          <w:rtl/>
        </w:rPr>
      </w:pPr>
      <w:proofErr w:type="gramStart"/>
      <w:r w:rsidRPr="007B7782">
        <w:rPr>
          <w:rFonts w:ascii="Traditional Arabic" w:hAnsi="Traditional Arabic" w:cs="Traditional Arabic"/>
          <w:sz w:val="36"/>
          <w:szCs w:val="36"/>
          <w:rtl/>
        </w:rPr>
        <w:t>المطلب</w:t>
      </w:r>
      <w:proofErr w:type="gramEnd"/>
      <w:r w:rsidRPr="007B7782">
        <w:rPr>
          <w:rFonts w:ascii="Traditional Arabic" w:hAnsi="Traditional Arabic" w:cs="Traditional Arabic"/>
          <w:sz w:val="36"/>
          <w:szCs w:val="36"/>
          <w:rtl/>
        </w:rPr>
        <w:t xml:space="preserve"> الثاني:  مواضعه في القرآن الكريم.</w:t>
      </w: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sz w:val="36"/>
          <w:szCs w:val="36"/>
          <w:rtl/>
        </w:rPr>
      </w:pPr>
      <w:proofErr w:type="gramStart"/>
      <w:r w:rsidRPr="007B7782">
        <w:rPr>
          <w:rFonts w:ascii="Traditional Arabic" w:hAnsi="Traditional Arabic" w:cs="Traditional Arabic"/>
          <w:sz w:val="36"/>
          <w:szCs w:val="36"/>
          <w:rtl/>
        </w:rPr>
        <w:t>المطلب</w:t>
      </w:r>
      <w:proofErr w:type="gramEnd"/>
      <w:r w:rsidRPr="007B7782">
        <w:rPr>
          <w:rFonts w:ascii="Traditional Arabic" w:hAnsi="Traditional Arabic" w:cs="Traditional Arabic"/>
          <w:sz w:val="36"/>
          <w:szCs w:val="36"/>
          <w:rtl/>
        </w:rPr>
        <w:t xml:space="preserve"> الثالث: ذكره في أهم منظومات علم القراءات.</w:t>
      </w:r>
    </w:p>
    <w:p w:rsidR="00926949" w:rsidRDefault="00CA6DC2" w:rsidP="00CA6DC2">
      <w:pPr>
        <w:autoSpaceDE w:val="0"/>
        <w:autoSpaceDN w:val="0"/>
        <w:adjustRightInd w:val="0"/>
        <w:spacing w:after="0" w:line="240" w:lineRule="auto"/>
        <w:jc w:val="both"/>
        <w:rPr>
          <w:rFonts w:ascii="Traditional Arabic" w:hAnsi="Traditional Arabic" w:cs="Traditional Arabic"/>
          <w:sz w:val="36"/>
          <w:szCs w:val="36"/>
          <w:rtl/>
        </w:rPr>
      </w:pPr>
      <w:proofErr w:type="gramStart"/>
      <w:r w:rsidRPr="007B7782">
        <w:rPr>
          <w:rFonts w:ascii="Traditional Arabic" w:hAnsi="Traditional Arabic" w:cs="Traditional Arabic"/>
          <w:sz w:val="36"/>
          <w:szCs w:val="36"/>
          <w:rtl/>
        </w:rPr>
        <w:t>المطلب</w:t>
      </w:r>
      <w:proofErr w:type="gramEnd"/>
      <w:r w:rsidRPr="007B7782">
        <w:rPr>
          <w:rFonts w:ascii="Traditional Arabic" w:hAnsi="Traditional Arabic" w:cs="Traditional Arabic"/>
          <w:sz w:val="36"/>
          <w:szCs w:val="36"/>
          <w:rtl/>
        </w:rPr>
        <w:t xml:space="preserve"> الرابع: أحكامه</w:t>
      </w:r>
      <w:r w:rsidRPr="007B7782">
        <w:rPr>
          <w:rFonts w:ascii="Traditional Arabic" w:hAnsi="Traditional Arabic" w:cs="Traditional Arabic" w:hint="cs"/>
          <w:sz w:val="36"/>
          <w:szCs w:val="36"/>
          <w:rtl/>
        </w:rPr>
        <w:t xml:space="preserve"> عند القرّاء العشرة.</w:t>
      </w:r>
    </w:p>
    <w:p w:rsidR="00CA6DC2" w:rsidRPr="007B7782" w:rsidRDefault="00926949" w:rsidP="00CA6DC2">
      <w:pPr>
        <w:autoSpaceDE w:val="0"/>
        <w:autoSpaceDN w:val="0"/>
        <w:adjustRightInd w:val="0"/>
        <w:spacing w:after="0" w:line="240" w:lineRule="auto"/>
        <w:jc w:val="both"/>
        <w:rPr>
          <w:rFonts w:ascii="Traditional Arabic" w:hAnsi="Traditional Arabic" w:cs="Traditional Arabic"/>
          <w:sz w:val="36"/>
          <w:szCs w:val="36"/>
          <w:rtl/>
        </w:rPr>
      </w:pPr>
      <w:proofErr w:type="gramStart"/>
      <w:r>
        <w:rPr>
          <w:rFonts w:ascii="Traditional Arabic" w:hAnsi="Traditional Arabic" w:cs="Traditional Arabic" w:hint="cs"/>
          <w:sz w:val="36"/>
          <w:szCs w:val="36"/>
          <w:rtl/>
        </w:rPr>
        <w:t>المطلب</w:t>
      </w:r>
      <w:proofErr w:type="gramEnd"/>
      <w:r>
        <w:rPr>
          <w:rFonts w:ascii="Traditional Arabic" w:hAnsi="Traditional Arabic" w:cs="Traditional Arabic" w:hint="cs"/>
          <w:sz w:val="36"/>
          <w:szCs w:val="36"/>
          <w:rtl/>
        </w:rPr>
        <w:t xml:space="preserve"> الخامس: توجيهه وغرضه البلاغي.</w:t>
      </w:r>
      <w:r w:rsidR="00CA6DC2" w:rsidRPr="007B7782">
        <w:rPr>
          <w:rFonts w:ascii="Traditional Arabic" w:hAnsi="Traditional Arabic" w:cs="Traditional Arabic" w:hint="cs"/>
          <w:sz w:val="36"/>
          <w:szCs w:val="36"/>
          <w:rtl/>
        </w:rPr>
        <w:t xml:space="preserve"> </w:t>
      </w:r>
    </w:p>
    <w:p w:rsidR="00CA6DC2" w:rsidRPr="007B7782" w:rsidRDefault="00CA6DC2" w:rsidP="00CA6DC2">
      <w:pPr>
        <w:pStyle w:val="a3"/>
        <w:numPr>
          <w:ilvl w:val="0"/>
          <w:numId w:val="15"/>
        </w:numPr>
        <w:spacing w:after="0" w:line="240" w:lineRule="auto"/>
        <w:jc w:val="both"/>
        <w:rPr>
          <w:rFonts w:ascii="Traditional Arabic" w:eastAsia="Calibri" w:hAnsi="Traditional Arabic" w:cs="Traditional Arabic"/>
          <w:sz w:val="36"/>
          <w:szCs w:val="36"/>
          <w:rtl/>
        </w:rPr>
      </w:pPr>
      <w:proofErr w:type="gramStart"/>
      <w:r w:rsidRPr="007B7782">
        <w:rPr>
          <w:rFonts w:ascii="Traditional Arabic" w:eastAsia="Calibri" w:hAnsi="Traditional Arabic" w:cs="Traditional Arabic"/>
          <w:sz w:val="36"/>
          <w:szCs w:val="36"/>
          <w:rtl/>
        </w:rPr>
        <w:t>الخاتمة</w:t>
      </w:r>
      <w:proofErr w:type="gramEnd"/>
      <w:r w:rsidRPr="007B7782">
        <w:rPr>
          <w:rFonts w:ascii="Traditional Arabic" w:eastAsia="Calibri" w:hAnsi="Traditional Arabic" w:cs="Traditional Arabic"/>
          <w:sz w:val="36"/>
          <w:szCs w:val="36"/>
          <w:rtl/>
        </w:rPr>
        <w:t>.</w:t>
      </w:r>
    </w:p>
    <w:p w:rsidR="00CA6DC2" w:rsidRPr="007B7782" w:rsidRDefault="00CA6DC2" w:rsidP="00CA6DC2">
      <w:pPr>
        <w:spacing w:after="0" w:line="240" w:lineRule="auto"/>
        <w:jc w:val="both"/>
        <w:rPr>
          <w:rFonts w:ascii="Traditional Arabic" w:eastAsia="Calibri" w:hAnsi="Traditional Arabic" w:cs="Traditional Arabic"/>
          <w:sz w:val="36"/>
          <w:szCs w:val="36"/>
          <w:rtl/>
        </w:rPr>
      </w:pPr>
    </w:p>
    <w:p w:rsidR="00CA6DC2" w:rsidRPr="007B7782" w:rsidRDefault="00CA6DC2" w:rsidP="00CA6DC2">
      <w:pPr>
        <w:spacing w:after="0" w:line="240" w:lineRule="auto"/>
        <w:jc w:val="both"/>
        <w:rPr>
          <w:rFonts w:ascii="Traditional Arabic" w:eastAsia="Calibri" w:hAnsi="Traditional Arabic" w:cs="Traditional Arabic"/>
          <w:sz w:val="36"/>
          <w:szCs w:val="36"/>
          <w:rtl/>
        </w:rPr>
      </w:pPr>
      <w:proofErr w:type="gramStart"/>
      <w:r w:rsidRPr="007B7782">
        <w:rPr>
          <w:rFonts w:ascii="Traditional Arabic" w:eastAsia="Calibri" w:hAnsi="Traditional Arabic" w:cs="Traditional Arabic"/>
          <w:b/>
          <w:bCs/>
          <w:sz w:val="36"/>
          <w:szCs w:val="36"/>
          <w:rtl/>
        </w:rPr>
        <w:t>أهمية</w:t>
      </w:r>
      <w:proofErr w:type="gramEnd"/>
      <w:r w:rsidRPr="007B7782">
        <w:rPr>
          <w:rFonts w:ascii="Traditional Arabic" w:eastAsia="Calibri" w:hAnsi="Traditional Arabic" w:cs="Traditional Arabic"/>
          <w:b/>
          <w:bCs/>
          <w:sz w:val="36"/>
          <w:szCs w:val="36"/>
          <w:rtl/>
        </w:rPr>
        <w:t xml:space="preserve"> البحث</w:t>
      </w:r>
      <w:r w:rsidRPr="007B7782">
        <w:rPr>
          <w:rFonts w:ascii="Traditional Arabic" w:eastAsia="Calibri" w:hAnsi="Traditional Arabic" w:cs="Traditional Arabic"/>
          <w:sz w:val="36"/>
          <w:szCs w:val="36"/>
          <w:rtl/>
        </w:rPr>
        <w:t xml:space="preserve">: </w:t>
      </w:r>
    </w:p>
    <w:p w:rsidR="00CA6DC2" w:rsidRPr="007B7782" w:rsidRDefault="00926949" w:rsidP="009D32FC">
      <w:pPr>
        <w:spacing w:after="0" w:line="240" w:lineRule="auto"/>
        <w:jc w:val="both"/>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 xml:space="preserve">إن تخصيص هذه القضية ببحث مستقل يجعللها محط اهتمام أكبر للدراس، ويجلي له المسألة وأحكامها بعيداً </w:t>
      </w:r>
      <w:r w:rsidR="009D32FC">
        <w:rPr>
          <w:rFonts w:ascii="Traditional Arabic" w:eastAsia="Calibri" w:hAnsi="Traditional Arabic" w:cs="Traditional Arabic" w:hint="cs"/>
          <w:sz w:val="36"/>
          <w:szCs w:val="36"/>
          <w:rtl/>
        </w:rPr>
        <w:t xml:space="preserve">عن زخم المعلومات الكبير الذي يكتنف بابها </w:t>
      </w:r>
      <w:r w:rsidR="009D32FC">
        <w:rPr>
          <w:rFonts w:ascii="Traditional Arabic" w:eastAsia="Calibri" w:hAnsi="Traditional Arabic" w:cs="Traditional Arabic"/>
          <w:sz w:val="36"/>
          <w:szCs w:val="36"/>
          <w:rtl/>
        </w:rPr>
        <w:t>–</w:t>
      </w:r>
      <w:r w:rsidR="009D32FC">
        <w:rPr>
          <w:rFonts w:ascii="Traditional Arabic" w:eastAsia="Calibri" w:hAnsi="Traditional Arabic" w:cs="Traditional Arabic" w:hint="cs"/>
          <w:sz w:val="36"/>
          <w:szCs w:val="36"/>
          <w:rtl/>
        </w:rPr>
        <w:t xml:space="preserve">الهمزتين من كلمة- مما </w:t>
      </w:r>
      <w:r w:rsidR="009D32FC" w:rsidRPr="007B7782">
        <w:rPr>
          <w:rFonts w:ascii="Traditional Arabic" w:eastAsia="Calibri" w:hAnsi="Traditional Arabic" w:cs="Traditional Arabic"/>
          <w:sz w:val="36"/>
          <w:szCs w:val="36"/>
          <w:rtl/>
        </w:rPr>
        <w:t xml:space="preserve">يسهل </w:t>
      </w:r>
      <w:r w:rsidR="009D32FC">
        <w:rPr>
          <w:rFonts w:ascii="Traditional Arabic" w:eastAsia="Calibri" w:hAnsi="Traditional Arabic" w:cs="Traditional Arabic" w:hint="cs"/>
          <w:sz w:val="36"/>
          <w:szCs w:val="36"/>
          <w:rtl/>
        </w:rPr>
        <w:t xml:space="preserve">عليه </w:t>
      </w:r>
      <w:r w:rsidR="009D32FC" w:rsidRPr="007B7782">
        <w:rPr>
          <w:rFonts w:ascii="Traditional Arabic" w:eastAsia="Calibri" w:hAnsi="Traditional Arabic" w:cs="Traditional Arabic"/>
          <w:sz w:val="36"/>
          <w:szCs w:val="36"/>
          <w:rtl/>
        </w:rPr>
        <w:t>الإلمام بها</w:t>
      </w:r>
      <w:r w:rsidR="009D32FC">
        <w:rPr>
          <w:rFonts w:ascii="Traditional Arabic" w:eastAsia="Calibri" w:hAnsi="Traditional Arabic" w:cs="Traditional Arabic" w:hint="cs"/>
          <w:sz w:val="36"/>
          <w:szCs w:val="36"/>
          <w:rtl/>
        </w:rPr>
        <w:t>، ويسر مدارستها، وبالتالي استيعابها ورسوخها في ذهنه.</w:t>
      </w:r>
      <w:r w:rsidR="009D32FC" w:rsidRPr="007B7782">
        <w:rPr>
          <w:rFonts w:ascii="Traditional Arabic" w:eastAsia="Calibri" w:hAnsi="Traditional Arabic" w:cs="Traditional Arabic"/>
          <w:sz w:val="36"/>
          <w:szCs w:val="36"/>
          <w:rtl/>
        </w:rPr>
        <w:t xml:space="preserve"> </w:t>
      </w:r>
    </w:p>
    <w:p w:rsidR="00CA6DC2" w:rsidRPr="007B7782" w:rsidRDefault="00CA6DC2" w:rsidP="00CA6DC2">
      <w:pPr>
        <w:spacing w:after="0" w:line="240" w:lineRule="auto"/>
        <w:jc w:val="both"/>
        <w:rPr>
          <w:rFonts w:ascii="Traditional Arabic" w:eastAsia="Calibri" w:hAnsi="Traditional Arabic" w:cs="Traditional Arabic"/>
          <w:b/>
          <w:bCs/>
          <w:sz w:val="36"/>
          <w:szCs w:val="36"/>
          <w:rtl/>
        </w:rPr>
      </w:pPr>
    </w:p>
    <w:p w:rsidR="00CA6DC2" w:rsidRPr="007B7782" w:rsidRDefault="00CA6DC2" w:rsidP="00CA6DC2">
      <w:pPr>
        <w:spacing w:after="0" w:line="240" w:lineRule="auto"/>
        <w:jc w:val="both"/>
        <w:rPr>
          <w:rFonts w:ascii="Traditional Arabic" w:eastAsia="Calibri" w:hAnsi="Traditional Arabic" w:cs="Traditional Arabic"/>
          <w:b/>
          <w:bCs/>
          <w:sz w:val="36"/>
          <w:szCs w:val="36"/>
          <w:rtl/>
        </w:rPr>
      </w:pPr>
      <w:r w:rsidRPr="007B7782">
        <w:rPr>
          <w:rFonts w:ascii="Traditional Arabic" w:eastAsia="Calibri" w:hAnsi="Traditional Arabic" w:cs="Traditional Arabic"/>
          <w:b/>
          <w:bCs/>
          <w:sz w:val="36"/>
          <w:szCs w:val="36"/>
          <w:rtl/>
        </w:rPr>
        <w:t xml:space="preserve">الدراسات السابقة: </w:t>
      </w:r>
    </w:p>
    <w:p w:rsidR="00CA6DC2" w:rsidRPr="007B7782" w:rsidRDefault="00CA6DC2" w:rsidP="00CA6DC2">
      <w:pPr>
        <w:spacing w:after="0" w:line="240" w:lineRule="auto"/>
        <w:jc w:val="both"/>
        <w:rPr>
          <w:rFonts w:ascii="Traditional Arabic" w:eastAsia="Calibri" w:hAnsi="Traditional Arabic" w:cs="Traditional Arabic"/>
          <w:sz w:val="36"/>
          <w:szCs w:val="36"/>
          <w:rtl/>
        </w:rPr>
      </w:pPr>
      <w:proofErr w:type="gramStart"/>
      <w:r w:rsidRPr="007B7782">
        <w:rPr>
          <w:rFonts w:ascii="Traditional Arabic" w:eastAsia="Calibri" w:hAnsi="Traditional Arabic" w:cs="Traditional Arabic" w:hint="cs"/>
          <w:sz w:val="36"/>
          <w:szCs w:val="36"/>
          <w:rtl/>
        </w:rPr>
        <w:t>بالبحث</w:t>
      </w:r>
      <w:proofErr w:type="gramEnd"/>
      <w:r w:rsidRPr="007B7782">
        <w:rPr>
          <w:rFonts w:ascii="Traditional Arabic" w:eastAsia="Calibri" w:hAnsi="Traditional Arabic" w:cs="Traditional Arabic" w:hint="cs"/>
          <w:sz w:val="36"/>
          <w:szCs w:val="36"/>
          <w:rtl/>
        </w:rPr>
        <w:t xml:space="preserve"> في فهارس مركز الملك فيصل للبحوث، وكذلك فهارس أوعية المعلومات القرآنية بمعهد الإمام الشاطبي، لم أجد مؤلفاً مستقلاً يخص قضية الاستفهام المكرر. </w:t>
      </w:r>
      <w:proofErr w:type="gramStart"/>
      <w:r w:rsidRPr="007B7782">
        <w:rPr>
          <w:rFonts w:ascii="Traditional Arabic" w:eastAsia="Calibri" w:hAnsi="Traditional Arabic" w:cs="Traditional Arabic" w:hint="cs"/>
          <w:sz w:val="36"/>
          <w:szCs w:val="36"/>
          <w:rtl/>
        </w:rPr>
        <w:t>وإنما</w:t>
      </w:r>
      <w:proofErr w:type="gramEnd"/>
      <w:r w:rsidRPr="007B7782">
        <w:rPr>
          <w:rFonts w:ascii="Traditional Arabic" w:eastAsia="Calibri" w:hAnsi="Traditional Arabic" w:cs="Traditional Arabic" w:hint="cs"/>
          <w:sz w:val="36"/>
          <w:szCs w:val="36"/>
          <w:rtl/>
        </w:rPr>
        <w:t xml:space="preserve"> كل كتب ما فيها يأتي ضمناً في ثنايا كتب القراءات، لذا كان من المناسب إفراد هذه القضية ببحث مستقل تقريباً وتسهيلاً للقارئ. </w:t>
      </w:r>
    </w:p>
    <w:p w:rsidR="00CA6DC2" w:rsidRPr="007B7782" w:rsidRDefault="00CA6DC2" w:rsidP="00CA6DC2">
      <w:pPr>
        <w:bidi w:val="0"/>
        <w:rPr>
          <w:rFonts w:ascii="Traditional Arabic" w:eastAsia="Calibri" w:hAnsi="Traditional Arabic" w:cs="Traditional Arabic"/>
          <w:sz w:val="36"/>
          <w:szCs w:val="36"/>
          <w:rtl/>
        </w:rPr>
      </w:pPr>
    </w:p>
    <w:p w:rsidR="00CA6DC2" w:rsidRPr="007B7782" w:rsidRDefault="00CA6DC2" w:rsidP="00CA6DC2">
      <w:pPr>
        <w:bidi w:val="0"/>
        <w:rPr>
          <w:rFonts w:ascii="Traditional Arabic" w:eastAsia="Calibri" w:hAnsi="Traditional Arabic" w:cs="Traditional Arabic"/>
          <w:sz w:val="36"/>
          <w:szCs w:val="36"/>
          <w:rtl/>
        </w:rPr>
      </w:pPr>
    </w:p>
    <w:p w:rsidR="00CA6DC2" w:rsidRPr="007B7782" w:rsidRDefault="00CA6DC2" w:rsidP="00CA6DC2">
      <w:pPr>
        <w:bidi w:val="0"/>
        <w:rPr>
          <w:rFonts w:ascii="Traditional Arabic" w:eastAsia="Calibri" w:hAnsi="Traditional Arabic" w:cs="Traditional Arabic"/>
          <w:sz w:val="36"/>
          <w:szCs w:val="36"/>
          <w:rtl/>
        </w:rPr>
      </w:pPr>
    </w:p>
    <w:p w:rsidR="00CA6DC2" w:rsidRPr="007B7782" w:rsidRDefault="00CA6DC2" w:rsidP="00CA6DC2">
      <w:pPr>
        <w:bidi w:val="0"/>
        <w:jc w:val="right"/>
        <w:rPr>
          <w:rFonts w:ascii="Traditional Arabic" w:eastAsia="Calibri" w:hAnsi="Traditional Arabic" w:cs="Traditional Arabic"/>
          <w:sz w:val="36"/>
          <w:szCs w:val="36"/>
          <w:rtl/>
        </w:rPr>
      </w:pPr>
    </w:p>
    <w:p w:rsidR="00CA6DC2" w:rsidRPr="007B7782" w:rsidRDefault="00CA6DC2" w:rsidP="00CA6DC2">
      <w:pPr>
        <w:bidi w:val="0"/>
        <w:jc w:val="right"/>
        <w:rPr>
          <w:rFonts w:ascii="Traditional Arabic" w:eastAsia="Calibri" w:hAnsi="Traditional Arabic" w:cs="Traditional Arabic"/>
          <w:sz w:val="36"/>
          <w:szCs w:val="36"/>
          <w:rtl/>
        </w:rPr>
      </w:pPr>
    </w:p>
    <w:p w:rsidR="00CA6DC2" w:rsidRPr="007B7782" w:rsidRDefault="00CA6DC2" w:rsidP="00CA6DC2">
      <w:pPr>
        <w:spacing w:after="0" w:line="240" w:lineRule="auto"/>
        <w:jc w:val="both"/>
        <w:rPr>
          <w:rFonts w:ascii="Traditional Arabic" w:eastAsia="Calibri" w:hAnsi="Traditional Arabic" w:cs="Traditional Arabic"/>
          <w:b/>
          <w:bCs/>
          <w:sz w:val="36"/>
          <w:szCs w:val="36"/>
          <w:rtl/>
        </w:rPr>
      </w:pPr>
      <w:proofErr w:type="gramStart"/>
      <w:r w:rsidRPr="007B7782">
        <w:rPr>
          <w:rFonts w:ascii="Traditional Arabic" w:eastAsia="Calibri" w:hAnsi="Traditional Arabic" w:cs="Traditional Arabic"/>
          <w:b/>
          <w:bCs/>
          <w:sz w:val="36"/>
          <w:szCs w:val="36"/>
          <w:rtl/>
        </w:rPr>
        <w:t>المبحث</w:t>
      </w:r>
      <w:proofErr w:type="gramEnd"/>
      <w:r w:rsidRPr="007B7782">
        <w:rPr>
          <w:rFonts w:ascii="Traditional Arabic" w:eastAsia="Calibri" w:hAnsi="Traditional Arabic" w:cs="Traditional Arabic"/>
          <w:b/>
          <w:bCs/>
          <w:sz w:val="36"/>
          <w:szCs w:val="36"/>
          <w:rtl/>
        </w:rPr>
        <w:t xml:space="preserve"> الأول: الاستفهام</w:t>
      </w:r>
      <w:r w:rsidRPr="007B7782">
        <w:rPr>
          <w:rFonts w:ascii="Traditional Arabic" w:eastAsia="Calibri" w:hAnsi="Traditional Arabic" w:cs="Traditional Arabic" w:hint="cs"/>
          <w:b/>
          <w:bCs/>
          <w:sz w:val="36"/>
          <w:szCs w:val="36"/>
          <w:rtl/>
        </w:rPr>
        <w:t>، ويتكون من:</w:t>
      </w:r>
    </w:p>
    <w:p w:rsidR="00CA6DC2" w:rsidRPr="007B7782" w:rsidRDefault="00CA6DC2" w:rsidP="00CA6DC2">
      <w:pPr>
        <w:spacing w:after="0" w:line="240" w:lineRule="auto"/>
        <w:jc w:val="both"/>
        <w:rPr>
          <w:rFonts w:ascii="Traditional Arabic" w:eastAsia="Calibri" w:hAnsi="Traditional Arabic" w:cs="Traditional Arabic"/>
          <w:sz w:val="36"/>
          <w:szCs w:val="36"/>
          <w:rtl/>
        </w:rPr>
      </w:pPr>
      <w:proofErr w:type="gramStart"/>
      <w:r w:rsidRPr="007B7782">
        <w:rPr>
          <w:rFonts w:ascii="Traditional Arabic" w:eastAsia="Calibri" w:hAnsi="Traditional Arabic" w:cs="Traditional Arabic"/>
          <w:sz w:val="36"/>
          <w:szCs w:val="36"/>
          <w:rtl/>
        </w:rPr>
        <w:t>المطلب</w:t>
      </w:r>
      <w:proofErr w:type="gramEnd"/>
      <w:r w:rsidRPr="007B7782">
        <w:rPr>
          <w:rFonts w:ascii="Traditional Arabic" w:eastAsia="Calibri" w:hAnsi="Traditional Arabic" w:cs="Traditional Arabic"/>
          <w:sz w:val="36"/>
          <w:szCs w:val="36"/>
          <w:rtl/>
        </w:rPr>
        <w:t xml:space="preserve"> الأول: </w:t>
      </w:r>
      <w:r w:rsidRPr="007B7782">
        <w:rPr>
          <w:rFonts w:ascii="Traditional Arabic" w:eastAsia="Calibri" w:hAnsi="Traditional Arabic" w:cs="Traditional Arabic" w:hint="cs"/>
          <w:sz w:val="36"/>
          <w:szCs w:val="36"/>
          <w:rtl/>
        </w:rPr>
        <w:t>الاستفهام: تعريفه وأدواته.</w:t>
      </w:r>
    </w:p>
    <w:p w:rsidR="00CA6DC2" w:rsidRPr="007B7782" w:rsidRDefault="00CA6DC2" w:rsidP="00CA6DC2">
      <w:pPr>
        <w:bidi w:val="0"/>
        <w:jc w:val="right"/>
        <w:rPr>
          <w:rFonts w:ascii="Traditional Arabic" w:eastAsia="Calibri" w:hAnsi="Traditional Arabic" w:cs="Traditional Arabic"/>
          <w:sz w:val="36"/>
          <w:szCs w:val="36"/>
        </w:rPr>
      </w:pPr>
      <w:r w:rsidRPr="007B7782">
        <w:rPr>
          <w:rFonts w:ascii="Traditional Arabic" w:eastAsia="Calibri" w:hAnsi="Traditional Arabic" w:cs="Traditional Arabic"/>
          <w:sz w:val="36"/>
          <w:szCs w:val="36"/>
          <w:rtl/>
        </w:rPr>
        <w:t xml:space="preserve">المطلب </w:t>
      </w:r>
      <w:proofErr w:type="gramStart"/>
      <w:r w:rsidRPr="007B7782">
        <w:rPr>
          <w:rFonts w:ascii="Traditional Arabic" w:eastAsia="Calibri" w:hAnsi="Traditional Arabic" w:cs="Traditional Arabic"/>
          <w:sz w:val="36"/>
          <w:szCs w:val="36"/>
          <w:rtl/>
        </w:rPr>
        <w:t>الثاني :</w:t>
      </w:r>
      <w:proofErr w:type="gramEnd"/>
      <w:r w:rsidRPr="007B7782">
        <w:rPr>
          <w:rFonts w:ascii="Traditional Arabic" w:eastAsia="Calibri" w:hAnsi="Traditional Arabic" w:cs="Traditional Arabic" w:hint="cs"/>
          <w:sz w:val="36"/>
          <w:szCs w:val="36"/>
          <w:rtl/>
        </w:rPr>
        <w:t xml:space="preserve"> الأغراض البلاغية للاستفهام.</w:t>
      </w:r>
    </w:p>
    <w:p w:rsidR="00CA6DC2" w:rsidRPr="007B7782" w:rsidRDefault="00CA6DC2" w:rsidP="00CA6DC2">
      <w:pPr>
        <w:bidi w:val="0"/>
        <w:jc w:val="right"/>
        <w:rPr>
          <w:rFonts w:ascii="Traditional Arabic" w:eastAsia="Calibri" w:hAnsi="Traditional Arabic" w:cs="Traditional Arabic"/>
          <w:sz w:val="36"/>
          <w:szCs w:val="36"/>
          <w:rtl/>
        </w:rPr>
      </w:pPr>
    </w:p>
    <w:p w:rsidR="00CA6DC2" w:rsidRPr="007B7782" w:rsidRDefault="00CA6DC2" w:rsidP="00CA6DC2">
      <w:pPr>
        <w:bidi w:val="0"/>
        <w:jc w:val="right"/>
        <w:rPr>
          <w:rFonts w:ascii="Traditional Arabic" w:eastAsia="Calibri" w:hAnsi="Traditional Arabic" w:cs="Traditional Arabic"/>
          <w:sz w:val="36"/>
          <w:szCs w:val="36"/>
          <w:rtl/>
        </w:rPr>
      </w:pPr>
    </w:p>
    <w:p w:rsidR="00CA6DC2" w:rsidRPr="007B7782" w:rsidRDefault="00CA6DC2" w:rsidP="00CA6DC2">
      <w:pPr>
        <w:bidi w:val="0"/>
        <w:jc w:val="right"/>
        <w:rPr>
          <w:rFonts w:ascii="Traditional Arabic" w:eastAsia="Calibri" w:hAnsi="Traditional Arabic" w:cs="Traditional Arabic"/>
          <w:sz w:val="36"/>
          <w:szCs w:val="36"/>
          <w:rtl/>
        </w:rPr>
      </w:pPr>
    </w:p>
    <w:p w:rsidR="00CA6DC2" w:rsidRPr="007B7782" w:rsidRDefault="00CA6DC2" w:rsidP="00CA6DC2">
      <w:pPr>
        <w:bidi w:val="0"/>
        <w:jc w:val="right"/>
        <w:rPr>
          <w:rFonts w:ascii="Traditional Arabic" w:eastAsia="Calibri" w:hAnsi="Traditional Arabic" w:cs="Traditional Arabic"/>
          <w:sz w:val="36"/>
          <w:szCs w:val="36"/>
          <w:rtl/>
        </w:rPr>
      </w:pPr>
    </w:p>
    <w:p w:rsidR="00CA6DC2" w:rsidRPr="007B7782" w:rsidRDefault="00CA6DC2" w:rsidP="00CA6DC2">
      <w:pPr>
        <w:bidi w:val="0"/>
        <w:jc w:val="right"/>
        <w:rPr>
          <w:rFonts w:ascii="Traditional Arabic" w:eastAsia="Calibri" w:hAnsi="Traditional Arabic" w:cs="Traditional Arabic"/>
          <w:sz w:val="36"/>
          <w:szCs w:val="36"/>
          <w:rtl/>
        </w:rPr>
      </w:pPr>
    </w:p>
    <w:p w:rsidR="00CA6DC2" w:rsidRPr="007B7782" w:rsidRDefault="00CA6DC2" w:rsidP="00CA6DC2">
      <w:pPr>
        <w:bidi w:val="0"/>
        <w:jc w:val="right"/>
        <w:rPr>
          <w:rFonts w:ascii="Traditional Arabic" w:eastAsia="Calibri" w:hAnsi="Traditional Arabic" w:cs="Traditional Arabic"/>
          <w:sz w:val="36"/>
          <w:szCs w:val="36"/>
          <w:rtl/>
        </w:rPr>
      </w:pPr>
    </w:p>
    <w:p w:rsidR="00CA6DC2" w:rsidRPr="007B7782" w:rsidRDefault="00CA6DC2" w:rsidP="00CA6DC2">
      <w:pPr>
        <w:bidi w:val="0"/>
        <w:jc w:val="right"/>
        <w:rPr>
          <w:rFonts w:ascii="Traditional Arabic" w:eastAsia="Calibri" w:hAnsi="Traditional Arabic" w:cs="Traditional Arabic"/>
          <w:sz w:val="36"/>
          <w:szCs w:val="36"/>
          <w:rtl/>
        </w:rPr>
      </w:pPr>
    </w:p>
    <w:p w:rsidR="00CA6DC2" w:rsidRPr="007B7782" w:rsidRDefault="00CA6DC2" w:rsidP="00CA6DC2">
      <w:pPr>
        <w:bidi w:val="0"/>
        <w:jc w:val="right"/>
        <w:rPr>
          <w:rFonts w:ascii="Traditional Arabic" w:eastAsia="Calibri" w:hAnsi="Traditional Arabic" w:cs="Traditional Arabic"/>
          <w:sz w:val="36"/>
          <w:szCs w:val="36"/>
          <w:rtl/>
        </w:rPr>
      </w:pPr>
    </w:p>
    <w:p w:rsidR="00CA6DC2" w:rsidRPr="007B7782" w:rsidRDefault="00CA6DC2" w:rsidP="00CA6DC2">
      <w:pPr>
        <w:bidi w:val="0"/>
        <w:jc w:val="right"/>
        <w:rPr>
          <w:rFonts w:ascii="Traditional Arabic" w:eastAsia="Calibri" w:hAnsi="Traditional Arabic" w:cs="Traditional Arabic"/>
          <w:sz w:val="36"/>
          <w:szCs w:val="36"/>
          <w:rtl/>
        </w:rPr>
      </w:pPr>
    </w:p>
    <w:p w:rsidR="00CA6DC2" w:rsidRPr="007B7782" w:rsidRDefault="00CA6DC2" w:rsidP="00CA6DC2">
      <w:pPr>
        <w:bidi w:val="0"/>
        <w:jc w:val="right"/>
        <w:rPr>
          <w:rFonts w:ascii="Traditional Arabic" w:eastAsia="Calibri" w:hAnsi="Traditional Arabic" w:cs="Traditional Arabic"/>
          <w:sz w:val="36"/>
          <w:szCs w:val="36"/>
          <w:rtl/>
        </w:rPr>
      </w:pPr>
    </w:p>
    <w:p w:rsidR="00945C23" w:rsidRDefault="00B31905" w:rsidP="00945C23">
      <w:pPr>
        <w:bidi w:val="0"/>
        <w:jc w:val="right"/>
        <w:rPr>
          <w:rFonts w:ascii="Traditional Arabic" w:hAnsi="Traditional Arabic" w:cs="Traditional Arabic"/>
          <w:sz w:val="36"/>
          <w:szCs w:val="36"/>
          <w:rtl/>
        </w:rPr>
      </w:pPr>
      <w:r>
        <w:rPr>
          <w:rFonts w:ascii="Traditional Arabic" w:eastAsia="Calibri" w:hAnsi="Traditional Arabic" w:cs="Traditional Arabic" w:hint="cs"/>
          <w:sz w:val="36"/>
          <w:szCs w:val="36"/>
          <w:rtl/>
        </w:rPr>
        <w:lastRenderedPageBreak/>
        <w:t xml:space="preserve">   </w:t>
      </w:r>
      <w:r w:rsidR="003D1A15" w:rsidRPr="00945C23">
        <w:rPr>
          <w:rFonts w:ascii="Traditional Arabic" w:eastAsia="Calibri" w:hAnsi="Traditional Arabic" w:cs="Traditional Arabic" w:hint="cs"/>
          <w:sz w:val="36"/>
          <w:szCs w:val="36"/>
          <w:rtl/>
        </w:rPr>
        <w:t>حظيت اللغة العربية بأساليب</w:t>
      </w:r>
      <w:r w:rsidR="00A4576E" w:rsidRPr="00945C23">
        <w:rPr>
          <w:rFonts w:ascii="Traditional Arabic" w:eastAsia="Calibri" w:hAnsi="Traditional Arabic" w:cs="Traditional Arabic" w:hint="cs"/>
          <w:sz w:val="36"/>
          <w:szCs w:val="36"/>
          <w:rtl/>
        </w:rPr>
        <w:t xml:space="preserve"> بلاغية متنوعة</w:t>
      </w:r>
      <w:r w:rsidR="00945C23" w:rsidRPr="00945C23">
        <w:rPr>
          <w:rFonts w:ascii="Traditional Arabic" w:eastAsia="Calibri" w:hAnsi="Traditional Arabic" w:cs="Traditional Arabic" w:hint="cs"/>
          <w:sz w:val="36"/>
          <w:szCs w:val="36"/>
          <w:rtl/>
        </w:rPr>
        <w:t>،</w:t>
      </w:r>
      <w:r w:rsidR="00D1720B" w:rsidRPr="00945C23">
        <w:rPr>
          <w:rFonts w:ascii="Traditional Arabic" w:eastAsia="Calibri" w:hAnsi="Traditional Arabic" w:cs="Traditional Arabic" w:hint="cs"/>
          <w:sz w:val="36"/>
          <w:szCs w:val="36"/>
          <w:rtl/>
        </w:rPr>
        <w:t xml:space="preserve"> </w:t>
      </w:r>
      <w:r w:rsidR="00945C23" w:rsidRPr="00945C23">
        <w:rPr>
          <w:rFonts w:ascii="Traditional Arabic" w:hAnsi="Traditional Arabic" w:cs="Traditional Arabic" w:hint="cs"/>
          <w:sz w:val="36"/>
          <w:szCs w:val="36"/>
          <w:rtl/>
        </w:rPr>
        <w:t>ف</w:t>
      </w:r>
      <w:r w:rsidR="00D1720B" w:rsidRPr="00945C23">
        <w:rPr>
          <w:rFonts w:ascii="Traditional Arabic" w:hAnsi="Traditional Arabic" w:cs="Traditional Arabic"/>
          <w:sz w:val="36"/>
          <w:szCs w:val="36"/>
          <w:rtl/>
        </w:rPr>
        <w:t>استعمال أسلوب معيّن من أساليب</w:t>
      </w:r>
      <w:r w:rsidR="00945C23" w:rsidRPr="00945C23">
        <w:rPr>
          <w:rFonts w:ascii="Traditional Arabic" w:hAnsi="Traditional Arabic" w:cs="Traditional Arabic" w:hint="cs"/>
          <w:sz w:val="36"/>
          <w:szCs w:val="36"/>
          <w:rtl/>
        </w:rPr>
        <w:t>ها</w:t>
      </w:r>
      <w:r w:rsidR="00D1720B" w:rsidRPr="00945C23">
        <w:rPr>
          <w:rFonts w:ascii="Traditional Arabic" w:hAnsi="Traditional Arabic" w:cs="Traditional Arabic"/>
          <w:sz w:val="36"/>
          <w:szCs w:val="36"/>
          <w:rtl/>
        </w:rPr>
        <w:t xml:space="preserve"> </w:t>
      </w:r>
      <w:r w:rsidR="00945C23" w:rsidRPr="00945C23">
        <w:rPr>
          <w:rFonts w:ascii="Traditional Arabic" w:hAnsi="Traditional Arabic" w:cs="Traditional Arabic" w:hint="cs"/>
          <w:sz w:val="36"/>
          <w:szCs w:val="36"/>
          <w:rtl/>
        </w:rPr>
        <w:t>ك</w:t>
      </w:r>
      <w:r w:rsidR="00D1720B" w:rsidRPr="00945C23">
        <w:rPr>
          <w:rFonts w:ascii="Traditional Arabic" w:hAnsi="Traditional Arabic" w:cs="Traditional Arabic"/>
          <w:sz w:val="36"/>
          <w:szCs w:val="36"/>
          <w:rtl/>
        </w:rPr>
        <w:t>النهي، أو الأمر، أو الاستفهام، أو النفي</w:t>
      </w:r>
      <w:r w:rsidR="00945C23">
        <w:rPr>
          <w:rFonts w:ascii="Traditional Arabic" w:hAnsi="Traditional Arabic" w:cs="Traditional Arabic" w:hint="cs"/>
          <w:sz w:val="36"/>
          <w:szCs w:val="36"/>
          <w:rtl/>
        </w:rPr>
        <w:t>،</w:t>
      </w:r>
      <w:r w:rsidR="00D1720B" w:rsidRPr="00945C23">
        <w:rPr>
          <w:rFonts w:ascii="Traditional Arabic" w:hAnsi="Traditional Arabic" w:cs="Traditional Arabic"/>
          <w:sz w:val="36"/>
          <w:szCs w:val="36"/>
          <w:rtl/>
        </w:rPr>
        <w:t xml:space="preserve"> </w:t>
      </w:r>
      <w:r w:rsidR="00945C23" w:rsidRPr="00945C23">
        <w:rPr>
          <w:rFonts w:ascii="Traditional Arabic" w:hAnsi="Traditional Arabic" w:cs="Traditional Arabic" w:hint="cs"/>
          <w:sz w:val="36"/>
          <w:szCs w:val="36"/>
          <w:rtl/>
        </w:rPr>
        <w:t>أ</w:t>
      </w:r>
      <w:r w:rsidR="00D1720B" w:rsidRPr="00945C23">
        <w:rPr>
          <w:rFonts w:ascii="Traditional Arabic" w:hAnsi="Traditional Arabic" w:cs="Traditional Arabic"/>
          <w:sz w:val="36"/>
          <w:szCs w:val="36"/>
          <w:rtl/>
        </w:rPr>
        <w:t xml:space="preserve">وغير ذلك من أساليب اللغة الكثيرة التي ليس المجال مجال تعدادها... </w:t>
      </w:r>
      <w:proofErr w:type="gramStart"/>
      <w:r w:rsidR="00D1720B" w:rsidRPr="00945C23">
        <w:rPr>
          <w:rFonts w:ascii="Traditional Arabic" w:hAnsi="Traditional Arabic" w:cs="Traditional Arabic"/>
          <w:sz w:val="36"/>
          <w:szCs w:val="36"/>
          <w:rtl/>
        </w:rPr>
        <w:t>كلّ</w:t>
      </w:r>
      <w:proofErr w:type="gramEnd"/>
      <w:r w:rsidR="00D1720B" w:rsidRPr="00945C23">
        <w:rPr>
          <w:rFonts w:ascii="Traditional Arabic" w:hAnsi="Traditional Arabic" w:cs="Traditional Arabic"/>
          <w:sz w:val="36"/>
          <w:szCs w:val="36"/>
          <w:rtl/>
        </w:rPr>
        <w:t xml:space="preserve"> ذلك من شأنه أن يلوّن العبارة </w:t>
      </w:r>
      <w:r w:rsidR="00945C23" w:rsidRPr="00945C23">
        <w:rPr>
          <w:rFonts w:ascii="Traditional Arabic" w:hAnsi="Traditional Arabic" w:cs="Traditional Arabic"/>
          <w:sz w:val="36"/>
          <w:szCs w:val="36"/>
          <w:rtl/>
        </w:rPr>
        <w:t>بألوان جديدة</w:t>
      </w:r>
      <w:r w:rsidR="00945C23" w:rsidRPr="00945C23">
        <w:rPr>
          <w:rFonts w:ascii="Traditional Arabic" w:hAnsi="Traditional Arabic" w:cs="Traditional Arabic" w:hint="cs"/>
          <w:sz w:val="36"/>
          <w:szCs w:val="36"/>
          <w:rtl/>
        </w:rPr>
        <w:t>،</w:t>
      </w:r>
      <w:r w:rsidR="00945C23" w:rsidRPr="00945C23">
        <w:rPr>
          <w:rFonts w:ascii="Traditional Arabic" w:hAnsi="Traditional Arabic" w:cs="Traditional Arabic"/>
          <w:sz w:val="36"/>
          <w:szCs w:val="36"/>
          <w:rtl/>
        </w:rPr>
        <w:t xml:space="preserve"> ويضفي عليها معان</w:t>
      </w:r>
      <w:r w:rsidR="00945C23" w:rsidRPr="00945C23">
        <w:rPr>
          <w:rFonts w:ascii="Traditional Arabic" w:hAnsi="Traditional Arabic" w:cs="Traditional Arabic" w:hint="cs"/>
          <w:sz w:val="36"/>
          <w:szCs w:val="36"/>
          <w:rtl/>
        </w:rPr>
        <w:t xml:space="preserve"> فريدة.</w:t>
      </w:r>
    </w:p>
    <w:p w:rsidR="00B31905" w:rsidRDefault="00B31905" w:rsidP="00945C23">
      <w:pPr>
        <w:bidi w:val="0"/>
        <w:jc w:val="right"/>
        <w:rPr>
          <w:rFonts w:ascii="Traditional Arabic" w:eastAsia="Times New Roman" w:hAnsi="Traditional Arabic" w:cs="Traditional Arabic"/>
          <w:sz w:val="36"/>
          <w:szCs w:val="36"/>
          <w:rtl/>
          <w:lang w:val="fr-FR" w:bidi="ar-DZ"/>
        </w:rPr>
      </w:pPr>
      <w:r>
        <w:rPr>
          <w:rFonts w:ascii="Traditional Arabic" w:hAnsi="Traditional Arabic" w:cs="Traditional Arabic" w:hint="cs"/>
          <w:sz w:val="36"/>
          <w:szCs w:val="36"/>
          <w:rtl/>
        </w:rPr>
        <w:t xml:space="preserve">   </w:t>
      </w:r>
      <w:r w:rsidR="00945C23">
        <w:rPr>
          <w:rFonts w:ascii="Traditional Arabic" w:hAnsi="Traditional Arabic" w:cs="Traditional Arabic" w:hint="cs"/>
          <w:sz w:val="36"/>
          <w:szCs w:val="36"/>
          <w:rtl/>
        </w:rPr>
        <w:t>و</w:t>
      </w:r>
      <w:r w:rsidR="00945C23" w:rsidRPr="007B7782">
        <w:rPr>
          <w:rFonts w:ascii="Traditional Arabic" w:eastAsia="Times New Roman" w:hAnsi="Traditional Arabic" w:cs="Traditional Arabic"/>
          <w:sz w:val="36"/>
          <w:szCs w:val="36"/>
          <w:rtl/>
          <w:lang w:val="fr-FR" w:bidi="ar-DZ"/>
        </w:rPr>
        <w:t xml:space="preserve">الاستفهام </w:t>
      </w:r>
      <w:r w:rsidR="00945C23" w:rsidRPr="007B7782">
        <w:rPr>
          <w:rFonts w:ascii="Traditional Arabic" w:eastAsia="Times New Roman" w:hAnsi="Traditional Arabic" w:cs="Traditional Arabic" w:hint="cs"/>
          <w:sz w:val="36"/>
          <w:szCs w:val="36"/>
          <w:rtl/>
          <w:lang w:val="fr-FR" w:bidi="ar-DZ"/>
        </w:rPr>
        <w:t>أ</w:t>
      </w:r>
      <w:r w:rsidR="00945C23" w:rsidRPr="007B7782">
        <w:rPr>
          <w:rFonts w:ascii="Traditional Arabic" w:eastAsia="Times New Roman" w:hAnsi="Traditional Arabic" w:cs="Traditional Arabic"/>
          <w:sz w:val="36"/>
          <w:szCs w:val="36"/>
          <w:rtl/>
          <w:lang w:val="fr-FR" w:bidi="ar-DZ"/>
        </w:rPr>
        <w:t>حد الأساليب الإنشائية الطلبية</w:t>
      </w:r>
      <w:r w:rsidR="00945C23">
        <w:rPr>
          <w:rFonts w:ascii="Traditional Arabic" w:eastAsia="Times New Roman" w:hAnsi="Traditional Arabic" w:cs="Traditional Arabic" w:hint="cs"/>
          <w:sz w:val="36"/>
          <w:szCs w:val="36"/>
          <w:rtl/>
          <w:lang w:val="fr-FR" w:bidi="ar-DZ"/>
        </w:rPr>
        <w:t>، وله أدوات منها حرفا</w:t>
      </w:r>
      <w:r>
        <w:rPr>
          <w:rFonts w:ascii="Traditional Arabic" w:eastAsia="Times New Roman" w:hAnsi="Traditional Arabic" w:cs="Traditional Arabic" w:hint="cs"/>
          <w:sz w:val="36"/>
          <w:szCs w:val="36"/>
          <w:rtl/>
          <w:lang w:val="fr-FR" w:bidi="ar-DZ"/>
        </w:rPr>
        <w:t>ن هما: الهمزة وهي أصل حروف الاستفهام وهل</w:t>
      </w:r>
      <w:r w:rsidR="00945C23">
        <w:rPr>
          <w:rFonts w:ascii="Traditional Arabic" w:eastAsia="Times New Roman" w:hAnsi="Traditional Arabic" w:cs="Traditional Arabic" w:hint="cs"/>
          <w:sz w:val="36"/>
          <w:szCs w:val="36"/>
          <w:rtl/>
          <w:lang w:val="fr-FR" w:bidi="ar-DZ"/>
        </w:rPr>
        <w:t>،</w:t>
      </w:r>
      <w:r>
        <w:rPr>
          <w:rFonts w:ascii="Traditional Arabic" w:eastAsia="Times New Roman" w:hAnsi="Traditional Arabic" w:cs="Traditional Arabic" w:hint="cs"/>
          <w:sz w:val="36"/>
          <w:szCs w:val="36"/>
          <w:rtl/>
          <w:lang w:val="fr-FR" w:bidi="ar-DZ"/>
        </w:rPr>
        <w:t xml:space="preserve"> ولكل منهما أحكامه.</w:t>
      </w:r>
      <w:r w:rsidR="00945C23">
        <w:rPr>
          <w:rFonts w:ascii="Traditional Arabic" w:eastAsia="Times New Roman" w:hAnsi="Traditional Arabic" w:cs="Traditional Arabic" w:hint="cs"/>
          <w:sz w:val="36"/>
          <w:szCs w:val="36"/>
          <w:rtl/>
          <w:lang w:val="fr-FR" w:bidi="ar-DZ"/>
        </w:rPr>
        <w:t xml:space="preserve"> ومنها ما كان اسماً،</w:t>
      </w:r>
      <w:r>
        <w:rPr>
          <w:rFonts w:ascii="Traditional Arabic" w:eastAsia="Times New Roman" w:hAnsi="Traditional Arabic" w:cs="Traditional Arabic" w:hint="cs"/>
          <w:sz w:val="36"/>
          <w:szCs w:val="36"/>
          <w:rtl/>
          <w:lang w:val="fr-FR" w:bidi="ar-DZ"/>
        </w:rPr>
        <w:t xml:space="preserve"> كما، </w:t>
      </w:r>
      <w:proofErr w:type="gramStart"/>
      <w:r>
        <w:rPr>
          <w:rFonts w:ascii="Traditional Arabic" w:eastAsia="Times New Roman" w:hAnsi="Traditional Arabic" w:cs="Traditional Arabic" w:hint="cs"/>
          <w:sz w:val="36"/>
          <w:szCs w:val="36"/>
          <w:rtl/>
          <w:lang w:val="fr-FR" w:bidi="ar-DZ"/>
        </w:rPr>
        <w:t>ومن ،</w:t>
      </w:r>
      <w:proofErr w:type="gramEnd"/>
      <w:r>
        <w:rPr>
          <w:rFonts w:ascii="Traditional Arabic" w:eastAsia="Times New Roman" w:hAnsi="Traditional Arabic" w:cs="Traditional Arabic" w:hint="cs"/>
          <w:sz w:val="36"/>
          <w:szCs w:val="36"/>
          <w:rtl/>
          <w:lang w:val="fr-FR" w:bidi="ar-DZ"/>
        </w:rPr>
        <w:t xml:space="preserve"> ومتى،...</w:t>
      </w:r>
    </w:p>
    <w:p w:rsidR="00DD5F29" w:rsidRDefault="00DD5F29" w:rsidP="00B31905">
      <w:pPr>
        <w:bidi w:val="0"/>
        <w:jc w:val="right"/>
        <w:rPr>
          <w:rFonts w:ascii="Traditional Arabic" w:eastAsia="Times New Roman" w:hAnsi="Traditional Arabic" w:cs="Traditional Arabic"/>
          <w:sz w:val="36"/>
          <w:szCs w:val="36"/>
          <w:rtl/>
          <w:lang w:val="fr-FR" w:bidi="ar-DZ"/>
        </w:rPr>
      </w:pPr>
      <w:r>
        <w:rPr>
          <w:rFonts w:ascii="Traditional Arabic" w:eastAsia="Times New Roman" w:hAnsi="Traditional Arabic" w:cs="Traditional Arabic" w:hint="cs"/>
          <w:sz w:val="36"/>
          <w:szCs w:val="36"/>
          <w:rtl/>
          <w:lang w:val="fr-FR" w:bidi="ar-DZ"/>
        </w:rPr>
        <w:t xml:space="preserve">   </w:t>
      </w:r>
      <w:r w:rsidR="00B31905">
        <w:rPr>
          <w:rFonts w:ascii="Traditional Arabic" w:eastAsia="Times New Roman" w:hAnsi="Traditional Arabic" w:cs="Traditional Arabic" w:hint="cs"/>
          <w:sz w:val="36"/>
          <w:szCs w:val="36"/>
          <w:rtl/>
          <w:lang w:val="fr-FR" w:bidi="ar-DZ"/>
        </w:rPr>
        <w:t xml:space="preserve">وخرجت هذه الأدوات إلى أغراض بلاغية </w:t>
      </w:r>
      <w:proofErr w:type="gramStart"/>
      <w:r w:rsidR="00B31905">
        <w:rPr>
          <w:rFonts w:ascii="Traditional Arabic" w:eastAsia="Times New Roman" w:hAnsi="Traditional Arabic" w:cs="Traditional Arabic" w:hint="cs"/>
          <w:sz w:val="36"/>
          <w:szCs w:val="36"/>
          <w:rtl/>
          <w:lang w:val="fr-FR" w:bidi="ar-DZ"/>
        </w:rPr>
        <w:t>إلى</w:t>
      </w:r>
      <w:proofErr w:type="gramEnd"/>
      <w:r w:rsidR="00B31905">
        <w:rPr>
          <w:rFonts w:ascii="Traditional Arabic" w:eastAsia="Times New Roman" w:hAnsi="Traditional Arabic" w:cs="Traditional Arabic" w:hint="cs"/>
          <w:sz w:val="36"/>
          <w:szCs w:val="36"/>
          <w:rtl/>
          <w:lang w:val="fr-FR" w:bidi="ar-DZ"/>
        </w:rPr>
        <w:t xml:space="preserve"> جانب دلالتها على الاستفهام اهتم بها علماء اللغة والبلاغة وذكروها في كتبهم. </w:t>
      </w:r>
      <w:proofErr w:type="gramStart"/>
      <w:r w:rsidR="00B31905">
        <w:rPr>
          <w:rFonts w:ascii="Traditional Arabic" w:eastAsia="Times New Roman" w:hAnsi="Traditional Arabic" w:cs="Traditional Arabic" w:hint="cs"/>
          <w:sz w:val="36"/>
          <w:szCs w:val="36"/>
          <w:rtl/>
          <w:lang w:val="fr-FR" w:bidi="ar-DZ"/>
        </w:rPr>
        <w:t>من</w:t>
      </w:r>
      <w:proofErr w:type="gramEnd"/>
      <w:r w:rsidR="00B31905">
        <w:rPr>
          <w:rFonts w:ascii="Traditional Arabic" w:eastAsia="Times New Roman" w:hAnsi="Traditional Arabic" w:cs="Traditional Arabic" w:hint="cs"/>
          <w:sz w:val="36"/>
          <w:szCs w:val="36"/>
          <w:rtl/>
          <w:lang w:val="fr-FR" w:bidi="ar-DZ"/>
        </w:rPr>
        <w:t xml:space="preserve"> هذه الأغراض: الإنكار، التعجب، والتوبيخ، و...</w:t>
      </w:r>
    </w:p>
    <w:p w:rsidR="00CA6DC2" w:rsidRPr="00DD5F29" w:rsidRDefault="00DD5F29" w:rsidP="00DD5F29">
      <w:pPr>
        <w:bidi w:val="0"/>
        <w:jc w:val="right"/>
        <w:rPr>
          <w:rFonts w:ascii="Traditional Arabic" w:eastAsia="Times New Roman" w:hAnsi="Traditional Arabic" w:cs="Traditional Arabic"/>
          <w:b/>
          <w:bCs/>
          <w:sz w:val="36"/>
          <w:szCs w:val="36"/>
          <w:lang w:val="fr-FR" w:bidi="ar-DZ"/>
        </w:rPr>
      </w:pPr>
      <w:r>
        <w:rPr>
          <w:rFonts w:ascii="Traditional Arabic" w:eastAsia="Times New Roman" w:hAnsi="Traditional Arabic" w:cs="Traditional Arabic" w:hint="cs"/>
          <w:sz w:val="36"/>
          <w:szCs w:val="36"/>
          <w:rtl/>
          <w:lang w:val="fr-FR" w:bidi="ar-DZ"/>
        </w:rPr>
        <w:t xml:space="preserve">   </w:t>
      </w:r>
      <w:proofErr w:type="gramStart"/>
      <w:r>
        <w:rPr>
          <w:rFonts w:ascii="Traditional Arabic" w:eastAsia="Times New Roman" w:hAnsi="Traditional Arabic" w:cs="Traditional Arabic" w:hint="cs"/>
          <w:sz w:val="36"/>
          <w:szCs w:val="36"/>
          <w:rtl/>
          <w:lang w:val="fr-FR" w:bidi="ar-DZ"/>
        </w:rPr>
        <w:t>سنتعرف</w:t>
      </w:r>
      <w:proofErr w:type="gramEnd"/>
      <w:r>
        <w:rPr>
          <w:rFonts w:ascii="Traditional Arabic" w:eastAsia="Times New Roman" w:hAnsi="Traditional Arabic" w:cs="Traditional Arabic" w:hint="cs"/>
          <w:sz w:val="36"/>
          <w:szCs w:val="36"/>
          <w:rtl/>
          <w:lang w:val="fr-FR" w:bidi="ar-DZ"/>
        </w:rPr>
        <w:t xml:space="preserve"> على كل ذلك في مبحثنا هذا الذي جعلناه مدخلاً نلج منه إلى قضيتنا الأساسية وهي: </w:t>
      </w:r>
      <w:r w:rsidRPr="00DD5F29">
        <w:rPr>
          <w:rFonts w:ascii="Traditional Arabic" w:eastAsia="Times New Roman" w:hAnsi="Traditional Arabic" w:cs="Traditional Arabic" w:hint="cs"/>
          <w:b/>
          <w:bCs/>
          <w:sz w:val="36"/>
          <w:szCs w:val="36"/>
          <w:rtl/>
          <w:lang w:val="fr-FR" w:bidi="ar-DZ"/>
        </w:rPr>
        <w:t>"الاستفهام المكرر".</w:t>
      </w:r>
      <w:r w:rsidR="00B31905" w:rsidRPr="00DD5F29">
        <w:rPr>
          <w:rFonts w:ascii="Traditional Arabic" w:eastAsia="Times New Roman" w:hAnsi="Traditional Arabic" w:cs="Traditional Arabic" w:hint="cs"/>
          <w:b/>
          <w:bCs/>
          <w:sz w:val="36"/>
          <w:szCs w:val="36"/>
          <w:rtl/>
          <w:lang w:val="fr-FR" w:bidi="ar-DZ"/>
        </w:rPr>
        <w:t xml:space="preserve">  </w:t>
      </w:r>
      <w:r w:rsidR="00945C23" w:rsidRPr="00DD5F29">
        <w:rPr>
          <w:rFonts w:ascii="Traditional Arabic" w:eastAsia="Times New Roman" w:hAnsi="Traditional Arabic" w:cs="Traditional Arabic" w:hint="cs"/>
          <w:b/>
          <w:bCs/>
          <w:sz w:val="36"/>
          <w:szCs w:val="36"/>
          <w:rtl/>
          <w:lang w:val="fr-FR" w:bidi="ar-DZ"/>
        </w:rPr>
        <w:t xml:space="preserve">   </w:t>
      </w:r>
    </w:p>
    <w:p w:rsidR="007B7782" w:rsidRDefault="007B7782" w:rsidP="00CA6DC2">
      <w:pPr>
        <w:spacing w:after="0" w:line="240" w:lineRule="auto"/>
        <w:jc w:val="center"/>
        <w:rPr>
          <w:rFonts w:ascii="Traditional Arabic" w:eastAsia="Calibri" w:hAnsi="Traditional Arabic" w:cs="Traditional Arabic"/>
          <w:b/>
          <w:bCs/>
          <w:sz w:val="36"/>
          <w:szCs w:val="36"/>
          <w:rtl/>
        </w:rPr>
      </w:pPr>
    </w:p>
    <w:p w:rsidR="0005195C" w:rsidRDefault="0005195C" w:rsidP="00CA6DC2">
      <w:pPr>
        <w:spacing w:after="0" w:line="240" w:lineRule="auto"/>
        <w:jc w:val="center"/>
        <w:rPr>
          <w:rFonts w:ascii="Traditional Arabic" w:eastAsia="Calibri" w:hAnsi="Traditional Arabic" w:cs="Traditional Arabic"/>
          <w:b/>
          <w:bCs/>
          <w:sz w:val="36"/>
          <w:szCs w:val="36"/>
          <w:rtl/>
        </w:rPr>
      </w:pPr>
    </w:p>
    <w:p w:rsidR="0005195C" w:rsidRDefault="0005195C" w:rsidP="00CA6DC2">
      <w:pPr>
        <w:spacing w:after="0" w:line="240" w:lineRule="auto"/>
        <w:jc w:val="center"/>
        <w:rPr>
          <w:rFonts w:ascii="Traditional Arabic" w:eastAsia="Calibri" w:hAnsi="Traditional Arabic" w:cs="Traditional Arabic"/>
          <w:b/>
          <w:bCs/>
          <w:sz w:val="36"/>
          <w:szCs w:val="36"/>
          <w:rtl/>
        </w:rPr>
      </w:pPr>
    </w:p>
    <w:p w:rsidR="0005195C" w:rsidRDefault="0005195C" w:rsidP="00CA6DC2">
      <w:pPr>
        <w:spacing w:after="0" w:line="240" w:lineRule="auto"/>
        <w:jc w:val="center"/>
        <w:rPr>
          <w:rFonts w:ascii="Traditional Arabic" w:eastAsia="Calibri" w:hAnsi="Traditional Arabic" w:cs="Traditional Arabic"/>
          <w:b/>
          <w:bCs/>
          <w:sz w:val="36"/>
          <w:szCs w:val="36"/>
          <w:rtl/>
        </w:rPr>
      </w:pPr>
    </w:p>
    <w:p w:rsidR="0005195C" w:rsidRDefault="0005195C" w:rsidP="00CA6DC2">
      <w:pPr>
        <w:spacing w:after="0" w:line="240" w:lineRule="auto"/>
        <w:jc w:val="center"/>
        <w:rPr>
          <w:rFonts w:ascii="Traditional Arabic" w:eastAsia="Calibri" w:hAnsi="Traditional Arabic" w:cs="Traditional Arabic"/>
          <w:b/>
          <w:bCs/>
          <w:sz w:val="36"/>
          <w:szCs w:val="36"/>
          <w:rtl/>
        </w:rPr>
      </w:pPr>
    </w:p>
    <w:p w:rsidR="0005195C" w:rsidRDefault="0005195C" w:rsidP="00CA6DC2">
      <w:pPr>
        <w:spacing w:after="0" w:line="240" w:lineRule="auto"/>
        <w:jc w:val="center"/>
        <w:rPr>
          <w:rFonts w:ascii="Traditional Arabic" w:eastAsia="Calibri" w:hAnsi="Traditional Arabic" w:cs="Traditional Arabic"/>
          <w:b/>
          <w:bCs/>
          <w:sz w:val="36"/>
          <w:szCs w:val="36"/>
          <w:rtl/>
        </w:rPr>
      </w:pPr>
    </w:p>
    <w:p w:rsidR="0005195C" w:rsidRDefault="0005195C" w:rsidP="00CA6DC2">
      <w:pPr>
        <w:spacing w:after="0" w:line="240" w:lineRule="auto"/>
        <w:jc w:val="center"/>
        <w:rPr>
          <w:rFonts w:ascii="Traditional Arabic" w:eastAsia="Calibri" w:hAnsi="Traditional Arabic" w:cs="Traditional Arabic"/>
          <w:b/>
          <w:bCs/>
          <w:sz w:val="36"/>
          <w:szCs w:val="36"/>
          <w:rtl/>
        </w:rPr>
      </w:pPr>
    </w:p>
    <w:p w:rsidR="0005195C" w:rsidRDefault="0005195C" w:rsidP="00CA6DC2">
      <w:pPr>
        <w:spacing w:after="0" w:line="240" w:lineRule="auto"/>
        <w:jc w:val="center"/>
        <w:rPr>
          <w:rFonts w:ascii="Traditional Arabic" w:eastAsia="Calibri" w:hAnsi="Traditional Arabic" w:cs="Traditional Arabic"/>
          <w:b/>
          <w:bCs/>
          <w:sz w:val="36"/>
          <w:szCs w:val="36"/>
          <w:rtl/>
        </w:rPr>
      </w:pPr>
    </w:p>
    <w:p w:rsidR="0005195C" w:rsidRDefault="0005195C" w:rsidP="00CA6DC2">
      <w:pPr>
        <w:spacing w:after="0" w:line="240" w:lineRule="auto"/>
        <w:jc w:val="center"/>
        <w:rPr>
          <w:rFonts w:ascii="Traditional Arabic" w:eastAsia="Calibri" w:hAnsi="Traditional Arabic" w:cs="Traditional Arabic"/>
          <w:b/>
          <w:bCs/>
          <w:sz w:val="36"/>
          <w:szCs w:val="36"/>
          <w:rtl/>
        </w:rPr>
      </w:pPr>
    </w:p>
    <w:p w:rsidR="0005195C" w:rsidRDefault="0005195C" w:rsidP="00CA6DC2">
      <w:pPr>
        <w:spacing w:after="0" w:line="240" w:lineRule="auto"/>
        <w:jc w:val="center"/>
        <w:rPr>
          <w:rFonts w:ascii="Traditional Arabic" w:eastAsia="Calibri" w:hAnsi="Traditional Arabic" w:cs="Traditional Arabic"/>
          <w:b/>
          <w:bCs/>
          <w:sz w:val="36"/>
          <w:szCs w:val="36"/>
          <w:rtl/>
        </w:rPr>
      </w:pPr>
    </w:p>
    <w:p w:rsidR="0005195C" w:rsidRDefault="0005195C" w:rsidP="00CA6DC2">
      <w:pPr>
        <w:spacing w:after="0" w:line="240" w:lineRule="auto"/>
        <w:jc w:val="center"/>
        <w:rPr>
          <w:rFonts w:ascii="Traditional Arabic" w:eastAsia="Calibri" w:hAnsi="Traditional Arabic" w:cs="Traditional Arabic"/>
          <w:b/>
          <w:bCs/>
          <w:sz w:val="36"/>
          <w:szCs w:val="36"/>
          <w:rtl/>
        </w:rPr>
      </w:pPr>
    </w:p>
    <w:p w:rsidR="00CA6DC2" w:rsidRPr="007B7782" w:rsidRDefault="00CA6DC2" w:rsidP="00CA6DC2">
      <w:pPr>
        <w:spacing w:after="0" w:line="240" w:lineRule="auto"/>
        <w:jc w:val="center"/>
        <w:rPr>
          <w:rFonts w:ascii="Traditional Arabic" w:eastAsia="Calibri" w:hAnsi="Traditional Arabic" w:cs="Traditional Arabic"/>
          <w:b/>
          <w:bCs/>
          <w:sz w:val="36"/>
          <w:szCs w:val="36"/>
        </w:rPr>
      </w:pPr>
      <w:proofErr w:type="gramStart"/>
      <w:r w:rsidRPr="007B7782">
        <w:rPr>
          <w:rFonts w:ascii="Traditional Arabic" w:eastAsia="Calibri" w:hAnsi="Traditional Arabic" w:cs="Traditional Arabic"/>
          <w:b/>
          <w:bCs/>
          <w:sz w:val="36"/>
          <w:szCs w:val="36"/>
          <w:rtl/>
        </w:rPr>
        <w:lastRenderedPageBreak/>
        <w:t>المطلب</w:t>
      </w:r>
      <w:proofErr w:type="gramEnd"/>
      <w:r w:rsidRPr="007B7782">
        <w:rPr>
          <w:rFonts w:ascii="Traditional Arabic" w:eastAsia="Calibri" w:hAnsi="Traditional Arabic" w:cs="Traditional Arabic"/>
          <w:b/>
          <w:bCs/>
          <w:sz w:val="36"/>
          <w:szCs w:val="36"/>
          <w:rtl/>
        </w:rPr>
        <w:t xml:space="preserve"> الأول: </w:t>
      </w:r>
      <w:r w:rsidRPr="007B7782">
        <w:rPr>
          <w:rFonts w:ascii="Traditional Arabic" w:eastAsia="Calibri" w:hAnsi="Traditional Arabic" w:cs="Traditional Arabic" w:hint="cs"/>
          <w:b/>
          <w:bCs/>
          <w:sz w:val="36"/>
          <w:szCs w:val="36"/>
          <w:rtl/>
        </w:rPr>
        <w:t>الاستفهام: تعريفه وأدواته</w:t>
      </w:r>
    </w:p>
    <w:p w:rsidR="00CA6DC2" w:rsidRPr="007B7782" w:rsidRDefault="00CA6DC2" w:rsidP="00CA6DC2">
      <w:pPr>
        <w:spacing w:after="0"/>
        <w:jc w:val="lowKashida"/>
        <w:rPr>
          <w:rFonts w:ascii="Traditional Arabic" w:eastAsia="Times New Roman" w:hAnsi="Traditional Arabic" w:cs="Traditional Arabic"/>
          <w:b/>
          <w:bCs/>
          <w:sz w:val="36"/>
          <w:szCs w:val="36"/>
          <w:rtl/>
          <w:lang w:val="fr-FR" w:bidi="ar-DZ"/>
        </w:rPr>
      </w:pPr>
      <w:r w:rsidRPr="007B7782">
        <w:rPr>
          <w:rFonts w:ascii="Traditional Arabic" w:eastAsia="Times New Roman" w:hAnsi="Traditional Arabic" w:cs="Traditional Arabic" w:hint="cs"/>
          <w:b/>
          <w:bCs/>
          <w:sz w:val="36"/>
          <w:szCs w:val="36"/>
          <w:rtl/>
          <w:lang w:val="fr-FR" w:bidi="ar-DZ"/>
        </w:rPr>
        <w:t xml:space="preserve"> </w:t>
      </w:r>
      <w:r w:rsidRPr="007B7782">
        <w:rPr>
          <w:rFonts w:ascii="Traditional Arabic" w:eastAsia="Times New Roman" w:hAnsi="Traditional Arabic" w:cs="Traditional Arabic"/>
          <w:b/>
          <w:bCs/>
          <w:sz w:val="36"/>
          <w:szCs w:val="36"/>
          <w:rtl/>
          <w:lang w:val="fr-FR" w:bidi="ar-DZ"/>
        </w:rPr>
        <w:t xml:space="preserve"> </w:t>
      </w:r>
      <w:proofErr w:type="gramStart"/>
      <w:r w:rsidRPr="007B7782">
        <w:rPr>
          <w:rFonts w:ascii="Traditional Arabic" w:eastAsia="Times New Roman" w:hAnsi="Traditional Arabic" w:cs="Traditional Arabic"/>
          <w:b/>
          <w:bCs/>
          <w:sz w:val="36"/>
          <w:szCs w:val="36"/>
          <w:rtl/>
          <w:lang w:val="fr-FR" w:bidi="ar-DZ"/>
        </w:rPr>
        <w:t>تعريف</w:t>
      </w:r>
      <w:proofErr w:type="gramEnd"/>
      <w:r w:rsidRPr="007B7782">
        <w:rPr>
          <w:rFonts w:ascii="Traditional Arabic" w:eastAsia="Times New Roman" w:hAnsi="Traditional Arabic" w:cs="Traditional Arabic"/>
          <w:b/>
          <w:bCs/>
          <w:sz w:val="36"/>
          <w:szCs w:val="36"/>
          <w:rtl/>
          <w:lang w:val="fr-FR" w:bidi="ar-DZ"/>
        </w:rPr>
        <w:t xml:space="preserve"> الاستفهام: </w:t>
      </w:r>
    </w:p>
    <w:p w:rsidR="00CA6DC2" w:rsidRPr="007B7782" w:rsidRDefault="00CA6DC2" w:rsidP="00CA6DC2">
      <w:pPr>
        <w:jc w:val="lowKashida"/>
        <w:rPr>
          <w:rFonts w:cs="Traditional Arabic"/>
          <w:sz w:val="36"/>
          <w:szCs w:val="36"/>
          <w:rtl/>
          <w:lang w:val="fr-FR"/>
        </w:rPr>
      </w:pPr>
      <w:r w:rsidRPr="007B7782">
        <w:rPr>
          <w:rFonts w:ascii="Traditional Arabic" w:eastAsia="Times New Roman" w:hAnsi="Traditional Arabic" w:cs="Traditional Arabic"/>
          <w:sz w:val="36"/>
          <w:szCs w:val="36"/>
          <w:rtl/>
          <w:lang w:val="fr-FR" w:bidi="ar-DZ"/>
        </w:rPr>
        <w:t xml:space="preserve"> </w:t>
      </w:r>
      <w:r w:rsidRPr="007B7782">
        <w:rPr>
          <w:rFonts w:ascii="Traditional Arabic" w:eastAsia="Times New Roman" w:hAnsi="Traditional Arabic" w:cs="Traditional Arabic"/>
          <w:b/>
          <w:bCs/>
          <w:sz w:val="36"/>
          <w:szCs w:val="36"/>
          <w:rtl/>
          <w:lang w:val="fr-FR" w:bidi="ar-DZ"/>
        </w:rPr>
        <w:t>لغة:</w:t>
      </w:r>
      <w:r w:rsidRPr="007B7782">
        <w:rPr>
          <w:rFonts w:ascii="Traditional Arabic" w:eastAsia="Times New Roman" w:hAnsi="Traditional Arabic" w:cs="Traditional Arabic"/>
          <w:sz w:val="36"/>
          <w:szCs w:val="36"/>
          <w:rtl/>
          <w:lang w:val="fr-FR" w:bidi="ar-DZ"/>
        </w:rPr>
        <w:t xml:space="preserve"> </w:t>
      </w:r>
      <w:r w:rsidRPr="007B7782">
        <w:rPr>
          <w:rFonts w:cs="Traditional Arabic" w:hint="cs"/>
          <w:sz w:val="36"/>
          <w:szCs w:val="36"/>
          <w:rtl/>
          <w:lang w:val="fr-FR"/>
        </w:rPr>
        <w:t xml:space="preserve">فَهِمَ: الفَهْمُ: معرفتك الشيء بالقلب فَهِمَهُ، فَهْمَا، وفَهَمَا، وفَهَامَةَ: علِّمهُ: الأخيرة عن سيبويه. </w:t>
      </w:r>
      <w:proofErr w:type="gramStart"/>
      <w:r w:rsidRPr="007B7782">
        <w:rPr>
          <w:rFonts w:cs="Traditional Arabic" w:hint="cs"/>
          <w:sz w:val="36"/>
          <w:szCs w:val="36"/>
          <w:rtl/>
          <w:lang w:val="fr-FR"/>
        </w:rPr>
        <w:t>وفَهِمْتُ</w:t>
      </w:r>
      <w:proofErr w:type="gramEnd"/>
      <w:r w:rsidRPr="007B7782">
        <w:rPr>
          <w:rFonts w:cs="Traditional Arabic" w:hint="cs"/>
          <w:sz w:val="36"/>
          <w:szCs w:val="36"/>
          <w:rtl/>
          <w:lang w:val="fr-FR"/>
        </w:rPr>
        <w:t xml:space="preserve"> الشيء: عقلته وعرفته، وفَهَّمْتُ فلانا وأَفْهمته، وتَفَهَّمَ الكلام: فَهِمَهُ شيئا بعد شيء. </w:t>
      </w:r>
      <w:proofErr w:type="gramStart"/>
      <w:r w:rsidRPr="007B7782">
        <w:rPr>
          <w:rFonts w:cs="Traditional Arabic" w:hint="cs"/>
          <w:sz w:val="36"/>
          <w:szCs w:val="36"/>
          <w:rtl/>
          <w:lang w:val="fr-FR"/>
        </w:rPr>
        <w:t>ورجل</w:t>
      </w:r>
      <w:proofErr w:type="gramEnd"/>
      <w:r w:rsidRPr="007B7782">
        <w:rPr>
          <w:rFonts w:cs="Traditional Arabic" w:hint="cs"/>
          <w:sz w:val="36"/>
          <w:szCs w:val="36"/>
          <w:rtl/>
          <w:lang w:val="fr-FR"/>
        </w:rPr>
        <w:t xml:space="preserve"> فَهِمٌ: سريع الفهم، ويقال: فَهْمٌ وفَهَمٌ. وأَفْهَمَهُ الأمر وفَهَّمَهُ </w:t>
      </w:r>
      <w:proofErr w:type="gramStart"/>
      <w:r w:rsidRPr="007B7782">
        <w:rPr>
          <w:rFonts w:cs="Traditional Arabic" w:hint="cs"/>
          <w:sz w:val="36"/>
          <w:szCs w:val="36"/>
          <w:rtl/>
          <w:lang w:val="fr-FR"/>
        </w:rPr>
        <w:t>إياه</w:t>
      </w:r>
      <w:proofErr w:type="gramEnd"/>
      <w:r w:rsidRPr="007B7782">
        <w:rPr>
          <w:rFonts w:cs="Traditional Arabic" w:hint="cs"/>
          <w:sz w:val="36"/>
          <w:szCs w:val="36"/>
          <w:rtl/>
          <w:lang w:val="fr-FR"/>
        </w:rPr>
        <w:t xml:space="preserve">: جعله يفهمه. </w:t>
      </w:r>
    </w:p>
    <w:p w:rsidR="00CA6DC2" w:rsidRPr="007B7782" w:rsidRDefault="00CA6DC2" w:rsidP="00CA6DC2">
      <w:pPr>
        <w:jc w:val="lowKashida"/>
        <w:rPr>
          <w:rFonts w:cs="Traditional Arabic"/>
          <w:sz w:val="36"/>
          <w:szCs w:val="36"/>
          <w:rtl/>
          <w:lang w:val="fr-FR"/>
        </w:rPr>
      </w:pPr>
      <w:r w:rsidRPr="007B7782">
        <w:rPr>
          <w:rFonts w:cs="Traditional Arabic" w:hint="cs"/>
          <w:sz w:val="36"/>
          <w:szCs w:val="36"/>
          <w:rtl/>
          <w:lang w:val="fr-FR"/>
        </w:rPr>
        <w:t>واسْتَفْهَمَه: سأله أن يفهمه، وقد استفهمني الشيء فأفهمته وفهَّمتُهُ تفهيمًا</w:t>
      </w:r>
      <w:r w:rsidRPr="007B7782">
        <w:rPr>
          <w:rFonts w:cs="Traditional Arabic" w:hint="cs"/>
          <w:sz w:val="36"/>
          <w:szCs w:val="36"/>
          <w:vertAlign w:val="superscript"/>
          <w:rtl/>
          <w:lang w:val="fr-FR"/>
        </w:rPr>
        <w:t>(</w:t>
      </w:r>
      <w:r w:rsidRPr="007B7782">
        <w:rPr>
          <w:rFonts w:cs="Traditional Arabic"/>
          <w:sz w:val="36"/>
          <w:szCs w:val="36"/>
          <w:vertAlign w:val="superscript"/>
          <w:rtl/>
          <w:lang w:val="fr-FR"/>
        </w:rPr>
        <w:footnoteReference w:id="3"/>
      </w:r>
      <w:r w:rsidRPr="007B7782">
        <w:rPr>
          <w:rFonts w:cs="Traditional Arabic" w:hint="cs"/>
          <w:sz w:val="36"/>
          <w:szCs w:val="36"/>
          <w:vertAlign w:val="superscript"/>
          <w:rtl/>
          <w:lang w:val="fr-FR"/>
        </w:rPr>
        <w:t>)</w:t>
      </w:r>
      <w:r w:rsidRPr="007B7782">
        <w:rPr>
          <w:rFonts w:cs="Traditional Arabic" w:hint="cs"/>
          <w:sz w:val="36"/>
          <w:szCs w:val="36"/>
          <w:rtl/>
          <w:lang w:val="fr-FR"/>
        </w:rPr>
        <w:t xml:space="preserve">. </w:t>
      </w:r>
    </w:p>
    <w:p w:rsidR="00CA6DC2" w:rsidRPr="007B7782" w:rsidRDefault="00CA6DC2" w:rsidP="00CA6DC2">
      <w:pPr>
        <w:spacing w:after="0"/>
        <w:jc w:val="lowKashida"/>
        <w:rPr>
          <w:rFonts w:ascii="Traditional Arabic" w:eastAsia="Times New Roman" w:hAnsi="Traditional Arabic" w:cs="Traditional Arabic"/>
          <w:sz w:val="36"/>
          <w:szCs w:val="36"/>
          <w:rtl/>
          <w:lang w:val="fr-FR" w:bidi="ar-DZ"/>
        </w:rPr>
      </w:pPr>
      <w:r w:rsidRPr="007B7782">
        <w:rPr>
          <w:rFonts w:ascii="Traditional Arabic" w:eastAsia="Times New Roman" w:hAnsi="Traditional Arabic" w:cs="Traditional Arabic"/>
          <w:b/>
          <w:bCs/>
          <w:sz w:val="36"/>
          <w:szCs w:val="36"/>
          <w:rtl/>
          <w:lang w:val="fr-FR" w:bidi="ar-DZ"/>
        </w:rPr>
        <w:t xml:space="preserve"> اصطلاحا:</w:t>
      </w:r>
      <w:r w:rsidRPr="007B7782">
        <w:rPr>
          <w:rFonts w:ascii="Traditional Arabic" w:eastAsia="Times New Roman" w:hAnsi="Traditional Arabic" w:cs="Traditional Arabic" w:hint="cs"/>
          <w:b/>
          <w:bCs/>
          <w:sz w:val="36"/>
          <w:szCs w:val="36"/>
          <w:rtl/>
          <w:lang w:val="fr-FR" w:bidi="ar-DZ"/>
        </w:rPr>
        <w:t xml:space="preserve"> </w:t>
      </w:r>
      <w:r w:rsidRPr="007B7782">
        <w:rPr>
          <w:rFonts w:ascii="Traditional Arabic" w:eastAsia="Times New Roman" w:hAnsi="Traditional Arabic" w:cs="Traditional Arabic"/>
          <w:sz w:val="36"/>
          <w:szCs w:val="36"/>
          <w:rtl/>
          <w:lang w:val="fr-FR" w:bidi="ar-DZ"/>
        </w:rPr>
        <w:t xml:space="preserve">الاستفهام </w:t>
      </w:r>
      <w:r w:rsidRPr="007B7782">
        <w:rPr>
          <w:rFonts w:ascii="Traditional Arabic" w:eastAsia="Times New Roman" w:hAnsi="Traditional Arabic" w:cs="Traditional Arabic" w:hint="cs"/>
          <w:sz w:val="36"/>
          <w:szCs w:val="36"/>
          <w:rtl/>
          <w:lang w:val="fr-FR" w:bidi="ar-DZ"/>
        </w:rPr>
        <w:t>أ</w:t>
      </w:r>
      <w:r w:rsidRPr="007B7782">
        <w:rPr>
          <w:rFonts w:ascii="Traditional Arabic" w:eastAsia="Times New Roman" w:hAnsi="Traditional Arabic" w:cs="Traditional Arabic"/>
          <w:sz w:val="36"/>
          <w:szCs w:val="36"/>
          <w:rtl/>
          <w:lang w:val="fr-FR" w:bidi="ar-DZ"/>
        </w:rPr>
        <w:t>حد الأساليب الإنشائية الطلبية، وهو "طلب حصول صورة الشيء المستفهم عنه في ذهن المستفهم</w:t>
      </w:r>
      <w:r w:rsidRPr="007B7782">
        <w:rPr>
          <w:rFonts w:ascii="Traditional Arabic" w:eastAsia="Times New Roman" w:hAnsi="Traditional Arabic" w:cs="Traditional Arabic" w:hint="cs"/>
          <w:sz w:val="36"/>
          <w:szCs w:val="36"/>
          <w:rtl/>
          <w:lang w:val="fr-FR" w:bidi="ar-DZ"/>
        </w:rPr>
        <w:t>"</w:t>
      </w:r>
      <w:r w:rsidRPr="007B7782">
        <w:rPr>
          <w:rFonts w:ascii="Traditional Arabic" w:eastAsia="Times New Roman" w:hAnsi="Traditional Arabic" w:cs="Traditional Arabic" w:hint="cs"/>
          <w:sz w:val="36"/>
          <w:szCs w:val="36"/>
          <w:vertAlign w:val="superscript"/>
          <w:rtl/>
          <w:lang w:val="fr-FR" w:bidi="ar-DZ"/>
        </w:rPr>
        <w:t>(</w:t>
      </w:r>
      <w:r w:rsidRPr="007B7782">
        <w:rPr>
          <w:rFonts w:ascii="Traditional Arabic" w:eastAsia="Times New Roman" w:hAnsi="Traditional Arabic" w:cs="Traditional Arabic"/>
          <w:sz w:val="36"/>
          <w:szCs w:val="36"/>
          <w:vertAlign w:val="superscript"/>
          <w:rtl/>
          <w:lang w:val="fr-FR" w:bidi="ar-DZ"/>
        </w:rPr>
        <w:footnoteReference w:id="4"/>
      </w:r>
      <w:r w:rsidRPr="007B7782">
        <w:rPr>
          <w:rFonts w:ascii="Traditional Arabic" w:eastAsia="Times New Roman" w:hAnsi="Traditional Arabic" w:cs="Traditional Arabic" w:hint="cs"/>
          <w:sz w:val="36"/>
          <w:szCs w:val="36"/>
          <w:vertAlign w:val="superscript"/>
          <w:rtl/>
          <w:lang w:val="fr-FR" w:bidi="ar-DZ"/>
        </w:rPr>
        <w:t xml:space="preserve">) </w:t>
      </w:r>
      <w:r w:rsidRPr="007B7782">
        <w:rPr>
          <w:rFonts w:ascii="Traditional Arabic" w:eastAsia="Times New Roman" w:hAnsi="Traditional Arabic" w:cs="Traditional Arabic" w:hint="cs"/>
          <w:sz w:val="36"/>
          <w:szCs w:val="36"/>
          <w:vertAlign w:val="subscript"/>
          <w:rtl/>
          <w:lang w:val="fr-FR" w:bidi="ar-DZ"/>
        </w:rPr>
        <w:t>،</w:t>
      </w:r>
      <w:r w:rsidRPr="007B7782">
        <w:rPr>
          <w:rFonts w:ascii="Traditional Arabic" w:eastAsia="Times New Roman" w:hAnsi="Traditional Arabic" w:cs="Traditional Arabic"/>
          <w:sz w:val="36"/>
          <w:szCs w:val="36"/>
          <w:vertAlign w:val="superscript"/>
          <w:rtl/>
          <w:lang w:val="fr-FR" w:bidi="ar-DZ"/>
        </w:rPr>
        <w:t xml:space="preserve"> </w:t>
      </w:r>
      <w:r w:rsidRPr="007B7782">
        <w:rPr>
          <w:rFonts w:ascii="Traditional Arabic" w:eastAsia="Times New Roman" w:hAnsi="Traditional Arabic" w:cs="Traditional Arabic"/>
          <w:sz w:val="36"/>
          <w:szCs w:val="36"/>
          <w:rtl/>
          <w:lang w:val="fr-FR" w:bidi="ar-DZ"/>
        </w:rPr>
        <w:t>أي: طلب الفهم أو المعرفة أو العلم بشيء ليس للمتكلم علم به</w:t>
      </w:r>
      <w:r w:rsidRPr="007B7782">
        <w:rPr>
          <w:rFonts w:ascii="Traditional Arabic" w:eastAsia="Times New Roman" w:hAnsi="Traditional Arabic" w:cs="Traditional Arabic" w:hint="cs"/>
          <w:sz w:val="36"/>
          <w:szCs w:val="36"/>
          <w:rtl/>
          <w:lang w:val="fr-FR" w:bidi="ar-DZ"/>
        </w:rPr>
        <w:t>.</w:t>
      </w:r>
    </w:p>
    <w:p w:rsidR="00D44D3B" w:rsidRDefault="00D44D3B" w:rsidP="00CA6DC2">
      <w:pPr>
        <w:spacing w:after="0"/>
        <w:jc w:val="lowKashida"/>
        <w:rPr>
          <w:rFonts w:ascii="Traditional Arabic" w:eastAsia="Times New Roman" w:hAnsi="Traditional Arabic" w:cs="Traditional Arabic"/>
          <w:sz w:val="36"/>
          <w:szCs w:val="36"/>
          <w:rtl/>
          <w:lang w:val="fr-FR" w:bidi="ar-DZ"/>
        </w:rPr>
      </w:pPr>
    </w:p>
    <w:p w:rsidR="00CA6DC2" w:rsidRPr="007B7782" w:rsidRDefault="00CA6DC2" w:rsidP="00CA6DC2">
      <w:pPr>
        <w:spacing w:after="0"/>
        <w:jc w:val="lowKashida"/>
        <w:rPr>
          <w:rFonts w:ascii="Traditional Arabic" w:eastAsia="Times New Roman" w:hAnsi="Traditional Arabic" w:cs="Traditional Arabic"/>
          <w:b/>
          <w:bCs/>
          <w:sz w:val="36"/>
          <w:szCs w:val="36"/>
          <w:rtl/>
          <w:lang w:val="fr-FR" w:bidi="ar-DZ"/>
        </w:rPr>
      </w:pPr>
      <w:r w:rsidRPr="007B7782">
        <w:rPr>
          <w:rFonts w:ascii="Traditional Arabic" w:eastAsia="Times New Roman" w:hAnsi="Traditional Arabic" w:cs="Traditional Arabic"/>
          <w:b/>
          <w:bCs/>
          <w:sz w:val="36"/>
          <w:szCs w:val="36"/>
          <w:rtl/>
          <w:lang w:val="fr-FR" w:bidi="ar-DZ"/>
        </w:rPr>
        <w:t xml:space="preserve"> </w:t>
      </w:r>
      <w:proofErr w:type="gramStart"/>
      <w:r w:rsidRPr="007B7782">
        <w:rPr>
          <w:rFonts w:ascii="Traditional Arabic" w:eastAsia="Times New Roman" w:hAnsi="Traditional Arabic" w:cs="Traditional Arabic"/>
          <w:b/>
          <w:bCs/>
          <w:sz w:val="36"/>
          <w:szCs w:val="36"/>
          <w:rtl/>
          <w:lang w:val="fr-FR" w:bidi="ar-DZ"/>
        </w:rPr>
        <w:t>أدوات</w:t>
      </w:r>
      <w:proofErr w:type="gramEnd"/>
      <w:r w:rsidRPr="007B7782">
        <w:rPr>
          <w:rFonts w:ascii="Traditional Arabic" w:eastAsia="Times New Roman" w:hAnsi="Traditional Arabic" w:cs="Traditional Arabic"/>
          <w:b/>
          <w:bCs/>
          <w:sz w:val="36"/>
          <w:szCs w:val="36"/>
          <w:rtl/>
          <w:lang w:val="fr-FR" w:bidi="ar-DZ"/>
        </w:rPr>
        <w:t xml:space="preserve"> الاستفهام: </w:t>
      </w:r>
    </w:p>
    <w:p w:rsidR="00CA6DC2" w:rsidRPr="007B7782" w:rsidRDefault="00CA6DC2" w:rsidP="00CA6DC2">
      <w:pPr>
        <w:spacing w:after="0"/>
        <w:jc w:val="lowKashida"/>
        <w:rPr>
          <w:rFonts w:ascii="Traditional Arabic" w:eastAsia="Times New Roman" w:hAnsi="Traditional Arabic" w:cs="Traditional Arabic"/>
          <w:b/>
          <w:bCs/>
          <w:sz w:val="36"/>
          <w:szCs w:val="36"/>
          <w:rtl/>
          <w:lang w:val="fr-FR" w:bidi="ar-DZ"/>
        </w:rPr>
      </w:pPr>
      <w:proofErr w:type="gramStart"/>
      <w:r w:rsidRPr="007B7782">
        <w:rPr>
          <w:rFonts w:ascii="Traditional Arabic" w:eastAsia="Times New Roman" w:hAnsi="Traditional Arabic" w:cs="Traditional Arabic"/>
          <w:sz w:val="36"/>
          <w:szCs w:val="36"/>
          <w:rtl/>
          <w:lang w:val="fr-FR" w:bidi="ar-DZ"/>
        </w:rPr>
        <w:t>إن</w:t>
      </w:r>
      <w:proofErr w:type="gramEnd"/>
      <w:r w:rsidRPr="007B7782">
        <w:rPr>
          <w:rFonts w:ascii="Traditional Arabic" w:eastAsia="Times New Roman" w:hAnsi="Traditional Arabic" w:cs="Traditional Arabic"/>
          <w:sz w:val="36"/>
          <w:szCs w:val="36"/>
          <w:rtl/>
          <w:lang w:val="fr-FR" w:bidi="ar-DZ"/>
        </w:rPr>
        <w:t xml:space="preserve"> أدوات الاستفهام هي أكثر الأدوات التي لها صدر الكلام، ولا يجوز تقدم شيء مما في حيزها عليها. </w:t>
      </w:r>
    </w:p>
    <w:p w:rsidR="00CA6DC2" w:rsidRPr="007B7782" w:rsidRDefault="00CA6DC2" w:rsidP="00CA6DC2">
      <w:pPr>
        <w:spacing w:after="0"/>
        <w:jc w:val="lowKashida"/>
        <w:rPr>
          <w:rFonts w:ascii="Traditional Arabic" w:eastAsia="Times New Roman" w:hAnsi="Traditional Arabic" w:cs="Traditional Arabic"/>
          <w:sz w:val="36"/>
          <w:szCs w:val="36"/>
          <w:vertAlign w:val="superscript"/>
          <w:rtl/>
          <w:lang w:val="fr-FR" w:bidi="ar-DZ"/>
        </w:rPr>
      </w:pPr>
      <w:r w:rsidRPr="007B7782">
        <w:rPr>
          <w:rFonts w:ascii="Traditional Arabic" w:eastAsia="Times New Roman" w:hAnsi="Traditional Arabic" w:cs="Traditional Arabic" w:hint="cs"/>
          <w:sz w:val="36"/>
          <w:szCs w:val="36"/>
          <w:rtl/>
          <w:lang w:val="fr-FR" w:bidi="ar-DZ"/>
        </w:rPr>
        <w:t xml:space="preserve">   </w:t>
      </w:r>
      <w:r w:rsidRPr="007B7782">
        <w:rPr>
          <w:rFonts w:ascii="Traditional Arabic" w:eastAsia="Times New Roman" w:hAnsi="Traditional Arabic" w:cs="Traditional Arabic"/>
          <w:sz w:val="36"/>
          <w:szCs w:val="36"/>
          <w:rtl/>
          <w:lang w:val="fr-FR" w:bidi="ar-DZ"/>
        </w:rPr>
        <w:t>ومن هذه الأدوات حرفان هما:</w:t>
      </w:r>
      <w:r w:rsidRPr="007B7782">
        <w:rPr>
          <w:rFonts w:ascii="Traditional Arabic" w:eastAsia="Times New Roman" w:hAnsi="Traditional Arabic" w:cs="Traditional Arabic" w:hint="cs"/>
          <w:sz w:val="36"/>
          <w:szCs w:val="36"/>
          <w:rtl/>
          <w:lang w:val="fr-FR" w:bidi="ar-DZ"/>
        </w:rPr>
        <w:t xml:space="preserve"> </w:t>
      </w:r>
      <w:r w:rsidRPr="007B7782">
        <w:rPr>
          <w:rFonts w:ascii="Traditional Arabic" w:eastAsia="Times New Roman" w:hAnsi="Traditional Arabic" w:cs="Traditional Arabic"/>
          <w:sz w:val="36"/>
          <w:szCs w:val="36"/>
          <w:rtl/>
          <w:lang w:val="fr-FR" w:bidi="ar-DZ"/>
        </w:rPr>
        <w:t>"الهمزة" و "هل"</w:t>
      </w:r>
      <w:r w:rsidRPr="007B7782">
        <w:rPr>
          <w:rFonts w:ascii="Traditional Arabic" w:eastAsia="Times New Roman" w:hAnsi="Traditional Arabic" w:cs="Traditional Arabic" w:hint="cs"/>
          <w:sz w:val="36"/>
          <w:szCs w:val="36"/>
          <w:rtl/>
          <w:lang w:val="fr-FR" w:bidi="ar-DZ"/>
        </w:rPr>
        <w:t>،</w:t>
      </w:r>
      <w:r w:rsidRPr="007B7782">
        <w:rPr>
          <w:rFonts w:ascii="Traditional Arabic" w:eastAsia="Times New Roman" w:hAnsi="Traditional Arabic" w:cs="Traditional Arabic"/>
          <w:sz w:val="36"/>
          <w:szCs w:val="36"/>
          <w:rtl/>
          <w:lang w:val="fr-FR" w:bidi="ar-DZ"/>
        </w:rPr>
        <w:t xml:space="preserve"> والبواقي أسماء وهي: ما، من، متى، أين، كم،</w:t>
      </w:r>
      <w:r w:rsidRPr="007B7782">
        <w:rPr>
          <w:rFonts w:ascii="Traditional Arabic" w:eastAsia="Times New Roman" w:hAnsi="Traditional Arabic" w:cs="Traditional Arabic" w:hint="cs"/>
          <w:sz w:val="36"/>
          <w:szCs w:val="36"/>
          <w:rtl/>
          <w:lang w:val="fr-FR" w:bidi="ar-DZ"/>
        </w:rPr>
        <w:t xml:space="preserve"> </w:t>
      </w:r>
      <w:r w:rsidRPr="007B7782">
        <w:rPr>
          <w:rFonts w:ascii="Traditional Arabic" w:eastAsia="Times New Roman" w:hAnsi="Traditional Arabic" w:cs="Traditional Arabic"/>
          <w:sz w:val="36"/>
          <w:szCs w:val="36"/>
          <w:rtl/>
          <w:lang w:val="fr-FR" w:bidi="ar-DZ"/>
        </w:rPr>
        <w:t>أن</w:t>
      </w:r>
      <w:r w:rsidRPr="007B7782">
        <w:rPr>
          <w:rFonts w:ascii="Traditional Arabic" w:eastAsia="Times New Roman" w:hAnsi="Traditional Arabic" w:cs="Traditional Arabic" w:hint="cs"/>
          <w:sz w:val="36"/>
          <w:szCs w:val="36"/>
          <w:rtl/>
          <w:lang w:val="fr-FR" w:bidi="ar-DZ"/>
        </w:rPr>
        <w:t>َّ</w:t>
      </w:r>
      <w:r w:rsidRPr="007B7782">
        <w:rPr>
          <w:rFonts w:ascii="Traditional Arabic" w:eastAsia="Times New Roman" w:hAnsi="Traditional Arabic" w:cs="Traditional Arabic"/>
          <w:sz w:val="36"/>
          <w:szCs w:val="36"/>
          <w:rtl/>
          <w:lang w:val="fr-FR" w:bidi="ar-DZ"/>
        </w:rPr>
        <w:t>ى، وأي</w:t>
      </w:r>
      <w:r w:rsidRPr="007B7782">
        <w:rPr>
          <w:rFonts w:ascii="Traditional Arabic" w:eastAsia="Times New Roman" w:hAnsi="Traditional Arabic" w:cs="Traditional Arabic" w:hint="cs"/>
          <w:sz w:val="36"/>
          <w:szCs w:val="36"/>
          <w:rtl/>
          <w:lang w:val="fr-FR" w:bidi="ar-DZ"/>
        </w:rPr>
        <w:t>ّ</w:t>
      </w:r>
      <w:r w:rsidRPr="007B7782">
        <w:rPr>
          <w:rFonts w:ascii="Traditional Arabic" w:eastAsia="Times New Roman" w:hAnsi="Traditional Arabic" w:cs="Traditional Arabic" w:hint="cs"/>
          <w:sz w:val="36"/>
          <w:szCs w:val="36"/>
          <w:vertAlign w:val="superscript"/>
          <w:rtl/>
          <w:lang w:val="fr-FR" w:bidi="ar-DZ"/>
        </w:rPr>
        <w:t>(</w:t>
      </w:r>
      <w:r w:rsidRPr="007B7782">
        <w:rPr>
          <w:rFonts w:ascii="Traditional Arabic" w:eastAsia="Times New Roman" w:hAnsi="Traditional Arabic" w:cs="Traditional Arabic"/>
          <w:sz w:val="36"/>
          <w:szCs w:val="36"/>
          <w:vertAlign w:val="superscript"/>
          <w:rtl/>
          <w:lang w:val="fr-FR" w:bidi="ar-DZ"/>
        </w:rPr>
        <w:footnoteReference w:id="5"/>
      </w:r>
      <w:r w:rsidRPr="007B7782">
        <w:rPr>
          <w:rFonts w:ascii="Traditional Arabic" w:eastAsia="Times New Roman" w:hAnsi="Traditional Arabic" w:cs="Traditional Arabic" w:hint="cs"/>
          <w:sz w:val="36"/>
          <w:szCs w:val="36"/>
          <w:vertAlign w:val="superscript"/>
          <w:rtl/>
          <w:lang w:val="fr-FR" w:bidi="ar-DZ"/>
        </w:rPr>
        <w:t>)</w:t>
      </w:r>
      <w:r w:rsidRPr="007B7782">
        <w:rPr>
          <w:rFonts w:ascii="Traditional Arabic" w:eastAsia="Times New Roman" w:hAnsi="Traditional Arabic" w:cs="Traditional Arabic"/>
          <w:sz w:val="36"/>
          <w:szCs w:val="36"/>
          <w:rtl/>
          <w:lang w:val="fr-FR" w:bidi="ar-DZ"/>
        </w:rPr>
        <w:t>.</w:t>
      </w:r>
    </w:p>
    <w:p w:rsidR="00CA6DC2" w:rsidRPr="007B7782" w:rsidRDefault="00CA6DC2" w:rsidP="00CA6DC2">
      <w:pPr>
        <w:spacing w:after="0"/>
        <w:rPr>
          <w:rFonts w:ascii="Traditional Arabic" w:eastAsia="Times New Roman" w:hAnsi="Traditional Arabic" w:cs="Traditional Arabic"/>
          <w:sz w:val="36"/>
          <w:szCs w:val="36"/>
          <w:rtl/>
          <w:lang w:val="fr-FR" w:bidi="ar-DZ"/>
        </w:rPr>
      </w:pPr>
      <w:r w:rsidRPr="007B7782">
        <w:rPr>
          <w:rFonts w:ascii="Traditional Arabic" w:eastAsia="Times New Roman" w:hAnsi="Traditional Arabic" w:cs="Traditional Arabic" w:hint="cs"/>
          <w:sz w:val="36"/>
          <w:szCs w:val="36"/>
          <w:rtl/>
          <w:lang w:val="fr-FR" w:bidi="ar-DZ"/>
        </w:rPr>
        <w:t xml:space="preserve">   </w:t>
      </w:r>
      <w:proofErr w:type="gramStart"/>
      <w:r w:rsidRPr="007B7782">
        <w:rPr>
          <w:rFonts w:ascii="Traditional Arabic" w:eastAsia="Times New Roman" w:hAnsi="Traditional Arabic" w:cs="Traditional Arabic"/>
          <w:sz w:val="36"/>
          <w:szCs w:val="36"/>
          <w:rtl/>
          <w:lang w:val="fr-FR" w:bidi="ar-DZ"/>
        </w:rPr>
        <w:t>ويكون</w:t>
      </w:r>
      <w:proofErr w:type="gramEnd"/>
      <w:r w:rsidRPr="007B7782">
        <w:rPr>
          <w:rFonts w:ascii="Traditional Arabic" w:eastAsia="Times New Roman" w:hAnsi="Traditional Arabic" w:cs="Traditional Arabic"/>
          <w:sz w:val="36"/>
          <w:szCs w:val="36"/>
          <w:rtl/>
          <w:lang w:val="fr-FR" w:bidi="ar-DZ"/>
        </w:rPr>
        <w:t xml:space="preserve"> الاستفهام بهذه الأدوات عن أحد الأمرين:  </w:t>
      </w:r>
      <w:r w:rsidRPr="007B7782">
        <w:rPr>
          <w:rFonts w:ascii="Traditional Arabic" w:eastAsia="Times New Roman" w:hAnsi="Traditional Arabic" w:cs="Traditional Arabic" w:hint="cs"/>
          <w:sz w:val="36"/>
          <w:szCs w:val="36"/>
          <w:rtl/>
          <w:lang w:val="fr-FR" w:bidi="ar-DZ"/>
        </w:rPr>
        <w:t>إ</w:t>
      </w:r>
      <w:r w:rsidRPr="007B7782">
        <w:rPr>
          <w:rFonts w:ascii="Traditional Arabic" w:eastAsia="Times New Roman" w:hAnsi="Traditional Arabic" w:cs="Traditional Arabic"/>
          <w:sz w:val="36"/>
          <w:szCs w:val="36"/>
          <w:rtl/>
          <w:lang w:val="fr-FR" w:bidi="ar-DZ"/>
        </w:rPr>
        <w:t>ما عن النسبة أي: الإسناد أو الحكم المفاد من الجملة و يسمى تصديقا</w:t>
      </w:r>
      <w:r w:rsidRPr="007B7782">
        <w:rPr>
          <w:rFonts w:ascii="Traditional Arabic" w:eastAsia="Times New Roman" w:hAnsi="Traditional Arabic" w:cs="Traditional Arabic" w:hint="cs"/>
          <w:sz w:val="36"/>
          <w:szCs w:val="36"/>
          <w:rtl/>
          <w:lang w:val="fr-FR" w:bidi="ar-DZ"/>
        </w:rPr>
        <w:t>ً</w:t>
      </w:r>
      <w:r w:rsidRPr="007B7782">
        <w:rPr>
          <w:rFonts w:ascii="Traditional Arabic" w:eastAsia="Times New Roman" w:hAnsi="Traditional Arabic" w:cs="Traditional Arabic"/>
          <w:sz w:val="36"/>
          <w:szCs w:val="36"/>
          <w:rtl/>
          <w:lang w:val="fr-FR" w:bidi="ar-DZ"/>
        </w:rPr>
        <w:t>، و</w:t>
      </w:r>
      <w:r w:rsidRPr="007B7782">
        <w:rPr>
          <w:rFonts w:ascii="Traditional Arabic" w:eastAsia="Times New Roman" w:hAnsi="Traditional Arabic" w:cs="Traditional Arabic" w:hint="cs"/>
          <w:sz w:val="36"/>
          <w:szCs w:val="36"/>
          <w:rtl/>
          <w:lang w:val="fr-FR" w:bidi="ar-DZ"/>
        </w:rPr>
        <w:t>إ</w:t>
      </w:r>
      <w:r w:rsidRPr="007B7782">
        <w:rPr>
          <w:rFonts w:ascii="Traditional Arabic" w:eastAsia="Times New Roman" w:hAnsi="Traditional Arabic" w:cs="Traditional Arabic"/>
          <w:sz w:val="36"/>
          <w:szCs w:val="36"/>
          <w:rtl/>
          <w:lang w:val="fr-FR" w:bidi="ar-DZ"/>
        </w:rPr>
        <w:t>ما عن أحد أجزاء الجملة ويسمى تصورا</w:t>
      </w:r>
      <w:r w:rsidRPr="007B7782">
        <w:rPr>
          <w:rFonts w:ascii="Traditional Arabic" w:eastAsia="Times New Roman" w:hAnsi="Traditional Arabic" w:cs="Traditional Arabic" w:hint="cs"/>
          <w:sz w:val="36"/>
          <w:szCs w:val="36"/>
          <w:rtl/>
          <w:lang w:val="fr-FR" w:bidi="ar-DZ"/>
        </w:rPr>
        <w:t>ً.</w:t>
      </w:r>
      <w:r w:rsidRPr="007B7782">
        <w:rPr>
          <w:rFonts w:ascii="Traditional Arabic" w:eastAsia="Times New Roman" w:hAnsi="Traditional Arabic" w:cs="Traditional Arabic"/>
          <w:sz w:val="36"/>
          <w:szCs w:val="36"/>
          <w:rtl/>
          <w:lang w:val="fr-FR" w:bidi="ar-DZ"/>
        </w:rPr>
        <w:t xml:space="preserve"> </w:t>
      </w:r>
    </w:p>
    <w:p w:rsidR="00CA6DC2" w:rsidRPr="007B7782" w:rsidRDefault="00CA6DC2" w:rsidP="00CA6DC2">
      <w:pPr>
        <w:spacing w:after="0"/>
        <w:jc w:val="lowKashida"/>
        <w:rPr>
          <w:rFonts w:ascii="Traditional Arabic" w:eastAsia="Times New Roman" w:hAnsi="Traditional Arabic" w:cs="Traditional Arabic"/>
          <w:sz w:val="36"/>
          <w:szCs w:val="36"/>
          <w:rtl/>
          <w:lang w:val="fr-FR" w:bidi="ar-DZ"/>
        </w:rPr>
      </w:pPr>
      <w:r w:rsidRPr="007B7782">
        <w:rPr>
          <w:rFonts w:ascii="Traditional Arabic" w:eastAsia="Times New Roman" w:hAnsi="Traditional Arabic" w:cs="Traditional Arabic" w:hint="cs"/>
          <w:b/>
          <w:bCs/>
          <w:sz w:val="36"/>
          <w:szCs w:val="36"/>
          <w:rtl/>
          <w:lang w:val="fr-FR" w:bidi="ar-DZ"/>
        </w:rPr>
        <w:lastRenderedPageBreak/>
        <w:t xml:space="preserve">وتنقسم </w:t>
      </w:r>
      <w:r w:rsidRPr="007B7782">
        <w:rPr>
          <w:rFonts w:ascii="Traditional Arabic" w:eastAsia="Times New Roman" w:hAnsi="Traditional Arabic" w:cs="Traditional Arabic"/>
          <w:b/>
          <w:bCs/>
          <w:sz w:val="36"/>
          <w:szCs w:val="36"/>
          <w:rtl/>
          <w:lang w:val="fr-FR" w:bidi="ar-DZ"/>
        </w:rPr>
        <w:t xml:space="preserve">أدوات الاستفهام </w:t>
      </w:r>
      <w:r w:rsidRPr="007B7782">
        <w:rPr>
          <w:rFonts w:ascii="Traditional Arabic" w:hAnsi="Traditional Arabic" w:cs="Traditional Arabic"/>
          <w:b/>
          <w:bCs/>
          <w:sz w:val="36"/>
          <w:szCs w:val="36"/>
          <w:rtl/>
          <w:lang w:val="fr-FR"/>
        </w:rPr>
        <w:t xml:space="preserve">بحسب المستفهم عنه </w:t>
      </w:r>
      <w:r w:rsidRPr="007B7782">
        <w:rPr>
          <w:rFonts w:ascii="Traditional Arabic" w:eastAsia="Times New Roman" w:hAnsi="Traditional Arabic" w:cs="Traditional Arabic" w:hint="cs"/>
          <w:b/>
          <w:bCs/>
          <w:sz w:val="36"/>
          <w:szCs w:val="36"/>
          <w:rtl/>
          <w:lang w:val="fr-FR" w:bidi="ar-DZ"/>
        </w:rPr>
        <w:t>إلى</w:t>
      </w:r>
      <w:r w:rsidRPr="007B7782">
        <w:rPr>
          <w:rFonts w:ascii="Traditional Arabic" w:eastAsia="Times New Roman" w:hAnsi="Traditional Arabic" w:cs="Traditional Arabic"/>
          <w:b/>
          <w:bCs/>
          <w:sz w:val="36"/>
          <w:szCs w:val="36"/>
          <w:rtl/>
          <w:lang w:val="fr-FR" w:bidi="ar-DZ"/>
        </w:rPr>
        <w:t xml:space="preserve"> ثلاثة أنواع</w:t>
      </w:r>
      <w:r w:rsidRPr="007B7782">
        <w:rPr>
          <w:rFonts w:ascii="Traditional Arabic" w:eastAsia="Times New Roman" w:hAnsi="Traditional Arabic" w:cs="Traditional Arabic" w:hint="cs"/>
          <w:b/>
          <w:bCs/>
          <w:sz w:val="36"/>
          <w:szCs w:val="36"/>
          <w:vertAlign w:val="superscript"/>
          <w:rtl/>
          <w:lang w:val="fr-FR" w:bidi="ar-DZ"/>
        </w:rPr>
        <w:t>(</w:t>
      </w:r>
      <w:r w:rsidRPr="007B7782">
        <w:rPr>
          <w:rFonts w:ascii="Traditional Arabic" w:eastAsia="Times New Roman" w:hAnsi="Traditional Arabic" w:cs="Traditional Arabic"/>
          <w:b/>
          <w:bCs/>
          <w:sz w:val="36"/>
          <w:szCs w:val="36"/>
          <w:vertAlign w:val="superscript"/>
          <w:rtl/>
          <w:lang w:val="fr-FR" w:bidi="ar-DZ"/>
        </w:rPr>
        <w:footnoteReference w:id="6"/>
      </w:r>
      <w:r w:rsidRPr="007B7782">
        <w:rPr>
          <w:rFonts w:ascii="Traditional Arabic" w:eastAsia="Times New Roman" w:hAnsi="Traditional Arabic" w:cs="Traditional Arabic" w:hint="cs"/>
          <w:b/>
          <w:bCs/>
          <w:sz w:val="36"/>
          <w:szCs w:val="36"/>
          <w:vertAlign w:val="superscript"/>
          <w:rtl/>
          <w:lang w:val="fr-FR" w:bidi="ar-DZ"/>
        </w:rPr>
        <w:t>)</w:t>
      </w:r>
      <w:r w:rsidRPr="007B7782">
        <w:rPr>
          <w:rFonts w:ascii="Traditional Arabic" w:eastAsia="Times New Roman" w:hAnsi="Traditional Arabic" w:cs="Traditional Arabic"/>
          <w:b/>
          <w:bCs/>
          <w:sz w:val="36"/>
          <w:szCs w:val="36"/>
          <w:rtl/>
          <w:lang w:val="fr-FR" w:bidi="ar-DZ"/>
        </w:rPr>
        <w:t>:</w:t>
      </w:r>
    </w:p>
    <w:p w:rsidR="00CA6DC2" w:rsidRPr="007B7782" w:rsidRDefault="00CA6DC2" w:rsidP="00CA6DC2">
      <w:pPr>
        <w:spacing w:after="0"/>
        <w:jc w:val="lowKashida"/>
        <w:rPr>
          <w:rFonts w:ascii="Traditional Arabic" w:eastAsia="Times New Roman" w:hAnsi="Traditional Arabic" w:cs="Traditional Arabic"/>
          <w:sz w:val="36"/>
          <w:szCs w:val="36"/>
          <w:rtl/>
          <w:lang w:val="fr-FR" w:bidi="ar-DZ"/>
        </w:rPr>
      </w:pPr>
      <w:r w:rsidRPr="007B7782">
        <w:rPr>
          <w:rFonts w:ascii="Traditional Arabic" w:eastAsia="Times New Roman" w:hAnsi="Traditional Arabic" w:cs="Traditional Arabic"/>
          <w:sz w:val="36"/>
          <w:szCs w:val="36"/>
          <w:rtl/>
          <w:lang w:val="fr-FR" w:bidi="ar-DZ"/>
        </w:rPr>
        <w:t xml:space="preserve">     1- ما يطلب به التصور تارة والتصديق تارة أخرى وهو الهمزة وحدها. </w:t>
      </w:r>
    </w:p>
    <w:p w:rsidR="00CA6DC2" w:rsidRPr="007B7782" w:rsidRDefault="00CA6DC2" w:rsidP="00CA6DC2">
      <w:pPr>
        <w:spacing w:after="0"/>
        <w:jc w:val="lowKashida"/>
        <w:rPr>
          <w:rFonts w:ascii="Traditional Arabic" w:eastAsia="Times New Roman" w:hAnsi="Traditional Arabic" w:cs="Traditional Arabic"/>
          <w:sz w:val="36"/>
          <w:szCs w:val="36"/>
          <w:rtl/>
          <w:lang w:val="fr-FR" w:bidi="ar-DZ"/>
        </w:rPr>
      </w:pPr>
      <w:r w:rsidRPr="007B7782">
        <w:rPr>
          <w:rFonts w:ascii="Traditional Arabic" w:eastAsia="Times New Roman" w:hAnsi="Traditional Arabic" w:cs="Traditional Arabic"/>
          <w:sz w:val="36"/>
          <w:szCs w:val="36"/>
          <w:rtl/>
          <w:lang w:val="fr-FR" w:bidi="ar-DZ"/>
        </w:rPr>
        <w:t xml:space="preserve">     2- ما يطلب به التصديق </w:t>
      </w:r>
      <w:proofErr w:type="gramStart"/>
      <w:r w:rsidRPr="007B7782">
        <w:rPr>
          <w:rFonts w:ascii="Traditional Arabic" w:eastAsia="Times New Roman" w:hAnsi="Traditional Arabic" w:cs="Traditional Arabic"/>
          <w:sz w:val="36"/>
          <w:szCs w:val="36"/>
          <w:rtl/>
          <w:lang w:val="fr-FR" w:bidi="ar-DZ"/>
        </w:rPr>
        <w:t>وهو</w:t>
      </w:r>
      <w:proofErr w:type="gramEnd"/>
      <w:r w:rsidRPr="007B7782">
        <w:rPr>
          <w:rFonts w:ascii="Traditional Arabic" w:eastAsia="Times New Roman" w:hAnsi="Traditional Arabic" w:cs="Traditional Arabic"/>
          <w:sz w:val="36"/>
          <w:szCs w:val="36"/>
          <w:rtl/>
          <w:lang w:val="fr-FR" w:bidi="ar-DZ"/>
        </w:rPr>
        <w:t xml:space="preserve"> "هل". </w:t>
      </w:r>
    </w:p>
    <w:p w:rsidR="00CA6DC2" w:rsidRPr="007B7782" w:rsidRDefault="00CA6DC2" w:rsidP="00CA6DC2">
      <w:pPr>
        <w:spacing w:after="0"/>
        <w:jc w:val="lowKashida"/>
        <w:rPr>
          <w:rFonts w:ascii="Traditional Arabic" w:eastAsia="Times New Roman" w:hAnsi="Traditional Arabic" w:cs="Traditional Arabic"/>
          <w:sz w:val="36"/>
          <w:szCs w:val="36"/>
          <w:rtl/>
          <w:lang w:val="fr-FR" w:bidi="ar-DZ"/>
        </w:rPr>
      </w:pPr>
      <w:r w:rsidRPr="007B7782">
        <w:rPr>
          <w:rFonts w:ascii="Traditional Arabic" w:eastAsia="Times New Roman" w:hAnsi="Traditional Arabic" w:cs="Traditional Arabic"/>
          <w:sz w:val="36"/>
          <w:szCs w:val="36"/>
          <w:rtl/>
          <w:lang w:val="fr-FR" w:bidi="ar-DZ"/>
        </w:rPr>
        <w:t xml:space="preserve">     3- ما يطلب به التصور فقط وهو بقية الأدوات. </w:t>
      </w:r>
    </w:p>
    <w:p w:rsidR="00CA6DC2" w:rsidRPr="007B7782" w:rsidRDefault="00D44D3B" w:rsidP="00CA6DC2">
      <w:pPr>
        <w:spacing w:after="0"/>
        <w:jc w:val="lowKashida"/>
        <w:rPr>
          <w:rFonts w:ascii="Traditional Arabic" w:eastAsia="Times New Roman" w:hAnsi="Traditional Arabic" w:cs="Traditional Arabic"/>
          <w:b/>
          <w:bCs/>
          <w:sz w:val="36"/>
          <w:szCs w:val="36"/>
          <w:rtl/>
          <w:lang w:val="fr-FR" w:bidi="ar-DZ"/>
        </w:rPr>
      </w:pPr>
      <w:r>
        <w:rPr>
          <w:rFonts w:ascii="Traditional Arabic" w:eastAsia="Times New Roman" w:hAnsi="Traditional Arabic" w:cs="Traditional Arabic" w:hint="cs"/>
          <w:b/>
          <w:bCs/>
          <w:sz w:val="36"/>
          <w:szCs w:val="36"/>
          <w:rtl/>
          <w:lang w:val="fr-FR" w:bidi="ar-DZ"/>
        </w:rPr>
        <w:t>1</w:t>
      </w:r>
      <w:r w:rsidR="00CA6DC2" w:rsidRPr="007B7782">
        <w:rPr>
          <w:rFonts w:ascii="Traditional Arabic" w:eastAsia="Times New Roman" w:hAnsi="Traditional Arabic" w:cs="Traditional Arabic"/>
          <w:b/>
          <w:bCs/>
          <w:sz w:val="36"/>
          <w:szCs w:val="36"/>
          <w:rtl/>
          <w:lang w:val="fr-FR" w:bidi="ar-DZ"/>
        </w:rPr>
        <w:t xml:space="preserve">- حرفا الاستفهام: </w:t>
      </w:r>
    </w:p>
    <w:p w:rsidR="00CA6DC2" w:rsidRPr="007B7782" w:rsidRDefault="00CA6DC2" w:rsidP="00CA6DC2">
      <w:pPr>
        <w:spacing w:after="0"/>
        <w:jc w:val="lowKashida"/>
        <w:rPr>
          <w:rFonts w:ascii="Traditional Arabic" w:eastAsia="Times New Roman" w:hAnsi="Traditional Arabic" w:cs="Traditional Arabic"/>
          <w:sz w:val="36"/>
          <w:szCs w:val="36"/>
          <w:rtl/>
          <w:lang w:val="fr-FR" w:bidi="ar-DZ"/>
        </w:rPr>
      </w:pPr>
      <w:r w:rsidRPr="007B7782">
        <w:rPr>
          <w:rFonts w:ascii="Traditional Arabic" w:eastAsia="Times New Roman" w:hAnsi="Traditional Arabic" w:cs="Traditional Arabic"/>
          <w:sz w:val="36"/>
          <w:szCs w:val="36"/>
          <w:rtl/>
          <w:lang w:val="fr-FR" w:bidi="ar-DZ"/>
        </w:rPr>
        <w:t>وهما:</w:t>
      </w:r>
      <w:r w:rsidRPr="007B7782">
        <w:rPr>
          <w:rFonts w:ascii="Traditional Arabic" w:eastAsia="Times New Roman" w:hAnsi="Traditional Arabic" w:cs="Traditional Arabic" w:hint="cs"/>
          <w:sz w:val="36"/>
          <w:szCs w:val="36"/>
          <w:rtl/>
          <w:lang w:val="fr-FR" w:bidi="ar-DZ"/>
        </w:rPr>
        <w:t xml:space="preserve"> </w:t>
      </w:r>
      <w:r w:rsidRPr="007B7782">
        <w:rPr>
          <w:rFonts w:ascii="Traditional Arabic" w:eastAsia="Times New Roman" w:hAnsi="Traditional Arabic" w:cs="Traditional Arabic"/>
          <w:sz w:val="36"/>
          <w:szCs w:val="36"/>
          <w:rtl/>
          <w:lang w:val="fr-FR" w:bidi="ar-DZ"/>
        </w:rPr>
        <w:t xml:space="preserve">"الهمزة" و "هل". </w:t>
      </w:r>
    </w:p>
    <w:p w:rsidR="00CA6DC2" w:rsidRPr="007B7782" w:rsidRDefault="00CA6DC2" w:rsidP="0005195C">
      <w:pPr>
        <w:spacing w:after="0"/>
        <w:jc w:val="lowKashida"/>
        <w:rPr>
          <w:rFonts w:ascii="Traditional Arabic" w:eastAsia="Times New Roman" w:hAnsi="Traditional Arabic" w:cs="Traditional Arabic"/>
          <w:b/>
          <w:bCs/>
          <w:sz w:val="36"/>
          <w:szCs w:val="36"/>
          <w:rtl/>
          <w:lang w:val="fr-FR" w:bidi="ar-DZ"/>
        </w:rPr>
      </w:pPr>
      <w:r w:rsidRPr="007B7782">
        <w:rPr>
          <w:rFonts w:ascii="Traditional Arabic" w:eastAsia="Times New Roman" w:hAnsi="Traditional Arabic" w:cs="Traditional Arabic"/>
          <w:b/>
          <w:bCs/>
          <w:sz w:val="36"/>
          <w:szCs w:val="36"/>
          <w:u w:val="single"/>
          <w:rtl/>
          <w:lang w:val="fr-FR" w:bidi="ar-DZ"/>
        </w:rPr>
        <w:t>الهمزة:</w:t>
      </w:r>
      <w:r w:rsidRPr="007B7782">
        <w:rPr>
          <w:rFonts w:ascii="Traditional Arabic" w:eastAsia="Times New Roman" w:hAnsi="Traditional Arabic" w:cs="Traditional Arabic"/>
          <w:b/>
          <w:bCs/>
          <w:sz w:val="36"/>
          <w:szCs w:val="36"/>
          <w:rtl/>
          <w:lang w:val="fr-FR" w:bidi="ar-DZ"/>
        </w:rPr>
        <w:t xml:space="preserve"> </w:t>
      </w:r>
      <w:r w:rsidRPr="007B7782">
        <w:rPr>
          <w:rFonts w:ascii="Traditional Arabic" w:eastAsia="Times New Roman" w:hAnsi="Traditional Arabic" w:cs="Traditional Arabic"/>
          <w:sz w:val="36"/>
          <w:szCs w:val="36"/>
          <w:rtl/>
          <w:lang w:val="fr-FR" w:bidi="ar-DZ"/>
        </w:rPr>
        <w:t>إن</w:t>
      </w:r>
      <w:r w:rsidRPr="007B7782">
        <w:rPr>
          <w:rFonts w:ascii="Traditional Arabic" w:eastAsia="Times New Roman" w:hAnsi="Traditional Arabic" w:cs="Traditional Arabic" w:hint="cs"/>
          <w:sz w:val="36"/>
          <w:szCs w:val="36"/>
          <w:rtl/>
          <w:lang w:val="fr-FR" w:bidi="ar-DZ"/>
        </w:rPr>
        <w:t>َّ</w:t>
      </w:r>
      <w:r w:rsidRPr="007B7782">
        <w:rPr>
          <w:rFonts w:ascii="Traditional Arabic" w:eastAsia="Times New Roman" w:hAnsi="Traditional Arabic" w:cs="Traditional Arabic"/>
          <w:sz w:val="36"/>
          <w:szCs w:val="36"/>
          <w:rtl/>
          <w:lang w:val="fr-FR" w:bidi="ar-DZ"/>
        </w:rPr>
        <w:t xml:space="preserve"> همزة الاستفهام هي أصل أدوات الاستفهام استعمالا، فهي ترِد أكثر من غيرها يقول</w:t>
      </w:r>
      <w:r w:rsidR="00430D54" w:rsidRPr="007B7782">
        <w:rPr>
          <w:rFonts w:ascii="Traditional Arabic" w:eastAsia="Times New Roman" w:hAnsi="Traditional Arabic" w:cs="Traditional Arabic" w:hint="cs"/>
          <w:sz w:val="36"/>
          <w:szCs w:val="36"/>
          <w:rtl/>
          <w:lang w:val="fr-FR" w:bidi="ar-DZ"/>
        </w:rPr>
        <w:t xml:space="preserve"> سيبويه</w:t>
      </w:r>
      <w:r w:rsidR="00DC1DEE" w:rsidRPr="00DC1DEE">
        <w:rPr>
          <w:rFonts w:ascii="Traditional Arabic" w:eastAsia="Times New Roman" w:hAnsi="Traditional Arabic" w:cs="Traditional Arabic" w:hint="cs"/>
          <w:sz w:val="36"/>
          <w:szCs w:val="36"/>
          <w:vertAlign w:val="superscript"/>
          <w:rtl/>
          <w:lang w:val="fr-FR" w:bidi="ar-DZ"/>
        </w:rPr>
        <w:t>(</w:t>
      </w:r>
      <w:r w:rsidR="00DC1DEE" w:rsidRPr="00DC1DEE">
        <w:rPr>
          <w:rStyle w:val="a4"/>
          <w:rFonts w:ascii="Traditional Arabic" w:eastAsia="Times New Roman" w:hAnsi="Traditional Arabic" w:cs="Traditional Arabic"/>
          <w:sz w:val="36"/>
          <w:szCs w:val="36"/>
          <w:rtl/>
          <w:lang w:val="fr-FR" w:bidi="ar-DZ"/>
        </w:rPr>
        <w:footnoteReference w:id="7"/>
      </w:r>
      <w:r w:rsidR="00DC1DEE" w:rsidRPr="00DC1DEE">
        <w:rPr>
          <w:rFonts w:ascii="Traditional Arabic" w:eastAsia="Times New Roman" w:hAnsi="Traditional Arabic" w:cs="Traditional Arabic" w:hint="cs"/>
          <w:sz w:val="36"/>
          <w:szCs w:val="36"/>
          <w:vertAlign w:val="superscript"/>
          <w:rtl/>
          <w:lang w:val="fr-FR" w:bidi="ar-DZ"/>
        </w:rPr>
        <w:t>)</w:t>
      </w:r>
      <w:r w:rsidR="00430D54" w:rsidRPr="007B7782">
        <w:rPr>
          <w:rFonts w:ascii="Traditional Arabic" w:eastAsia="Times New Roman" w:hAnsi="Traditional Arabic" w:cs="Traditional Arabic" w:hint="cs"/>
          <w:sz w:val="36"/>
          <w:szCs w:val="36"/>
          <w:rtl/>
          <w:lang w:val="fr-FR" w:bidi="ar-DZ"/>
        </w:rPr>
        <w:t>: "وذلك لأنها حرف الاستفهام الذي لا يزول عنه إلى غيره، وليس للاستفهام في الأصل غيره"</w:t>
      </w:r>
      <w:r w:rsidR="00430D54" w:rsidRPr="007B7782">
        <w:rPr>
          <w:rFonts w:ascii="Traditional Arabic" w:eastAsia="Times New Roman" w:hAnsi="Traditional Arabic" w:cs="Traditional Arabic" w:hint="cs"/>
          <w:sz w:val="36"/>
          <w:szCs w:val="36"/>
          <w:vertAlign w:val="superscript"/>
          <w:rtl/>
          <w:lang w:val="fr-FR" w:bidi="ar-DZ"/>
        </w:rPr>
        <w:t>(</w:t>
      </w:r>
      <w:r w:rsidR="00430D54" w:rsidRPr="007B7782">
        <w:rPr>
          <w:rStyle w:val="a4"/>
          <w:rFonts w:ascii="Traditional Arabic" w:eastAsia="Times New Roman" w:hAnsi="Traditional Arabic" w:cs="Traditional Arabic"/>
          <w:sz w:val="36"/>
          <w:szCs w:val="36"/>
          <w:rtl/>
          <w:lang w:val="fr-FR" w:bidi="ar-DZ"/>
        </w:rPr>
        <w:footnoteReference w:id="8"/>
      </w:r>
      <w:r w:rsidR="00430D54" w:rsidRPr="007B7782">
        <w:rPr>
          <w:rFonts w:ascii="Traditional Arabic" w:eastAsia="Times New Roman" w:hAnsi="Traditional Arabic" w:cs="Traditional Arabic" w:hint="cs"/>
          <w:sz w:val="36"/>
          <w:szCs w:val="36"/>
          <w:vertAlign w:val="superscript"/>
          <w:rtl/>
          <w:lang w:val="fr-FR" w:bidi="ar-DZ"/>
        </w:rPr>
        <w:t>)</w:t>
      </w:r>
      <w:r w:rsidR="0005195C">
        <w:rPr>
          <w:rFonts w:ascii="Traditional Arabic" w:eastAsia="Times New Roman" w:hAnsi="Traditional Arabic" w:cs="Traditional Arabic" w:hint="cs"/>
          <w:sz w:val="36"/>
          <w:szCs w:val="36"/>
          <w:rtl/>
          <w:lang w:val="fr-FR" w:bidi="ar-DZ"/>
        </w:rPr>
        <w:t>، يقول الناظم:</w:t>
      </w:r>
    </w:p>
    <w:p w:rsidR="00CA6DC2" w:rsidRPr="007B7782" w:rsidRDefault="00CA6DC2" w:rsidP="0005195C">
      <w:pPr>
        <w:spacing w:after="0"/>
        <w:jc w:val="lowKashida"/>
        <w:rPr>
          <w:rFonts w:ascii="Traditional Arabic" w:eastAsia="Times New Roman" w:hAnsi="Traditional Arabic" w:cs="Traditional Arabic"/>
          <w:sz w:val="36"/>
          <w:szCs w:val="36"/>
          <w:rtl/>
          <w:lang w:val="fr-FR" w:bidi="ar-DZ"/>
        </w:rPr>
      </w:pPr>
      <w:r w:rsidRPr="007B7782">
        <w:rPr>
          <w:rFonts w:ascii="Traditional Arabic" w:eastAsia="Times New Roman" w:hAnsi="Traditional Arabic" w:cs="Traditional Arabic"/>
          <w:sz w:val="36"/>
          <w:szCs w:val="36"/>
          <w:rtl/>
          <w:lang w:val="fr-FR" w:bidi="ar-DZ"/>
        </w:rPr>
        <w:t xml:space="preserve">          </w:t>
      </w:r>
      <w:proofErr w:type="gramStart"/>
      <w:r w:rsidRPr="007B7782">
        <w:rPr>
          <w:rFonts w:ascii="Traditional Arabic" w:eastAsia="Times New Roman" w:hAnsi="Traditional Arabic" w:cs="Traditional Arabic"/>
          <w:sz w:val="36"/>
          <w:szCs w:val="36"/>
          <w:rtl/>
          <w:lang w:val="fr-FR" w:bidi="ar-DZ"/>
        </w:rPr>
        <w:t>بِأَنَّهَا</w:t>
      </w:r>
      <w:proofErr w:type="gramEnd"/>
      <w:r w:rsidRPr="007B7782">
        <w:rPr>
          <w:rFonts w:ascii="Traditional Arabic" w:eastAsia="Times New Roman" w:hAnsi="Traditional Arabic" w:cs="Traditional Arabic"/>
          <w:sz w:val="36"/>
          <w:szCs w:val="36"/>
          <w:rtl/>
          <w:lang w:val="fr-FR" w:bidi="ar-DZ"/>
        </w:rPr>
        <w:t xml:space="preserve"> أَصلٌ للاِسْتِفْهَاِم          حَاوِيَةٌ لِمُعْظَمِ الأَحْكَامِ</w:t>
      </w:r>
    </w:p>
    <w:p w:rsidR="00CA6DC2" w:rsidRPr="007B7782" w:rsidRDefault="00CA6DC2" w:rsidP="00CA6DC2">
      <w:pPr>
        <w:spacing w:after="0"/>
        <w:jc w:val="lowKashida"/>
        <w:rPr>
          <w:rFonts w:ascii="Traditional Arabic" w:eastAsia="Times New Roman" w:hAnsi="Traditional Arabic" w:cs="Traditional Arabic"/>
          <w:sz w:val="36"/>
          <w:szCs w:val="36"/>
          <w:rtl/>
          <w:lang w:val="fr-FR"/>
        </w:rPr>
      </w:pPr>
      <w:r w:rsidRPr="007B7782">
        <w:rPr>
          <w:rFonts w:ascii="Traditional Arabic" w:eastAsia="Times New Roman" w:hAnsi="Traditional Arabic" w:cs="Traditional Arabic" w:hint="cs"/>
          <w:sz w:val="36"/>
          <w:szCs w:val="36"/>
          <w:rtl/>
          <w:lang w:val="fr-FR" w:bidi="ar-DZ"/>
        </w:rPr>
        <w:t xml:space="preserve">   </w:t>
      </w:r>
      <w:r w:rsidRPr="007B7782">
        <w:rPr>
          <w:rFonts w:ascii="Traditional Arabic" w:eastAsia="Times New Roman" w:hAnsi="Traditional Arabic" w:cs="Traditional Arabic"/>
          <w:sz w:val="36"/>
          <w:szCs w:val="36"/>
          <w:rtl/>
          <w:lang w:val="fr-FR" w:bidi="ar-DZ"/>
        </w:rPr>
        <w:t xml:space="preserve">فالهمزة أصل أدوات الاستفهام، حرف مبني على الفتح، ولها أحكام خاصة دون غيرها من أدوات الاستفهام </w:t>
      </w:r>
      <w:r w:rsidR="00D1725E" w:rsidRPr="007B7782">
        <w:rPr>
          <w:rFonts w:ascii="Traditional Arabic" w:eastAsia="Times New Roman" w:hAnsi="Traditional Arabic" w:cs="Traditional Arabic" w:hint="cs"/>
          <w:sz w:val="36"/>
          <w:szCs w:val="36"/>
          <w:rtl/>
          <w:lang w:val="fr-FR" w:bidi="ar-DZ"/>
        </w:rPr>
        <w:t xml:space="preserve">من </w:t>
      </w:r>
      <w:r w:rsidRPr="007B7782">
        <w:rPr>
          <w:rFonts w:ascii="Traditional Arabic" w:eastAsia="Times New Roman" w:hAnsi="Traditional Arabic" w:cs="Traditional Arabic"/>
          <w:sz w:val="36"/>
          <w:szCs w:val="36"/>
          <w:rtl/>
          <w:lang w:val="fr-FR" w:bidi="ar-DZ"/>
        </w:rPr>
        <w:t xml:space="preserve">أشهر هذه الأحكام: </w:t>
      </w:r>
    </w:p>
    <w:p w:rsidR="00CA6DC2" w:rsidRPr="007B7782" w:rsidRDefault="00CA6DC2" w:rsidP="00CA6DC2">
      <w:pPr>
        <w:spacing w:after="0"/>
        <w:jc w:val="lowKashida"/>
        <w:rPr>
          <w:rFonts w:ascii="Traditional Arabic" w:eastAsia="Times New Roman" w:hAnsi="Traditional Arabic" w:cs="Traditional Arabic"/>
          <w:sz w:val="36"/>
          <w:szCs w:val="36"/>
          <w:rtl/>
          <w:lang w:val="fr-FR" w:bidi="ar-DZ"/>
        </w:rPr>
      </w:pPr>
      <w:r w:rsidRPr="007B7782">
        <w:rPr>
          <w:rFonts w:ascii="Traditional Arabic" w:eastAsia="Times New Roman" w:hAnsi="Traditional Arabic" w:cs="Traditional Arabic"/>
          <w:b/>
          <w:bCs/>
          <w:sz w:val="36"/>
          <w:szCs w:val="36"/>
          <w:rtl/>
          <w:lang w:val="fr-FR" w:bidi="ar-DZ"/>
        </w:rPr>
        <w:t>أحدها:</w:t>
      </w:r>
      <w:r w:rsidRPr="007B7782">
        <w:rPr>
          <w:rFonts w:ascii="Traditional Arabic" w:eastAsia="Times New Roman" w:hAnsi="Traditional Arabic" w:cs="Traditional Arabic"/>
          <w:sz w:val="36"/>
          <w:szCs w:val="36"/>
          <w:rtl/>
          <w:lang w:val="fr-FR" w:bidi="ar-DZ"/>
        </w:rPr>
        <w:t xml:space="preserve"> جواز حذفها سواء تقدمت على "أم" كقول عمر بن أبي ربيعة: </w:t>
      </w:r>
    </w:p>
    <w:p w:rsidR="00CA6DC2" w:rsidRPr="007B7782" w:rsidRDefault="00CA6DC2" w:rsidP="00CA6DC2">
      <w:pPr>
        <w:spacing w:after="0"/>
        <w:jc w:val="lowKashida"/>
        <w:rPr>
          <w:rFonts w:ascii="Traditional Arabic" w:eastAsia="Times New Roman" w:hAnsi="Traditional Arabic" w:cs="Traditional Arabic"/>
          <w:sz w:val="36"/>
          <w:szCs w:val="36"/>
          <w:rtl/>
          <w:lang w:val="fr-FR" w:bidi="ar-DZ"/>
        </w:rPr>
      </w:pPr>
      <w:r w:rsidRPr="007B7782">
        <w:rPr>
          <w:rFonts w:ascii="Traditional Arabic" w:eastAsia="Times New Roman" w:hAnsi="Traditional Arabic" w:cs="Traditional Arabic"/>
          <w:sz w:val="36"/>
          <w:szCs w:val="36"/>
          <w:rtl/>
          <w:lang w:val="fr-FR" w:bidi="ar-DZ"/>
        </w:rPr>
        <w:t xml:space="preserve">          فَوَ</w:t>
      </w:r>
      <w:r w:rsidRPr="007B7782">
        <w:rPr>
          <w:rFonts w:ascii="Traditional Arabic" w:eastAsia="Times New Roman" w:hAnsi="Traditional Arabic" w:cs="Traditional Arabic" w:hint="cs"/>
          <w:sz w:val="36"/>
          <w:szCs w:val="36"/>
          <w:rtl/>
          <w:lang w:val="fr-FR" w:bidi="ar-DZ"/>
        </w:rPr>
        <w:t xml:space="preserve"> </w:t>
      </w:r>
      <w:r w:rsidRPr="007B7782">
        <w:rPr>
          <w:rFonts w:ascii="Traditional Arabic" w:eastAsia="Times New Roman" w:hAnsi="Traditional Arabic" w:cs="Traditional Arabic"/>
          <w:sz w:val="36"/>
          <w:szCs w:val="36"/>
          <w:rtl/>
          <w:lang w:val="fr-FR" w:bidi="ar-DZ"/>
        </w:rPr>
        <w:t>اللهِ مَا أَدْرِي وَإِنِّي لَحَاسِبٌ          بِسَبْعِ رَمَيْتُ الجَمْرَ أَمْ بِثَمَانٍ</w:t>
      </w:r>
      <w:r w:rsidRPr="007B7782">
        <w:rPr>
          <w:rFonts w:ascii="Traditional Arabic" w:eastAsia="Times New Roman" w:hAnsi="Traditional Arabic" w:cs="Traditional Arabic" w:hint="cs"/>
          <w:sz w:val="36"/>
          <w:szCs w:val="36"/>
          <w:vertAlign w:val="superscript"/>
          <w:rtl/>
          <w:lang w:val="fr-FR" w:bidi="ar-DZ"/>
        </w:rPr>
        <w:t>(</w:t>
      </w:r>
      <w:r w:rsidRPr="007B7782">
        <w:rPr>
          <w:rFonts w:ascii="Traditional Arabic" w:eastAsia="Times New Roman" w:hAnsi="Traditional Arabic" w:cs="Traditional Arabic"/>
          <w:sz w:val="36"/>
          <w:szCs w:val="36"/>
          <w:vertAlign w:val="superscript"/>
          <w:rtl/>
          <w:lang w:val="fr-FR" w:bidi="ar-DZ"/>
        </w:rPr>
        <w:footnoteReference w:id="9"/>
      </w:r>
      <w:r w:rsidRPr="007B7782">
        <w:rPr>
          <w:rFonts w:ascii="Traditional Arabic" w:eastAsia="Times New Roman" w:hAnsi="Traditional Arabic" w:cs="Traditional Arabic" w:hint="cs"/>
          <w:sz w:val="36"/>
          <w:szCs w:val="36"/>
          <w:vertAlign w:val="superscript"/>
          <w:rtl/>
          <w:lang w:val="fr-FR" w:bidi="ar-DZ"/>
        </w:rPr>
        <w:t>)</w:t>
      </w:r>
      <w:r w:rsidRPr="007B7782">
        <w:rPr>
          <w:rFonts w:ascii="Traditional Arabic" w:eastAsia="Times New Roman" w:hAnsi="Traditional Arabic" w:cs="Traditional Arabic"/>
          <w:sz w:val="36"/>
          <w:szCs w:val="36"/>
          <w:vertAlign w:val="superscript"/>
          <w:rtl/>
          <w:lang w:val="fr-FR" w:bidi="ar-DZ"/>
        </w:rPr>
        <w:tab/>
      </w:r>
    </w:p>
    <w:p w:rsidR="00CA6DC2" w:rsidRPr="007B7782" w:rsidRDefault="00CA6DC2" w:rsidP="00CA6DC2">
      <w:pPr>
        <w:spacing w:after="0"/>
        <w:jc w:val="lowKashida"/>
        <w:rPr>
          <w:rFonts w:ascii="Traditional Arabic" w:eastAsia="Times New Roman" w:hAnsi="Traditional Arabic" w:cs="Traditional Arabic"/>
          <w:sz w:val="36"/>
          <w:szCs w:val="36"/>
          <w:rtl/>
          <w:lang w:val="fr-FR" w:bidi="ar-DZ"/>
        </w:rPr>
      </w:pPr>
      <w:r w:rsidRPr="007B7782">
        <w:rPr>
          <w:rFonts w:ascii="Traditional Arabic" w:eastAsia="Times New Roman" w:hAnsi="Traditional Arabic" w:cs="Traditional Arabic"/>
          <w:sz w:val="36"/>
          <w:szCs w:val="36"/>
          <w:rtl/>
          <w:lang w:val="fr-FR" w:bidi="ar-DZ"/>
        </w:rPr>
        <w:t>أي: أبسبع رميت الجمر أم بثمان؟ حذفت الهمزة قبل: بسبع جوازا</w:t>
      </w:r>
      <w:r w:rsidRPr="007B7782">
        <w:rPr>
          <w:rFonts w:ascii="Traditional Arabic" w:eastAsia="Times New Roman" w:hAnsi="Traditional Arabic" w:cs="Traditional Arabic" w:hint="cs"/>
          <w:sz w:val="36"/>
          <w:szCs w:val="36"/>
          <w:rtl/>
          <w:lang w:val="fr-FR" w:bidi="ar-DZ"/>
        </w:rPr>
        <w:t>ً</w:t>
      </w:r>
      <w:r w:rsidRPr="007B7782">
        <w:rPr>
          <w:rFonts w:ascii="Traditional Arabic" w:eastAsia="Times New Roman" w:hAnsi="Traditional Arabic" w:cs="Traditional Arabic"/>
          <w:sz w:val="36"/>
          <w:szCs w:val="36"/>
          <w:rtl/>
          <w:lang w:val="fr-FR" w:bidi="ar-DZ"/>
        </w:rPr>
        <w:t xml:space="preserve">. أم لم تتقدم عليها كقول الشاعر: </w:t>
      </w:r>
    </w:p>
    <w:p w:rsidR="00CA6DC2" w:rsidRPr="007B7782" w:rsidRDefault="00CA6DC2" w:rsidP="00CA6DC2">
      <w:pPr>
        <w:spacing w:after="0"/>
        <w:jc w:val="lowKashida"/>
        <w:rPr>
          <w:rFonts w:ascii="Traditional Arabic" w:eastAsia="Times New Roman" w:hAnsi="Traditional Arabic" w:cs="Traditional Arabic"/>
          <w:sz w:val="36"/>
          <w:szCs w:val="36"/>
          <w:rtl/>
          <w:lang w:val="fr-FR" w:bidi="ar-DZ"/>
        </w:rPr>
      </w:pPr>
      <w:r w:rsidRPr="007B7782">
        <w:rPr>
          <w:rFonts w:ascii="Traditional Arabic" w:eastAsia="Times New Roman" w:hAnsi="Traditional Arabic" w:cs="Traditional Arabic"/>
          <w:sz w:val="36"/>
          <w:szCs w:val="36"/>
          <w:rtl/>
          <w:lang w:val="fr-FR" w:bidi="ar-DZ"/>
        </w:rPr>
        <w:lastRenderedPageBreak/>
        <w:t xml:space="preserve">        </w:t>
      </w:r>
      <w:proofErr w:type="gramStart"/>
      <w:r w:rsidRPr="007B7782">
        <w:rPr>
          <w:rFonts w:ascii="Traditional Arabic" w:eastAsia="Times New Roman" w:hAnsi="Traditional Arabic" w:cs="Traditional Arabic"/>
          <w:sz w:val="36"/>
          <w:szCs w:val="36"/>
          <w:rtl/>
          <w:lang w:val="fr-FR" w:bidi="ar-DZ"/>
        </w:rPr>
        <w:t>طَرَبْتُ</w:t>
      </w:r>
      <w:proofErr w:type="gramEnd"/>
      <w:r w:rsidRPr="007B7782">
        <w:rPr>
          <w:rFonts w:ascii="Traditional Arabic" w:eastAsia="Times New Roman" w:hAnsi="Traditional Arabic" w:cs="Traditional Arabic"/>
          <w:sz w:val="36"/>
          <w:szCs w:val="36"/>
          <w:rtl/>
          <w:lang w:val="fr-FR" w:bidi="ar-DZ"/>
        </w:rPr>
        <w:t xml:space="preserve"> وَمَا شَوْقًا إِلىَ البِيضِ أَطْرَبُ          وَلاَ لَعِبًا مِنِّي وَذُو الشَّيْبِ يَلْعَبُ</w:t>
      </w:r>
      <w:r w:rsidRPr="007B7782">
        <w:rPr>
          <w:rFonts w:ascii="Traditional Arabic" w:eastAsia="Times New Roman" w:hAnsi="Traditional Arabic" w:cs="Traditional Arabic" w:hint="cs"/>
          <w:sz w:val="36"/>
          <w:szCs w:val="36"/>
          <w:vertAlign w:val="superscript"/>
          <w:rtl/>
          <w:lang w:val="fr-FR" w:bidi="ar-DZ"/>
        </w:rPr>
        <w:t>(</w:t>
      </w:r>
      <w:r w:rsidRPr="007B7782">
        <w:rPr>
          <w:rFonts w:ascii="Traditional Arabic" w:eastAsia="Times New Roman" w:hAnsi="Traditional Arabic" w:cs="Traditional Arabic"/>
          <w:sz w:val="36"/>
          <w:szCs w:val="36"/>
          <w:vertAlign w:val="superscript"/>
          <w:rtl/>
          <w:lang w:val="fr-FR" w:bidi="ar-DZ"/>
        </w:rPr>
        <w:footnoteReference w:id="10"/>
      </w:r>
      <w:r w:rsidRPr="007B7782">
        <w:rPr>
          <w:rFonts w:ascii="Traditional Arabic" w:eastAsia="Times New Roman" w:hAnsi="Traditional Arabic" w:cs="Traditional Arabic" w:hint="cs"/>
          <w:sz w:val="36"/>
          <w:szCs w:val="36"/>
          <w:vertAlign w:val="superscript"/>
          <w:rtl/>
          <w:lang w:val="fr-FR" w:bidi="ar-DZ"/>
        </w:rPr>
        <w:t>)</w:t>
      </w:r>
    </w:p>
    <w:p w:rsidR="0005195C" w:rsidRDefault="00CA6DC2" w:rsidP="00CA6DC2">
      <w:pPr>
        <w:spacing w:after="0"/>
        <w:jc w:val="lowKashida"/>
        <w:rPr>
          <w:rFonts w:ascii="Traditional Arabic" w:eastAsia="Times New Roman" w:hAnsi="Traditional Arabic" w:cs="Traditional Arabic"/>
          <w:sz w:val="36"/>
          <w:szCs w:val="36"/>
          <w:rtl/>
          <w:lang w:val="fr-FR" w:bidi="ar-DZ"/>
        </w:rPr>
      </w:pPr>
      <w:r w:rsidRPr="007B7782">
        <w:rPr>
          <w:rFonts w:ascii="Traditional Arabic" w:eastAsia="Times New Roman" w:hAnsi="Traditional Arabic" w:cs="Traditional Arabic"/>
          <w:sz w:val="36"/>
          <w:szCs w:val="36"/>
          <w:rtl/>
          <w:lang w:val="fr-FR" w:bidi="ar-DZ"/>
        </w:rPr>
        <w:t xml:space="preserve">أي: أوَ ذو الشيب يلعب؟ حذفت همزة الاستفهام بدون أن تتقدم عليها "أم". </w:t>
      </w:r>
    </w:p>
    <w:p w:rsidR="0005195C" w:rsidRDefault="0005195C" w:rsidP="00CA6DC2">
      <w:pPr>
        <w:spacing w:after="0"/>
        <w:jc w:val="lowKashida"/>
        <w:rPr>
          <w:rFonts w:ascii="Traditional Arabic" w:eastAsia="Times New Roman" w:hAnsi="Traditional Arabic" w:cs="Traditional Arabic"/>
          <w:sz w:val="36"/>
          <w:szCs w:val="36"/>
          <w:rtl/>
          <w:lang w:val="fr-FR" w:bidi="ar-DZ"/>
        </w:rPr>
      </w:pPr>
      <w:r>
        <w:rPr>
          <w:rFonts w:ascii="Traditional Arabic" w:eastAsia="Times New Roman" w:hAnsi="Traditional Arabic" w:cs="Traditional Arabic" w:hint="cs"/>
          <w:sz w:val="36"/>
          <w:szCs w:val="36"/>
          <w:rtl/>
          <w:lang w:val="fr-FR" w:bidi="ar-DZ"/>
        </w:rPr>
        <w:t>قال الناظم:</w:t>
      </w:r>
    </w:p>
    <w:p w:rsidR="00CA6DC2" w:rsidRPr="007B7782" w:rsidRDefault="0005195C" w:rsidP="0005195C">
      <w:pPr>
        <w:spacing w:after="0"/>
        <w:jc w:val="lowKashida"/>
        <w:rPr>
          <w:rFonts w:ascii="Traditional Arabic" w:eastAsia="Times New Roman" w:hAnsi="Traditional Arabic" w:cs="Traditional Arabic"/>
          <w:sz w:val="36"/>
          <w:szCs w:val="36"/>
          <w:rtl/>
          <w:lang w:val="fr-FR" w:bidi="ar-DZ"/>
        </w:rPr>
      </w:pPr>
      <w:r w:rsidRPr="007B7782">
        <w:rPr>
          <w:rFonts w:ascii="Traditional Arabic" w:eastAsia="Times New Roman" w:hAnsi="Traditional Arabic" w:cs="Traditional Arabic"/>
          <w:sz w:val="36"/>
          <w:szCs w:val="36"/>
          <w:rtl/>
          <w:lang w:val="fr-FR" w:bidi="ar-DZ"/>
        </w:rPr>
        <w:t xml:space="preserve">          </w:t>
      </w:r>
      <w:proofErr w:type="gramStart"/>
      <w:r w:rsidRPr="007B7782">
        <w:rPr>
          <w:rFonts w:ascii="Traditional Arabic" w:eastAsia="Times New Roman" w:hAnsi="Traditional Arabic" w:cs="Traditional Arabic"/>
          <w:sz w:val="36"/>
          <w:szCs w:val="36"/>
          <w:rtl/>
          <w:lang w:val="fr-FR" w:bidi="ar-DZ"/>
        </w:rPr>
        <w:t>حَذْفٌ</w:t>
      </w:r>
      <w:proofErr w:type="gramEnd"/>
      <w:r w:rsidRPr="007B7782">
        <w:rPr>
          <w:rFonts w:ascii="Traditional Arabic" w:eastAsia="Times New Roman" w:hAnsi="Traditional Arabic" w:cs="Traditional Arabic"/>
          <w:sz w:val="36"/>
          <w:szCs w:val="36"/>
          <w:rtl/>
          <w:lang w:val="fr-FR" w:bidi="ar-DZ"/>
        </w:rPr>
        <w:t xml:space="preserve"> لَهَا مِنْ قَبْلِ أَمْ قَد ذُكِرَتْ          كَعدمِ الذِّكْرِ وَأَيْضًا وَرَدَتْ</w:t>
      </w:r>
      <w:r w:rsidR="00CA6DC2" w:rsidRPr="007B7782">
        <w:rPr>
          <w:rFonts w:ascii="Traditional Arabic" w:eastAsia="Times New Roman" w:hAnsi="Traditional Arabic" w:cs="Traditional Arabic"/>
          <w:sz w:val="36"/>
          <w:szCs w:val="36"/>
          <w:rtl/>
          <w:lang w:val="fr-FR" w:bidi="ar-DZ"/>
        </w:rPr>
        <w:t xml:space="preserve">          </w:t>
      </w:r>
    </w:p>
    <w:p w:rsidR="00CA6DC2" w:rsidRPr="007B7782" w:rsidRDefault="00CA6DC2" w:rsidP="00CA6DC2">
      <w:pPr>
        <w:spacing w:after="0"/>
        <w:jc w:val="lowKashida"/>
        <w:rPr>
          <w:rFonts w:ascii="Traditional Arabic" w:eastAsia="Times New Roman" w:hAnsi="Traditional Arabic" w:cs="Traditional Arabic"/>
          <w:sz w:val="36"/>
          <w:szCs w:val="36"/>
          <w:rtl/>
          <w:lang w:val="fr-FR" w:bidi="ar-DZ"/>
        </w:rPr>
      </w:pPr>
      <w:proofErr w:type="gramStart"/>
      <w:r w:rsidRPr="007B7782">
        <w:rPr>
          <w:rFonts w:ascii="Traditional Arabic" w:eastAsia="Times New Roman" w:hAnsi="Traditional Arabic" w:cs="Traditional Arabic"/>
          <w:b/>
          <w:bCs/>
          <w:sz w:val="36"/>
          <w:szCs w:val="36"/>
          <w:rtl/>
          <w:lang w:val="fr-FR" w:bidi="ar-DZ"/>
        </w:rPr>
        <w:t>الثاني</w:t>
      </w:r>
      <w:proofErr w:type="gramEnd"/>
      <w:r w:rsidRPr="007B7782">
        <w:rPr>
          <w:rFonts w:ascii="Traditional Arabic" w:eastAsia="Times New Roman" w:hAnsi="Traditional Arabic" w:cs="Traditional Arabic"/>
          <w:b/>
          <w:bCs/>
          <w:sz w:val="36"/>
          <w:szCs w:val="36"/>
          <w:rtl/>
          <w:lang w:val="fr-FR" w:bidi="ar-DZ"/>
        </w:rPr>
        <w:t>:</w:t>
      </w:r>
      <w:r w:rsidRPr="007B7782">
        <w:rPr>
          <w:rFonts w:ascii="Traditional Arabic" w:eastAsia="Times New Roman" w:hAnsi="Traditional Arabic" w:cs="Traditional Arabic"/>
          <w:sz w:val="36"/>
          <w:szCs w:val="36"/>
          <w:rtl/>
          <w:lang w:val="fr-FR" w:bidi="ar-DZ"/>
        </w:rPr>
        <w:t xml:space="preserve"> </w:t>
      </w:r>
      <w:r w:rsidRPr="007B7782">
        <w:rPr>
          <w:rFonts w:ascii="Traditional Arabic" w:eastAsia="Times New Roman" w:hAnsi="Traditional Arabic" w:cs="Traditional Arabic" w:hint="cs"/>
          <w:sz w:val="36"/>
          <w:szCs w:val="36"/>
          <w:rtl/>
          <w:lang w:val="fr-FR" w:bidi="ar-DZ"/>
        </w:rPr>
        <w:t xml:space="preserve"> </w:t>
      </w:r>
      <w:r w:rsidRPr="007B7782">
        <w:rPr>
          <w:rFonts w:ascii="Traditional Arabic" w:eastAsia="Times New Roman" w:hAnsi="Traditional Arabic" w:cs="Traditional Arabic"/>
          <w:sz w:val="36"/>
          <w:szCs w:val="36"/>
          <w:rtl/>
          <w:lang w:val="fr-FR" w:bidi="ar-DZ"/>
        </w:rPr>
        <w:t xml:space="preserve">أنها ترد لطلب التصور- السؤال عن المفرد- نحو: أمحمد ناجح أم زيد؟ </w:t>
      </w:r>
      <w:proofErr w:type="gramStart"/>
      <w:r w:rsidRPr="007B7782">
        <w:rPr>
          <w:rFonts w:ascii="Traditional Arabic" w:eastAsia="Times New Roman" w:hAnsi="Traditional Arabic" w:cs="Traditional Arabic"/>
          <w:sz w:val="36"/>
          <w:szCs w:val="36"/>
          <w:rtl/>
          <w:lang w:val="fr-FR" w:bidi="ar-DZ"/>
        </w:rPr>
        <w:t>وترد</w:t>
      </w:r>
      <w:proofErr w:type="gramEnd"/>
      <w:r w:rsidRPr="007B7782">
        <w:rPr>
          <w:rFonts w:ascii="Traditional Arabic" w:eastAsia="Times New Roman" w:hAnsi="Traditional Arabic" w:cs="Traditional Arabic"/>
          <w:sz w:val="36"/>
          <w:szCs w:val="36"/>
          <w:rtl/>
          <w:lang w:val="fr-FR" w:bidi="ar-DZ"/>
        </w:rPr>
        <w:t xml:space="preserve"> لطلب التصديق</w:t>
      </w:r>
      <w:r w:rsidRPr="007B7782">
        <w:rPr>
          <w:rFonts w:ascii="Traditional Arabic" w:eastAsia="Times New Roman" w:hAnsi="Traditional Arabic" w:cs="Traditional Arabic" w:hint="cs"/>
          <w:sz w:val="36"/>
          <w:szCs w:val="36"/>
          <w:vertAlign w:val="superscript"/>
          <w:rtl/>
          <w:lang w:val="fr-FR" w:bidi="ar-DZ"/>
        </w:rPr>
        <w:t>(</w:t>
      </w:r>
      <w:r w:rsidRPr="007B7782">
        <w:rPr>
          <w:rFonts w:ascii="Traditional Arabic" w:eastAsia="Times New Roman" w:hAnsi="Traditional Arabic" w:cs="Traditional Arabic"/>
          <w:sz w:val="36"/>
          <w:szCs w:val="36"/>
          <w:vertAlign w:val="superscript"/>
          <w:rtl/>
          <w:lang w:val="fr-FR" w:bidi="ar-DZ"/>
        </w:rPr>
        <w:footnoteReference w:id="11"/>
      </w:r>
      <w:r w:rsidRPr="007B7782">
        <w:rPr>
          <w:rFonts w:ascii="Traditional Arabic" w:eastAsia="Times New Roman" w:hAnsi="Traditional Arabic" w:cs="Traditional Arabic" w:hint="cs"/>
          <w:sz w:val="36"/>
          <w:szCs w:val="36"/>
          <w:vertAlign w:val="superscript"/>
          <w:rtl/>
          <w:lang w:val="fr-FR" w:bidi="ar-DZ"/>
        </w:rPr>
        <w:t>)</w:t>
      </w:r>
      <w:r w:rsidRPr="007B7782">
        <w:rPr>
          <w:rFonts w:ascii="Traditional Arabic" w:eastAsia="Times New Roman" w:hAnsi="Traditional Arabic" w:cs="Traditional Arabic" w:hint="cs"/>
          <w:sz w:val="36"/>
          <w:szCs w:val="36"/>
          <w:rtl/>
          <w:lang w:val="fr-FR" w:bidi="ar-DZ"/>
        </w:rPr>
        <w:t xml:space="preserve"> -</w:t>
      </w:r>
      <w:r w:rsidRPr="007B7782">
        <w:rPr>
          <w:rFonts w:ascii="Traditional Arabic" w:eastAsia="Times New Roman" w:hAnsi="Traditional Arabic" w:cs="Traditional Arabic"/>
          <w:sz w:val="36"/>
          <w:szCs w:val="36"/>
          <w:rtl/>
          <w:lang w:val="fr-FR" w:bidi="ar-DZ"/>
        </w:rPr>
        <w:t xml:space="preserve">أي الاستفهام عن حقيقة نسبة فعل أو صفة إلى شخص معين- نحو: أناجح محمد؟. </w:t>
      </w:r>
    </w:p>
    <w:p w:rsidR="00CA6DC2" w:rsidRPr="007B7782" w:rsidRDefault="00CA6DC2" w:rsidP="00CA6DC2">
      <w:pPr>
        <w:spacing w:after="0"/>
        <w:jc w:val="lowKashida"/>
        <w:rPr>
          <w:rFonts w:ascii="Traditional Arabic" w:eastAsia="Times New Roman" w:hAnsi="Traditional Arabic" w:cs="Traditional Arabic"/>
          <w:sz w:val="36"/>
          <w:szCs w:val="36"/>
          <w:rtl/>
          <w:lang w:val="fr-FR" w:bidi="ar-DZ"/>
        </w:rPr>
      </w:pPr>
      <w:r w:rsidRPr="007B7782">
        <w:rPr>
          <w:rFonts w:ascii="Traditional Arabic" w:eastAsia="Times New Roman" w:hAnsi="Traditional Arabic" w:cs="Traditional Arabic"/>
          <w:b/>
          <w:bCs/>
          <w:sz w:val="36"/>
          <w:szCs w:val="36"/>
          <w:rtl/>
          <w:lang w:val="fr-FR" w:bidi="ar-DZ"/>
        </w:rPr>
        <w:t>الثالث:</w:t>
      </w:r>
      <w:r w:rsidR="002129A1" w:rsidRPr="007B7782">
        <w:rPr>
          <w:rFonts w:ascii="Traditional Arabic" w:eastAsia="Times New Roman" w:hAnsi="Traditional Arabic" w:cs="Traditional Arabic"/>
          <w:sz w:val="36"/>
          <w:szCs w:val="36"/>
          <w:rtl/>
          <w:lang w:val="fr-FR" w:bidi="ar-DZ"/>
        </w:rPr>
        <w:t xml:space="preserve"> أنها تدخل على الإثبات و</w:t>
      </w:r>
      <w:r w:rsidRPr="007B7782">
        <w:rPr>
          <w:rFonts w:ascii="Traditional Arabic" w:eastAsia="Times New Roman" w:hAnsi="Traditional Arabic" w:cs="Traditional Arabic"/>
          <w:sz w:val="36"/>
          <w:szCs w:val="36"/>
          <w:rtl/>
          <w:lang w:val="fr-FR" w:bidi="ar-DZ"/>
        </w:rPr>
        <w:t>على النفي نحو قوله تعالى</w:t>
      </w:r>
      <w:r w:rsidRPr="007B7782">
        <w:rPr>
          <w:rFonts w:ascii="Traditional Arabic" w:eastAsia="Times New Roman" w:hAnsi="Traditional Arabic" w:cs="Traditional Arabic" w:hint="cs"/>
          <w:sz w:val="36"/>
          <w:szCs w:val="36"/>
          <w:rtl/>
          <w:lang w:val="fr-FR" w:bidi="ar-DZ"/>
        </w:rPr>
        <w:t>:</w:t>
      </w:r>
      <w:r w:rsidRPr="007B7782">
        <w:rPr>
          <w:rFonts w:ascii="QCF_BSML" w:hAnsi="QCF_BSML" w:cs="QCF_BSML"/>
          <w:sz w:val="36"/>
          <w:szCs w:val="36"/>
          <w:rtl/>
        </w:rPr>
        <w:t xml:space="preserve"> ﭽ </w:t>
      </w:r>
      <w:r w:rsidRPr="007B7782">
        <w:rPr>
          <w:rFonts w:ascii="QCF_P596" w:hAnsi="QCF_P596" w:cs="QCF_P596"/>
          <w:sz w:val="36"/>
          <w:szCs w:val="36"/>
          <w:rtl/>
        </w:rPr>
        <w:t>ﮥ   ﮦ</w:t>
      </w:r>
      <w:proofErr w:type="gramStart"/>
      <w:r w:rsidRPr="007B7782">
        <w:rPr>
          <w:rFonts w:ascii="QCF_P596" w:hAnsi="QCF_P596" w:cs="QCF_P596"/>
          <w:sz w:val="36"/>
          <w:szCs w:val="36"/>
          <w:rtl/>
        </w:rPr>
        <w:t xml:space="preserve">  </w:t>
      </w:r>
      <w:proofErr w:type="gramEnd"/>
      <w:r w:rsidRPr="007B7782">
        <w:rPr>
          <w:rFonts w:ascii="QCF_P596" w:hAnsi="QCF_P596" w:cs="QCF_P596"/>
          <w:sz w:val="36"/>
          <w:szCs w:val="36"/>
          <w:rtl/>
        </w:rPr>
        <w:t xml:space="preserve">ﮧ  ﮨ   </w:t>
      </w:r>
      <w:r w:rsidRPr="007B7782">
        <w:rPr>
          <w:rFonts w:ascii="QCF_BSML" w:hAnsi="QCF_BSML" w:cs="QCF_BSML"/>
          <w:sz w:val="36"/>
          <w:szCs w:val="36"/>
          <w:rtl/>
        </w:rPr>
        <w:t>ﭼ</w:t>
      </w:r>
      <w:r w:rsidRPr="007B7782">
        <w:rPr>
          <w:rFonts w:ascii="Traditional Arabic" w:eastAsia="Times New Roman" w:hAnsi="Traditional Arabic" w:cs="Traditional Arabic" w:hint="cs"/>
          <w:sz w:val="36"/>
          <w:szCs w:val="36"/>
          <w:vertAlign w:val="superscript"/>
          <w:rtl/>
          <w:lang w:val="fr-FR" w:bidi="ar-DZ"/>
        </w:rPr>
        <w:t>(</w:t>
      </w:r>
      <w:r w:rsidRPr="007B7782">
        <w:rPr>
          <w:rFonts w:ascii="Traditional Arabic" w:eastAsia="Times New Roman" w:hAnsi="Traditional Arabic" w:cs="Traditional Arabic"/>
          <w:sz w:val="36"/>
          <w:szCs w:val="36"/>
          <w:vertAlign w:val="superscript"/>
          <w:rtl/>
          <w:lang w:val="fr-FR" w:bidi="ar-DZ"/>
        </w:rPr>
        <w:footnoteReference w:id="12"/>
      </w:r>
      <w:r w:rsidRPr="007B7782">
        <w:rPr>
          <w:rFonts w:ascii="Traditional Arabic" w:eastAsia="Times New Roman" w:hAnsi="Traditional Arabic" w:cs="Traditional Arabic" w:hint="cs"/>
          <w:sz w:val="36"/>
          <w:szCs w:val="36"/>
          <w:vertAlign w:val="superscript"/>
          <w:rtl/>
          <w:lang w:val="fr-FR" w:bidi="ar-DZ"/>
        </w:rPr>
        <w:t>)</w:t>
      </w:r>
      <w:r w:rsidRPr="007B7782">
        <w:rPr>
          <w:rFonts w:ascii="Traditional Arabic" w:eastAsia="Times New Roman" w:hAnsi="Traditional Arabic" w:cs="Traditional Arabic"/>
          <w:sz w:val="36"/>
          <w:szCs w:val="36"/>
          <w:rtl/>
          <w:lang w:val="fr-FR" w:bidi="ar-DZ"/>
        </w:rPr>
        <w:t xml:space="preserve"> وقول الشاعر: </w:t>
      </w:r>
    </w:p>
    <w:p w:rsidR="00CA6DC2" w:rsidRPr="007B7782" w:rsidRDefault="00CA6DC2" w:rsidP="00CA6DC2">
      <w:pPr>
        <w:spacing w:after="0"/>
        <w:jc w:val="lowKashida"/>
        <w:rPr>
          <w:rFonts w:ascii="Traditional Arabic" w:eastAsia="Times New Roman" w:hAnsi="Traditional Arabic" w:cs="Traditional Arabic"/>
          <w:sz w:val="36"/>
          <w:szCs w:val="36"/>
          <w:rtl/>
          <w:lang w:val="fr-FR" w:bidi="ar-DZ"/>
        </w:rPr>
      </w:pPr>
      <w:r w:rsidRPr="007B7782">
        <w:rPr>
          <w:rFonts w:ascii="Traditional Arabic" w:eastAsia="Times New Roman" w:hAnsi="Traditional Arabic" w:cs="Traditional Arabic"/>
          <w:sz w:val="36"/>
          <w:szCs w:val="36"/>
          <w:rtl/>
          <w:lang w:val="fr-FR" w:bidi="ar-DZ"/>
        </w:rPr>
        <w:t xml:space="preserve">          أَلاَ </w:t>
      </w:r>
      <w:proofErr w:type="gramStart"/>
      <w:r w:rsidRPr="007B7782">
        <w:rPr>
          <w:rFonts w:ascii="Traditional Arabic" w:eastAsia="Times New Roman" w:hAnsi="Traditional Arabic" w:cs="Traditional Arabic"/>
          <w:sz w:val="36"/>
          <w:szCs w:val="36"/>
          <w:rtl/>
          <w:lang w:val="fr-FR" w:bidi="ar-DZ"/>
        </w:rPr>
        <w:t>اصْطِبَارَ</w:t>
      </w:r>
      <w:proofErr w:type="gramEnd"/>
      <w:r w:rsidRPr="007B7782">
        <w:rPr>
          <w:rFonts w:ascii="Traditional Arabic" w:eastAsia="Times New Roman" w:hAnsi="Traditional Arabic" w:cs="Traditional Arabic"/>
          <w:sz w:val="36"/>
          <w:szCs w:val="36"/>
          <w:rtl/>
          <w:lang w:val="fr-FR" w:bidi="ar-DZ"/>
        </w:rPr>
        <w:t xml:space="preserve"> لِسَلْمَى أَمْ لَهَا جَلَدٌ          إِذَا</w:t>
      </w:r>
      <w:r w:rsidRPr="007B7782">
        <w:rPr>
          <w:rFonts w:ascii="Traditional Arabic" w:eastAsia="Times New Roman" w:hAnsi="Traditional Arabic" w:cs="Traditional Arabic" w:hint="cs"/>
          <w:sz w:val="36"/>
          <w:szCs w:val="36"/>
          <w:rtl/>
          <w:lang w:val="fr-FR" w:bidi="ar-DZ"/>
        </w:rPr>
        <w:t>ً</w:t>
      </w:r>
      <w:r w:rsidRPr="007B7782">
        <w:rPr>
          <w:rFonts w:ascii="Traditional Arabic" w:eastAsia="Times New Roman" w:hAnsi="Traditional Arabic" w:cs="Traditional Arabic"/>
          <w:sz w:val="36"/>
          <w:szCs w:val="36"/>
          <w:rtl/>
          <w:lang w:val="fr-FR" w:bidi="ar-DZ"/>
        </w:rPr>
        <w:t xml:space="preserve"> أُلاَقِي الذِي لاَقَاهُ أَمْثَاليِ</w:t>
      </w:r>
      <w:r w:rsidRPr="007B7782">
        <w:rPr>
          <w:rFonts w:ascii="Traditional Arabic" w:eastAsia="Times New Roman" w:hAnsi="Traditional Arabic" w:cs="Traditional Arabic" w:hint="cs"/>
          <w:sz w:val="36"/>
          <w:szCs w:val="36"/>
          <w:vertAlign w:val="superscript"/>
          <w:rtl/>
          <w:lang w:val="fr-FR" w:bidi="ar-DZ"/>
        </w:rPr>
        <w:t>(</w:t>
      </w:r>
      <w:r w:rsidRPr="007B7782">
        <w:rPr>
          <w:rFonts w:ascii="Traditional Arabic" w:eastAsia="Times New Roman" w:hAnsi="Traditional Arabic" w:cs="Traditional Arabic"/>
          <w:sz w:val="36"/>
          <w:szCs w:val="36"/>
          <w:vertAlign w:val="superscript"/>
          <w:rtl/>
          <w:lang w:val="fr-FR" w:bidi="ar-DZ"/>
        </w:rPr>
        <w:footnoteReference w:id="13"/>
      </w:r>
      <w:r w:rsidRPr="007B7782">
        <w:rPr>
          <w:rFonts w:ascii="Traditional Arabic" w:eastAsia="Times New Roman" w:hAnsi="Traditional Arabic" w:cs="Traditional Arabic" w:hint="cs"/>
          <w:sz w:val="36"/>
          <w:szCs w:val="36"/>
          <w:vertAlign w:val="superscript"/>
          <w:rtl/>
          <w:lang w:val="fr-FR" w:bidi="ar-DZ"/>
        </w:rPr>
        <w:t>)</w:t>
      </w:r>
    </w:p>
    <w:p w:rsidR="00CA6DC2" w:rsidRPr="007B7782" w:rsidRDefault="00CA6DC2" w:rsidP="00CA6DC2">
      <w:pPr>
        <w:spacing w:after="0"/>
        <w:jc w:val="lowKashida"/>
        <w:rPr>
          <w:rFonts w:ascii="Traditional Arabic" w:eastAsia="Times New Roman" w:hAnsi="Traditional Arabic" w:cs="Traditional Arabic"/>
          <w:sz w:val="36"/>
          <w:szCs w:val="36"/>
          <w:rtl/>
          <w:lang w:val="fr-FR" w:bidi="ar-DZ"/>
        </w:rPr>
      </w:pPr>
      <w:r w:rsidRPr="007B7782">
        <w:rPr>
          <w:rFonts w:ascii="Traditional Arabic" w:eastAsia="Times New Roman" w:hAnsi="Traditional Arabic" w:cs="Traditional Arabic" w:hint="cs"/>
          <w:sz w:val="36"/>
          <w:szCs w:val="36"/>
          <w:rtl/>
          <w:lang w:val="fr-FR" w:bidi="ar-DZ"/>
        </w:rPr>
        <w:t>يقول ابن هشام عن هذين الحكمين للهمزة:</w:t>
      </w:r>
    </w:p>
    <w:p w:rsidR="00CA6DC2" w:rsidRPr="007B7782" w:rsidRDefault="00CA6DC2" w:rsidP="00CA6DC2">
      <w:pPr>
        <w:spacing w:after="0"/>
        <w:jc w:val="center"/>
        <w:rPr>
          <w:rFonts w:ascii="Traditional Arabic" w:eastAsia="Times New Roman" w:hAnsi="Traditional Arabic" w:cs="Traditional Arabic"/>
          <w:sz w:val="36"/>
          <w:szCs w:val="36"/>
          <w:rtl/>
          <w:lang w:val="fr-FR" w:bidi="ar-DZ"/>
        </w:rPr>
      </w:pPr>
      <w:r w:rsidRPr="007B7782">
        <w:rPr>
          <w:rFonts w:ascii="Traditional Arabic" w:eastAsia="Times New Roman" w:hAnsi="Traditional Arabic" w:cs="Traditional Arabic"/>
          <w:sz w:val="36"/>
          <w:szCs w:val="36"/>
          <w:rtl/>
          <w:lang w:val="fr-FR" w:bidi="ar-DZ"/>
        </w:rPr>
        <w:t xml:space="preserve">لِطَلَبَيْ تَصْوِيرٍ أَوْ </w:t>
      </w:r>
      <w:proofErr w:type="gramStart"/>
      <w:r w:rsidRPr="007B7782">
        <w:rPr>
          <w:rFonts w:ascii="Traditional Arabic" w:eastAsia="Times New Roman" w:hAnsi="Traditional Arabic" w:cs="Traditional Arabic"/>
          <w:sz w:val="36"/>
          <w:szCs w:val="36"/>
          <w:rtl/>
          <w:lang w:val="fr-FR" w:bidi="ar-DZ"/>
        </w:rPr>
        <w:t>َتْصِديقٍ</w:t>
      </w:r>
      <w:proofErr w:type="gramEnd"/>
      <w:r w:rsidRPr="007B7782">
        <w:rPr>
          <w:rFonts w:ascii="Traditional Arabic" w:eastAsia="Times New Roman" w:hAnsi="Traditional Arabic" w:cs="Traditional Arabic"/>
          <w:sz w:val="36"/>
          <w:szCs w:val="36"/>
          <w:rtl/>
          <w:lang w:val="fr-FR" w:bidi="ar-DZ"/>
        </w:rPr>
        <w:t xml:space="preserve">          وَأُدْخِلْتُ فيِ النَّفْيِ وَالتَّحْقِيقِ</w:t>
      </w:r>
      <w:r w:rsidRPr="007B7782">
        <w:rPr>
          <w:rFonts w:ascii="Traditional Arabic" w:eastAsia="Times New Roman" w:hAnsi="Traditional Arabic" w:cs="Traditional Arabic" w:hint="cs"/>
          <w:sz w:val="36"/>
          <w:szCs w:val="36"/>
          <w:vertAlign w:val="superscript"/>
          <w:rtl/>
          <w:lang w:val="fr-FR" w:bidi="ar-DZ"/>
        </w:rPr>
        <w:t>(</w:t>
      </w:r>
      <w:r w:rsidRPr="007B7782">
        <w:rPr>
          <w:rFonts w:ascii="Traditional Arabic" w:eastAsia="Times New Roman" w:hAnsi="Traditional Arabic" w:cs="Traditional Arabic"/>
          <w:sz w:val="36"/>
          <w:szCs w:val="36"/>
          <w:vertAlign w:val="superscript"/>
          <w:rtl/>
          <w:lang w:val="fr-FR" w:bidi="ar-DZ"/>
        </w:rPr>
        <w:footnoteReference w:id="14"/>
      </w:r>
      <w:r w:rsidRPr="007B7782">
        <w:rPr>
          <w:rFonts w:ascii="Traditional Arabic" w:eastAsia="Times New Roman" w:hAnsi="Traditional Arabic" w:cs="Traditional Arabic" w:hint="cs"/>
          <w:sz w:val="36"/>
          <w:szCs w:val="36"/>
          <w:vertAlign w:val="superscript"/>
          <w:rtl/>
          <w:lang w:val="fr-FR" w:bidi="ar-DZ"/>
        </w:rPr>
        <w:t>)</w:t>
      </w:r>
    </w:p>
    <w:p w:rsidR="00CA6DC2" w:rsidRPr="007B7782" w:rsidRDefault="00CA6DC2" w:rsidP="00CA6DC2">
      <w:pPr>
        <w:spacing w:after="0"/>
        <w:rPr>
          <w:rFonts w:ascii="Traditional Arabic" w:eastAsia="Times New Roman" w:hAnsi="Traditional Arabic" w:cs="Traditional Arabic"/>
          <w:sz w:val="36"/>
          <w:szCs w:val="36"/>
          <w:rtl/>
          <w:lang w:val="fr-FR" w:bidi="ar-DZ"/>
        </w:rPr>
      </w:pPr>
      <w:r w:rsidRPr="007B7782">
        <w:rPr>
          <w:rFonts w:ascii="Traditional Arabic" w:eastAsia="Times New Roman" w:hAnsi="Traditional Arabic" w:cs="Traditional Arabic" w:hint="cs"/>
          <w:sz w:val="36"/>
          <w:szCs w:val="36"/>
          <w:rtl/>
          <w:lang w:val="fr-FR" w:bidi="ar-DZ"/>
        </w:rPr>
        <w:t xml:space="preserve">قلت: </w:t>
      </w:r>
      <w:proofErr w:type="gramStart"/>
      <w:r w:rsidRPr="007B7782">
        <w:rPr>
          <w:rFonts w:ascii="Traditional Arabic" w:eastAsia="Times New Roman" w:hAnsi="Traditional Arabic" w:cs="Traditional Arabic"/>
          <w:sz w:val="36"/>
          <w:szCs w:val="36"/>
          <w:rtl/>
          <w:lang w:val="fr-FR" w:bidi="ar-DZ"/>
        </w:rPr>
        <w:t>وسائر</w:t>
      </w:r>
      <w:proofErr w:type="gramEnd"/>
      <w:r w:rsidRPr="007B7782">
        <w:rPr>
          <w:rFonts w:ascii="Traditional Arabic" w:eastAsia="Times New Roman" w:hAnsi="Traditional Arabic" w:cs="Traditional Arabic"/>
          <w:sz w:val="36"/>
          <w:szCs w:val="36"/>
          <w:rtl/>
          <w:lang w:val="fr-FR" w:bidi="ar-DZ"/>
        </w:rPr>
        <w:t xml:space="preserve"> الأدوات لا تدخل إلا على الإثبات. </w:t>
      </w:r>
    </w:p>
    <w:p w:rsidR="00CA6DC2" w:rsidRPr="007B7782" w:rsidRDefault="00CA6DC2" w:rsidP="00CA6DC2">
      <w:pPr>
        <w:spacing w:after="0"/>
        <w:jc w:val="lowKashida"/>
        <w:rPr>
          <w:rFonts w:ascii="Traditional Arabic" w:eastAsia="Times New Roman" w:hAnsi="Traditional Arabic" w:cs="Traditional Arabic"/>
          <w:sz w:val="36"/>
          <w:szCs w:val="36"/>
          <w:rtl/>
          <w:lang w:val="fr-FR" w:bidi="ar-DZ"/>
        </w:rPr>
      </w:pPr>
      <w:proofErr w:type="gramStart"/>
      <w:r w:rsidRPr="007B7782">
        <w:rPr>
          <w:rFonts w:ascii="Traditional Arabic" w:eastAsia="Times New Roman" w:hAnsi="Traditional Arabic" w:cs="Traditional Arabic"/>
          <w:b/>
          <w:bCs/>
          <w:sz w:val="36"/>
          <w:szCs w:val="36"/>
          <w:rtl/>
          <w:lang w:val="fr-FR" w:bidi="ar-DZ"/>
        </w:rPr>
        <w:t>الرابع</w:t>
      </w:r>
      <w:proofErr w:type="gramEnd"/>
      <w:r w:rsidRPr="007B7782">
        <w:rPr>
          <w:rFonts w:ascii="Traditional Arabic" w:eastAsia="Times New Roman" w:hAnsi="Traditional Arabic" w:cs="Traditional Arabic"/>
          <w:b/>
          <w:bCs/>
          <w:sz w:val="36"/>
          <w:szCs w:val="36"/>
          <w:rtl/>
          <w:lang w:val="fr-FR" w:bidi="ar-DZ"/>
        </w:rPr>
        <w:t>:</w:t>
      </w:r>
      <w:r w:rsidRPr="007B7782">
        <w:rPr>
          <w:rFonts w:ascii="Traditional Arabic" w:eastAsia="Times New Roman" w:hAnsi="Traditional Arabic" w:cs="Traditional Arabic"/>
          <w:sz w:val="36"/>
          <w:szCs w:val="36"/>
          <w:rtl/>
          <w:lang w:val="fr-FR" w:bidi="ar-DZ"/>
        </w:rPr>
        <w:t xml:space="preserve"> إن لها تمام التصدير بأدلة منه</w:t>
      </w:r>
      <w:r w:rsidRPr="007B7782">
        <w:rPr>
          <w:rFonts w:ascii="Traditional Arabic" w:eastAsia="Times New Roman" w:hAnsi="Traditional Arabic" w:cs="Traditional Arabic" w:hint="cs"/>
          <w:sz w:val="36"/>
          <w:szCs w:val="36"/>
          <w:rtl/>
          <w:lang w:val="fr-FR" w:bidi="ar-DZ"/>
        </w:rPr>
        <w:t>ا</w:t>
      </w:r>
      <w:r w:rsidRPr="007B7782">
        <w:rPr>
          <w:rFonts w:ascii="Traditional Arabic" w:eastAsia="Times New Roman" w:hAnsi="Traditional Arabic" w:cs="Traditional Arabic"/>
          <w:sz w:val="36"/>
          <w:szCs w:val="36"/>
          <w:rtl/>
          <w:lang w:val="fr-FR" w:bidi="ar-DZ"/>
        </w:rPr>
        <w:t xml:space="preserve">: </w:t>
      </w:r>
    </w:p>
    <w:p w:rsidR="00CA6DC2" w:rsidRPr="007B7782" w:rsidRDefault="00CA6DC2" w:rsidP="00CA6DC2">
      <w:pPr>
        <w:spacing w:after="0"/>
        <w:jc w:val="lowKashida"/>
        <w:rPr>
          <w:rFonts w:ascii="Traditional Arabic" w:eastAsia="Times New Roman" w:hAnsi="Traditional Arabic" w:cs="Traditional Arabic"/>
          <w:sz w:val="36"/>
          <w:szCs w:val="36"/>
          <w:rtl/>
          <w:lang w:val="fr-FR" w:bidi="ar-DZ"/>
        </w:rPr>
      </w:pPr>
      <w:r w:rsidRPr="007B7782">
        <w:rPr>
          <w:rFonts w:ascii="Traditional Arabic" w:eastAsia="Times New Roman" w:hAnsi="Traditional Arabic" w:cs="Traditional Arabic"/>
          <w:sz w:val="36"/>
          <w:szCs w:val="36"/>
          <w:rtl/>
          <w:lang w:val="fr-FR" w:bidi="ar-DZ"/>
        </w:rPr>
        <w:t xml:space="preserve">- </w:t>
      </w:r>
      <w:proofErr w:type="gramStart"/>
      <w:r w:rsidRPr="007B7782">
        <w:rPr>
          <w:rFonts w:ascii="Traditional Arabic" w:eastAsia="Times New Roman" w:hAnsi="Traditional Arabic" w:cs="Traditional Arabic"/>
          <w:sz w:val="36"/>
          <w:szCs w:val="36"/>
          <w:rtl/>
          <w:lang w:val="fr-FR" w:bidi="ar-DZ"/>
        </w:rPr>
        <w:t>عدم</w:t>
      </w:r>
      <w:proofErr w:type="gramEnd"/>
      <w:r w:rsidRPr="007B7782">
        <w:rPr>
          <w:rFonts w:ascii="Traditional Arabic" w:eastAsia="Times New Roman" w:hAnsi="Traditional Arabic" w:cs="Traditional Arabic"/>
          <w:sz w:val="36"/>
          <w:szCs w:val="36"/>
          <w:rtl/>
          <w:lang w:val="fr-FR" w:bidi="ar-DZ"/>
        </w:rPr>
        <w:t xml:space="preserve"> إعادتها بعد</w:t>
      </w:r>
      <w:r w:rsidRPr="007B7782">
        <w:rPr>
          <w:rFonts w:ascii="Traditional Arabic" w:eastAsia="Times New Roman" w:hAnsi="Traditional Arabic" w:cs="Traditional Arabic" w:hint="cs"/>
          <w:sz w:val="36"/>
          <w:szCs w:val="36"/>
          <w:rtl/>
          <w:lang w:val="fr-FR" w:bidi="ar-DZ"/>
        </w:rPr>
        <w:t xml:space="preserve"> </w:t>
      </w:r>
      <w:r w:rsidRPr="007B7782">
        <w:rPr>
          <w:rFonts w:ascii="Traditional Arabic" w:eastAsia="Times New Roman" w:hAnsi="Traditional Arabic" w:cs="Traditional Arabic"/>
          <w:sz w:val="36"/>
          <w:szCs w:val="36"/>
          <w:rtl/>
          <w:lang w:val="fr-FR" w:bidi="ar-DZ"/>
        </w:rPr>
        <w:t>"أم" للإضراب فنقول: أح</w:t>
      </w:r>
      <w:r w:rsidRPr="007B7782">
        <w:rPr>
          <w:rFonts w:ascii="Traditional Arabic" w:eastAsia="Times New Roman" w:hAnsi="Traditional Arabic" w:cs="Traditional Arabic" w:hint="cs"/>
          <w:sz w:val="36"/>
          <w:szCs w:val="36"/>
          <w:rtl/>
          <w:lang w:val="fr-FR" w:bidi="ar-DZ"/>
        </w:rPr>
        <w:t>َ</w:t>
      </w:r>
      <w:r w:rsidRPr="007B7782">
        <w:rPr>
          <w:rFonts w:ascii="Traditional Arabic" w:eastAsia="Times New Roman" w:hAnsi="Traditional Arabic" w:cs="Traditional Arabic"/>
          <w:sz w:val="36"/>
          <w:szCs w:val="36"/>
          <w:rtl/>
          <w:lang w:val="fr-FR" w:bidi="ar-DZ"/>
        </w:rPr>
        <w:t>س</w:t>
      </w:r>
      <w:r w:rsidRPr="007B7782">
        <w:rPr>
          <w:rFonts w:ascii="Traditional Arabic" w:eastAsia="Times New Roman" w:hAnsi="Traditional Arabic" w:cs="Traditional Arabic" w:hint="cs"/>
          <w:sz w:val="36"/>
          <w:szCs w:val="36"/>
          <w:rtl/>
          <w:lang w:val="fr-FR" w:bidi="ar-DZ"/>
        </w:rPr>
        <w:t>َ</w:t>
      </w:r>
      <w:r w:rsidRPr="007B7782">
        <w:rPr>
          <w:rFonts w:ascii="Traditional Arabic" w:eastAsia="Times New Roman" w:hAnsi="Traditional Arabic" w:cs="Traditional Arabic"/>
          <w:sz w:val="36"/>
          <w:szCs w:val="36"/>
          <w:rtl/>
          <w:lang w:val="fr-FR" w:bidi="ar-DZ"/>
        </w:rPr>
        <w:t>ن</w:t>
      </w:r>
      <w:r w:rsidRPr="007B7782">
        <w:rPr>
          <w:rFonts w:ascii="Traditional Arabic" w:eastAsia="Times New Roman" w:hAnsi="Traditional Arabic" w:cs="Traditional Arabic" w:hint="cs"/>
          <w:sz w:val="36"/>
          <w:szCs w:val="36"/>
          <w:rtl/>
          <w:lang w:val="fr-FR" w:bidi="ar-DZ"/>
        </w:rPr>
        <w:t>ٌ</w:t>
      </w:r>
      <w:r w:rsidRPr="007B7782">
        <w:rPr>
          <w:rFonts w:ascii="Traditional Arabic" w:eastAsia="Times New Roman" w:hAnsi="Traditional Arabic" w:cs="Traditional Arabic"/>
          <w:sz w:val="36"/>
          <w:szCs w:val="36"/>
          <w:rtl/>
          <w:lang w:val="fr-FR" w:bidi="ar-DZ"/>
        </w:rPr>
        <w:t xml:space="preserve"> عندك أم علاء؟ ولا نقول: أح</w:t>
      </w:r>
      <w:r w:rsidRPr="007B7782">
        <w:rPr>
          <w:rFonts w:ascii="Traditional Arabic" w:eastAsia="Times New Roman" w:hAnsi="Traditional Arabic" w:cs="Traditional Arabic" w:hint="cs"/>
          <w:sz w:val="36"/>
          <w:szCs w:val="36"/>
          <w:rtl/>
          <w:lang w:val="fr-FR" w:bidi="ar-DZ"/>
        </w:rPr>
        <w:t>َ</w:t>
      </w:r>
      <w:r w:rsidRPr="007B7782">
        <w:rPr>
          <w:rFonts w:ascii="Traditional Arabic" w:eastAsia="Times New Roman" w:hAnsi="Traditional Arabic" w:cs="Traditional Arabic"/>
          <w:sz w:val="36"/>
          <w:szCs w:val="36"/>
          <w:rtl/>
          <w:lang w:val="fr-FR" w:bidi="ar-DZ"/>
        </w:rPr>
        <w:t>س</w:t>
      </w:r>
      <w:r w:rsidRPr="007B7782">
        <w:rPr>
          <w:rFonts w:ascii="Traditional Arabic" w:eastAsia="Times New Roman" w:hAnsi="Traditional Arabic" w:cs="Traditional Arabic" w:hint="cs"/>
          <w:sz w:val="36"/>
          <w:szCs w:val="36"/>
          <w:rtl/>
          <w:lang w:val="fr-FR" w:bidi="ar-DZ"/>
        </w:rPr>
        <w:t>َ</w:t>
      </w:r>
      <w:r w:rsidRPr="007B7782">
        <w:rPr>
          <w:rFonts w:ascii="Traditional Arabic" w:eastAsia="Times New Roman" w:hAnsi="Traditional Arabic" w:cs="Traditional Arabic"/>
          <w:sz w:val="36"/>
          <w:szCs w:val="36"/>
          <w:rtl/>
          <w:lang w:val="fr-FR" w:bidi="ar-DZ"/>
        </w:rPr>
        <w:t>ن</w:t>
      </w:r>
      <w:r w:rsidRPr="007B7782">
        <w:rPr>
          <w:rFonts w:ascii="Traditional Arabic" w:eastAsia="Times New Roman" w:hAnsi="Traditional Arabic" w:cs="Traditional Arabic" w:hint="cs"/>
          <w:sz w:val="36"/>
          <w:szCs w:val="36"/>
          <w:rtl/>
          <w:lang w:val="fr-FR" w:bidi="ar-DZ"/>
        </w:rPr>
        <w:t>ٌ</w:t>
      </w:r>
      <w:r w:rsidRPr="007B7782">
        <w:rPr>
          <w:rFonts w:ascii="Traditional Arabic" w:eastAsia="Times New Roman" w:hAnsi="Traditional Arabic" w:cs="Traditional Arabic"/>
          <w:sz w:val="36"/>
          <w:szCs w:val="36"/>
          <w:rtl/>
          <w:lang w:val="fr-FR" w:bidi="ar-DZ"/>
        </w:rPr>
        <w:t xml:space="preserve"> عندك أم </w:t>
      </w:r>
      <w:proofErr w:type="gramStart"/>
      <w:r w:rsidRPr="007B7782">
        <w:rPr>
          <w:rFonts w:ascii="Traditional Arabic" w:eastAsia="Times New Roman" w:hAnsi="Traditional Arabic" w:cs="Traditional Arabic" w:hint="cs"/>
          <w:sz w:val="36"/>
          <w:szCs w:val="36"/>
          <w:rtl/>
          <w:lang w:val="fr-FR" w:bidi="ar-DZ"/>
        </w:rPr>
        <w:t>أ</w:t>
      </w:r>
      <w:r w:rsidRPr="007B7782">
        <w:rPr>
          <w:rFonts w:ascii="Traditional Arabic" w:eastAsia="Times New Roman" w:hAnsi="Traditional Arabic" w:cs="Traditional Arabic"/>
          <w:sz w:val="36"/>
          <w:szCs w:val="36"/>
          <w:rtl/>
          <w:lang w:val="fr-FR" w:bidi="ar-DZ"/>
        </w:rPr>
        <w:t>علاء</w:t>
      </w:r>
      <w:proofErr w:type="gramEnd"/>
      <w:r w:rsidRPr="007B7782">
        <w:rPr>
          <w:rFonts w:ascii="Traditional Arabic" w:eastAsia="Times New Roman" w:hAnsi="Traditional Arabic" w:cs="Traditional Arabic"/>
          <w:sz w:val="36"/>
          <w:szCs w:val="36"/>
          <w:rtl/>
          <w:lang w:val="fr-FR" w:bidi="ar-DZ"/>
        </w:rPr>
        <w:t xml:space="preserve">؟ بخلاف غيرها من الأدوات </w:t>
      </w:r>
      <w:proofErr w:type="gramStart"/>
      <w:r w:rsidRPr="007B7782">
        <w:rPr>
          <w:rFonts w:ascii="Traditional Arabic" w:eastAsia="Times New Roman" w:hAnsi="Traditional Arabic" w:cs="Traditional Arabic"/>
          <w:sz w:val="36"/>
          <w:szCs w:val="36"/>
          <w:rtl/>
          <w:lang w:val="fr-FR" w:bidi="ar-DZ"/>
        </w:rPr>
        <w:t>فإنها</w:t>
      </w:r>
      <w:proofErr w:type="gramEnd"/>
      <w:r w:rsidRPr="007B7782">
        <w:rPr>
          <w:rFonts w:ascii="Traditional Arabic" w:eastAsia="Times New Roman" w:hAnsi="Traditional Arabic" w:cs="Traditional Arabic"/>
          <w:sz w:val="36"/>
          <w:szCs w:val="36"/>
          <w:rtl/>
          <w:lang w:val="fr-FR" w:bidi="ar-DZ"/>
        </w:rPr>
        <w:t xml:space="preserve"> تعاد بعد</w:t>
      </w:r>
      <w:r w:rsidRPr="007B7782">
        <w:rPr>
          <w:rFonts w:ascii="Traditional Arabic" w:eastAsia="Times New Roman" w:hAnsi="Traditional Arabic" w:cs="Traditional Arabic" w:hint="cs"/>
          <w:sz w:val="36"/>
          <w:szCs w:val="36"/>
          <w:rtl/>
          <w:lang w:val="fr-FR" w:bidi="ar-DZ"/>
        </w:rPr>
        <w:t xml:space="preserve"> </w:t>
      </w:r>
      <w:r w:rsidRPr="007B7782">
        <w:rPr>
          <w:rFonts w:ascii="Traditional Arabic" w:eastAsia="Times New Roman" w:hAnsi="Traditional Arabic" w:cs="Traditional Arabic"/>
          <w:sz w:val="36"/>
          <w:szCs w:val="36"/>
          <w:rtl/>
          <w:lang w:val="fr-FR" w:bidi="ar-DZ"/>
        </w:rPr>
        <w:t>"أم".</w:t>
      </w:r>
    </w:p>
    <w:p w:rsidR="00CA6DC2" w:rsidRPr="007B7782" w:rsidRDefault="00CA6DC2" w:rsidP="00CA6DC2">
      <w:pPr>
        <w:spacing w:after="0"/>
        <w:jc w:val="lowKashida"/>
        <w:rPr>
          <w:rFonts w:ascii="Traditional Arabic" w:eastAsia="Times New Roman" w:hAnsi="Traditional Arabic" w:cs="Traditional Arabic"/>
          <w:sz w:val="36"/>
          <w:szCs w:val="36"/>
          <w:rtl/>
          <w:lang w:val="fr-FR" w:bidi="ar-DZ"/>
        </w:rPr>
      </w:pPr>
      <w:r w:rsidRPr="007B7782">
        <w:rPr>
          <w:rFonts w:ascii="Traditional Arabic" w:eastAsia="Times New Roman" w:hAnsi="Traditional Arabic" w:cs="Traditional Arabic"/>
          <w:sz w:val="36"/>
          <w:szCs w:val="36"/>
          <w:rtl/>
          <w:lang w:val="fr-FR" w:bidi="ar-DZ"/>
        </w:rPr>
        <w:lastRenderedPageBreak/>
        <w:t>- تقدمها على "واو العطف" و "</w:t>
      </w:r>
      <w:r w:rsidRPr="007B7782">
        <w:rPr>
          <w:rFonts w:ascii="Traditional Arabic" w:eastAsia="Times New Roman" w:hAnsi="Traditional Arabic" w:cs="Traditional Arabic" w:hint="cs"/>
          <w:sz w:val="36"/>
          <w:szCs w:val="36"/>
          <w:rtl/>
          <w:lang w:val="fr-FR" w:bidi="ar-DZ"/>
        </w:rPr>
        <w:t>الفاء</w:t>
      </w:r>
      <w:r w:rsidRPr="007B7782">
        <w:rPr>
          <w:rFonts w:ascii="Traditional Arabic" w:eastAsia="Times New Roman" w:hAnsi="Traditional Arabic" w:cs="Traditional Arabic"/>
          <w:sz w:val="36"/>
          <w:szCs w:val="36"/>
          <w:rtl/>
          <w:lang w:val="fr-FR" w:bidi="ar-DZ"/>
        </w:rPr>
        <w:t>" و "ثم"</w:t>
      </w:r>
      <w:r w:rsidRPr="007B7782">
        <w:rPr>
          <w:rFonts w:ascii="Traditional Arabic" w:eastAsia="Times New Roman" w:hAnsi="Traditional Arabic" w:cs="Traditional Arabic" w:hint="cs"/>
          <w:sz w:val="36"/>
          <w:szCs w:val="36"/>
          <w:rtl/>
          <w:lang w:val="fr-FR" w:bidi="ar-DZ"/>
        </w:rPr>
        <w:t>،</w:t>
      </w:r>
      <w:r w:rsidRPr="007B7782">
        <w:rPr>
          <w:rFonts w:ascii="Traditional Arabic" w:eastAsia="Times New Roman" w:hAnsi="Traditional Arabic" w:cs="Traditional Arabic"/>
          <w:sz w:val="36"/>
          <w:szCs w:val="36"/>
          <w:rtl/>
          <w:lang w:val="fr-FR" w:bidi="ar-DZ"/>
        </w:rPr>
        <w:t xml:space="preserve"> تنبيها</w:t>
      </w:r>
      <w:r w:rsidRPr="007B7782">
        <w:rPr>
          <w:rFonts w:ascii="Traditional Arabic" w:eastAsia="Times New Roman" w:hAnsi="Traditional Arabic" w:cs="Traditional Arabic" w:hint="cs"/>
          <w:sz w:val="36"/>
          <w:szCs w:val="36"/>
          <w:rtl/>
          <w:lang w:val="fr-FR" w:bidi="ar-DZ"/>
        </w:rPr>
        <w:t>ً</w:t>
      </w:r>
      <w:r w:rsidRPr="007B7782">
        <w:rPr>
          <w:rFonts w:ascii="Traditional Arabic" w:eastAsia="Times New Roman" w:hAnsi="Traditional Arabic" w:cs="Traditional Arabic"/>
          <w:sz w:val="36"/>
          <w:szCs w:val="36"/>
          <w:rtl/>
          <w:lang w:val="fr-FR" w:bidi="ar-DZ"/>
        </w:rPr>
        <w:t xml:space="preserve"> على أصالتها في التصدير</w:t>
      </w:r>
      <w:r w:rsidRPr="007B7782">
        <w:rPr>
          <w:rFonts w:ascii="Traditional Arabic" w:eastAsia="Times New Roman" w:hAnsi="Traditional Arabic" w:cs="Traditional Arabic" w:hint="cs"/>
          <w:sz w:val="36"/>
          <w:szCs w:val="36"/>
          <w:rtl/>
          <w:lang w:val="fr-FR" w:bidi="ar-DZ"/>
        </w:rPr>
        <w:t>،</w:t>
      </w:r>
      <w:r w:rsidRPr="007B7782">
        <w:rPr>
          <w:rFonts w:ascii="Traditional Arabic" w:eastAsia="Times New Roman" w:hAnsi="Traditional Arabic" w:cs="Traditional Arabic"/>
          <w:sz w:val="36"/>
          <w:szCs w:val="36"/>
          <w:rtl/>
          <w:lang w:val="fr-FR" w:bidi="ar-DZ"/>
        </w:rPr>
        <w:t xml:space="preserve"> نحو قوله تعالى: </w:t>
      </w:r>
      <w:r w:rsidRPr="007B7782">
        <w:rPr>
          <w:rFonts w:ascii="QCF_BSML" w:hAnsi="QCF_BSML" w:cs="QCF_BSML"/>
          <w:sz w:val="36"/>
          <w:szCs w:val="36"/>
          <w:rtl/>
        </w:rPr>
        <w:t xml:space="preserve">ﭽ </w:t>
      </w:r>
      <w:r w:rsidRPr="007B7782">
        <w:rPr>
          <w:rFonts w:ascii="QCF_P174" w:hAnsi="QCF_P174" w:cs="QCF_P174"/>
          <w:sz w:val="36"/>
          <w:szCs w:val="36"/>
          <w:rtl/>
        </w:rPr>
        <w:t xml:space="preserve">ﮪ  ﮫ  </w:t>
      </w:r>
      <w:r w:rsidRPr="007B7782">
        <w:rPr>
          <w:rFonts w:ascii="QCF_BSML" w:hAnsi="QCF_BSML" w:cs="QCF_BSML"/>
          <w:sz w:val="36"/>
          <w:szCs w:val="36"/>
          <w:rtl/>
        </w:rPr>
        <w:t>ﭼ</w:t>
      </w:r>
      <w:r w:rsidRPr="007B7782">
        <w:rPr>
          <w:rFonts w:ascii="Arial" w:hAnsi="Arial" w:cs="Arial"/>
          <w:sz w:val="36"/>
          <w:szCs w:val="36"/>
        </w:rPr>
        <w:t xml:space="preserve"> </w:t>
      </w:r>
      <w:r w:rsidRPr="007B7782">
        <w:rPr>
          <w:rFonts w:ascii="Traditional Arabic" w:eastAsia="Times New Roman" w:hAnsi="Traditional Arabic" w:cs="Traditional Arabic" w:hint="cs"/>
          <w:sz w:val="36"/>
          <w:szCs w:val="36"/>
          <w:vertAlign w:val="superscript"/>
          <w:rtl/>
          <w:lang w:val="fr-FR" w:bidi="ar-DZ"/>
        </w:rPr>
        <w:t>(</w:t>
      </w:r>
      <w:r w:rsidRPr="007B7782">
        <w:rPr>
          <w:rFonts w:ascii="Traditional Arabic" w:eastAsia="Times New Roman" w:hAnsi="Traditional Arabic" w:cs="Traditional Arabic"/>
          <w:sz w:val="36"/>
          <w:szCs w:val="36"/>
          <w:vertAlign w:val="superscript"/>
          <w:rtl/>
          <w:lang w:val="fr-FR" w:bidi="ar-DZ"/>
        </w:rPr>
        <w:footnoteReference w:id="15"/>
      </w:r>
      <w:r w:rsidRPr="007B7782">
        <w:rPr>
          <w:rFonts w:ascii="Traditional Arabic" w:eastAsia="Times New Roman" w:hAnsi="Traditional Arabic" w:cs="Traditional Arabic" w:hint="cs"/>
          <w:sz w:val="36"/>
          <w:szCs w:val="36"/>
          <w:vertAlign w:val="superscript"/>
          <w:rtl/>
          <w:lang w:val="fr-FR" w:bidi="ar-DZ"/>
        </w:rPr>
        <w:t>)</w:t>
      </w:r>
      <w:r w:rsidRPr="007B7782">
        <w:rPr>
          <w:rFonts w:ascii="Traditional Arabic" w:eastAsia="Times New Roman" w:hAnsi="Traditional Arabic" w:cs="Traditional Arabic"/>
          <w:sz w:val="36"/>
          <w:szCs w:val="36"/>
          <w:rtl/>
          <w:lang w:val="fr-FR" w:bidi="ar-DZ"/>
        </w:rPr>
        <w:t>،</w:t>
      </w:r>
      <w:r w:rsidRPr="007B7782">
        <w:rPr>
          <w:rFonts w:ascii="Traditional Arabic" w:eastAsia="Times New Roman" w:hAnsi="Traditional Arabic" w:cs="Traditional Arabic" w:hint="cs"/>
          <w:sz w:val="36"/>
          <w:szCs w:val="36"/>
          <w:rtl/>
          <w:lang w:val="fr-FR" w:bidi="ar-DZ"/>
        </w:rPr>
        <w:t xml:space="preserve"> </w:t>
      </w:r>
      <w:r w:rsidRPr="007B7782">
        <w:rPr>
          <w:rFonts w:ascii="QCF_BSML" w:hAnsi="QCF_BSML" w:cs="QCF_BSML"/>
          <w:sz w:val="36"/>
          <w:szCs w:val="36"/>
          <w:rtl/>
        </w:rPr>
        <w:t xml:space="preserve">ﭽ </w:t>
      </w:r>
      <w:r w:rsidRPr="007B7782">
        <w:rPr>
          <w:rFonts w:ascii="QCF_P248" w:hAnsi="QCF_P248" w:cs="QCF_P248"/>
          <w:sz w:val="36"/>
          <w:szCs w:val="36"/>
          <w:rtl/>
        </w:rPr>
        <w:t xml:space="preserve">ﮠ  ﮡ </w:t>
      </w:r>
      <w:r w:rsidRPr="007B7782">
        <w:rPr>
          <w:rFonts w:ascii="QCF_BSML" w:hAnsi="QCF_BSML" w:cs="QCF_BSML"/>
          <w:sz w:val="36"/>
          <w:szCs w:val="36"/>
          <w:rtl/>
        </w:rPr>
        <w:t>ﭼ</w:t>
      </w:r>
      <w:r w:rsidRPr="007B7782">
        <w:rPr>
          <w:rFonts w:ascii="Arial" w:hAnsi="Arial" w:cs="Arial"/>
          <w:sz w:val="36"/>
          <w:szCs w:val="36"/>
        </w:rPr>
        <w:t xml:space="preserve"> </w:t>
      </w:r>
      <w:r w:rsidRPr="007B7782">
        <w:rPr>
          <w:rFonts w:ascii="Traditional Arabic" w:eastAsia="Times New Roman" w:hAnsi="Traditional Arabic" w:cs="Traditional Arabic" w:hint="cs"/>
          <w:sz w:val="36"/>
          <w:szCs w:val="36"/>
          <w:vertAlign w:val="superscript"/>
          <w:rtl/>
          <w:lang w:val="fr-FR" w:bidi="ar-DZ"/>
        </w:rPr>
        <w:t>(</w:t>
      </w:r>
      <w:r w:rsidRPr="007B7782">
        <w:rPr>
          <w:rFonts w:ascii="Traditional Arabic" w:eastAsia="Times New Roman" w:hAnsi="Traditional Arabic" w:cs="Traditional Arabic"/>
          <w:sz w:val="36"/>
          <w:szCs w:val="36"/>
          <w:vertAlign w:val="superscript"/>
          <w:rtl/>
          <w:lang w:val="fr-FR" w:bidi="ar-DZ"/>
        </w:rPr>
        <w:footnoteReference w:id="16"/>
      </w:r>
      <w:r w:rsidRPr="007B7782">
        <w:rPr>
          <w:rFonts w:ascii="Traditional Arabic" w:eastAsia="Times New Roman" w:hAnsi="Traditional Arabic" w:cs="Traditional Arabic" w:hint="cs"/>
          <w:sz w:val="36"/>
          <w:szCs w:val="36"/>
          <w:vertAlign w:val="superscript"/>
          <w:rtl/>
          <w:lang w:val="fr-FR" w:bidi="ar-DZ"/>
        </w:rPr>
        <w:t>)</w:t>
      </w:r>
      <w:r w:rsidRPr="007B7782">
        <w:rPr>
          <w:rFonts w:ascii="Traditional Arabic" w:eastAsia="Times New Roman" w:hAnsi="Traditional Arabic" w:cs="Traditional Arabic"/>
          <w:sz w:val="36"/>
          <w:szCs w:val="36"/>
          <w:rtl/>
          <w:lang w:val="fr-FR" w:bidi="ar-DZ"/>
        </w:rPr>
        <w:t>،</w:t>
      </w:r>
      <w:r w:rsidRPr="007B7782">
        <w:rPr>
          <w:rFonts w:ascii="Traditional Arabic" w:eastAsia="Times New Roman" w:hAnsi="Traditional Arabic" w:cs="Traditional Arabic" w:hint="cs"/>
          <w:sz w:val="36"/>
          <w:szCs w:val="36"/>
          <w:rtl/>
          <w:lang w:val="fr-FR" w:bidi="ar-DZ"/>
        </w:rPr>
        <w:t xml:space="preserve"> </w:t>
      </w:r>
      <w:r w:rsidRPr="007B7782">
        <w:rPr>
          <w:rFonts w:ascii="QCF_BSML" w:hAnsi="QCF_BSML" w:cs="QCF_BSML"/>
          <w:sz w:val="36"/>
          <w:szCs w:val="36"/>
          <w:rtl/>
        </w:rPr>
        <w:t xml:space="preserve">ﭽ </w:t>
      </w:r>
      <w:r w:rsidRPr="007B7782">
        <w:rPr>
          <w:rFonts w:ascii="QCF_P214" w:hAnsi="QCF_P214" w:cs="QCF_P214"/>
          <w:sz w:val="36"/>
          <w:szCs w:val="36"/>
          <w:rtl/>
        </w:rPr>
        <w:t>ﯭ  ﯮ  ﯯ  ﯰ  ﯱ  ﯲ</w:t>
      </w:r>
      <w:r w:rsidRPr="007B7782">
        <w:rPr>
          <w:rFonts w:ascii="QCF_BSML" w:hAnsi="QCF_BSML" w:cs="QCF_BSML"/>
          <w:sz w:val="36"/>
          <w:szCs w:val="36"/>
          <w:rtl/>
        </w:rPr>
        <w:t>ﭼ</w:t>
      </w:r>
      <w:r w:rsidRPr="007B7782">
        <w:rPr>
          <w:rFonts w:ascii="Traditional Arabic" w:eastAsia="Times New Roman" w:hAnsi="Traditional Arabic" w:cs="Traditional Arabic" w:hint="cs"/>
          <w:sz w:val="36"/>
          <w:szCs w:val="36"/>
          <w:vertAlign w:val="superscript"/>
          <w:rtl/>
          <w:lang w:val="fr-FR" w:bidi="ar-DZ"/>
        </w:rPr>
        <w:t>(</w:t>
      </w:r>
      <w:r w:rsidRPr="007B7782">
        <w:rPr>
          <w:rFonts w:ascii="Traditional Arabic" w:eastAsia="Times New Roman" w:hAnsi="Traditional Arabic" w:cs="Traditional Arabic"/>
          <w:sz w:val="36"/>
          <w:szCs w:val="36"/>
          <w:vertAlign w:val="superscript"/>
          <w:rtl/>
          <w:lang w:val="fr-FR" w:bidi="ar-DZ"/>
        </w:rPr>
        <w:footnoteReference w:id="17"/>
      </w:r>
      <w:r w:rsidRPr="007B7782">
        <w:rPr>
          <w:rFonts w:ascii="Traditional Arabic" w:eastAsia="Times New Roman" w:hAnsi="Traditional Arabic" w:cs="Traditional Arabic" w:hint="cs"/>
          <w:sz w:val="36"/>
          <w:szCs w:val="36"/>
          <w:vertAlign w:val="superscript"/>
          <w:rtl/>
          <w:lang w:val="fr-FR" w:bidi="ar-DZ"/>
        </w:rPr>
        <w:t>)</w:t>
      </w:r>
      <w:r w:rsidRPr="007B7782">
        <w:rPr>
          <w:rFonts w:ascii="Traditional Arabic" w:eastAsia="Times New Roman" w:hAnsi="Traditional Arabic" w:cs="Traditional Arabic"/>
          <w:sz w:val="36"/>
          <w:szCs w:val="36"/>
          <w:rtl/>
          <w:lang w:val="fr-FR" w:bidi="ar-DZ"/>
        </w:rPr>
        <w:t>.</w:t>
      </w:r>
    </w:p>
    <w:p w:rsidR="00CA6DC2" w:rsidRPr="007B7782" w:rsidRDefault="00CA6DC2" w:rsidP="00CA6DC2">
      <w:pPr>
        <w:spacing w:after="0"/>
        <w:jc w:val="lowKashida"/>
        <w:rPr>
          <w:rFonts w:ascii="Traditional Arabic" w:eastAsia="Times New Roman" w:hAnsi="Traditional Arabic" w:cs="Traditional Arabic"/>
          <w:sz w:val="36"/>
          <w:szCs w:val="36"/>
          <w:rtl/>
          <w:lang w:val="fr-FR" w:bidi="ar-DZ"/>
        </w:rPr>
      </w:pPr>
      <w:r w:rsidRPr="007B7782">
        <w:rPr>
          <w:rFonts w:ascii="Traditional Arabic" w:eastAsia="Times New Roman" w:hAnsi="Traditional Arabic" w:cs="Traditional Arabic"/>
          <w:sz w:val="36"/>
          <w:szCs w:val="36"/>
          <w:rtl/>
          <w:lang w:val="fr-FR" w:bidi="ar-DZ"/>
        </w:rPr>
        <w:t>بخلاف أدوات الاستفهام الأخرى فيجب تأخرها على أحرف العطف.</w:t>
      </w:r>
    </w:p>
    <w:p w:rsidR="00CA6DC2" w:rsidRPr="007B7782" w:rsidRDefault="00CA6DC2" w:rsidP="00CA6DC2">
      <w:pPr>
        <w:spacing w:after="0"/>
        <w:jc w:val="lowKashida"/>
        <w:rPr>
          <w:rFonts w:ascii="Traditional Arabic" w:eastAsia="Times New Roman" w:hAnsi="Traditional Arabic" w:cs="Traditional Arabic"/>
          <w:sz w:val="36"/>
          <w:szCs w:val="36"/>
          <w:rtl/>
          <w:lang w:val="fr-FR" w:bidi="ar-DZ"/>
        </w:rPr>
      </w:pPr>
      <w:r w:rsidRPr="007B7782">
        <w:rPr>
          <w:rFonts w:ascii="Traditional Arabic" w:eastAsia="Times New Roman" w:hAnsi="Traditional Arabic" w:cs="Traditional Arabic"/>
          <w:b/>
          <w:bCs/>
          <w:sz w:val="36"/>
          <w:szCs w:val="36"/>
          <w:rtl/>
          <w:lang w:val="fr-FR" w:bidi="ar-DZ"/>
        </w:rPr>
        <w:t>الخامس:</w:t>
      </w:r>
      <w:r w:rsidRPr="007B7782">
        <w:rPr>
          <w:rFonts w:ascii="Traditional Arabic" w:eastAsia="Times New Roman" w:hAnsi="Traditional Arabic" w:cs="Traditional Arabic" w:hint="cs"/>
          <w:sz w:val="36"/>
          <w:szCs w:val="36"/>
          <w:rtl/>
          <w:lang w:val="fr-FR" w:bidi="ar-DZ"/>
        </w:rPr>
        <w:t xml:space="preserve"> </w:t>
      </w:r>
      <w:r w:rsidRPr="007B7782">
        <w:rPr>
          <w:rFonts w:ascii="Traditional Arabic" w:eastAsia="Times New Roman" w:hAnsi="Traditional Arabic" w:cs="Traditional Arabic"/>
          <w:sz w:val="36"/>
          <w:szCs w:val="36"/>
          <w:rtl/>
          <w:lang w:val="fr-FR" w:bidi="ar-DZ"/>
        </w:rPr>
        <w:t xml:space="preserve">أنها تدخل على الشرط نحو قوله تعالى: </w:t>
      </w:r>
      <w:r w:rsidRPr="007B7782">
        <w:rPr>
          <w:rFonts w:ascii="QCF_BSML" w:hAnsi="QCF_BSML" w:cs="QCF_BSML"/>
          <w:sz w:val="36"/>
          <w:szCs w:val="36"/>
          <w:rtl/>
        </w:rPr>
        <w:t>ﭽ</w:t>
      </w:r>
      <w:proofErr w:type="gramStart"/>
      <w:r w:rsidRPr="007B7782">
        <w:rPr>
          <w:rFonts w:ascii="QCF_P249" w:hAnsi="QCF_P249" w:cs="QCF_P249"/>
          <w:sz w:val="36"/>
          <w:szCs w:val="36"/>
          <w:rtl/>
        </w:rPr>
        <w:t xml:space="preserve">  </w:t>
      </w:r>
      <w:proofErr w:type="gramEnd"/>
      <w:r w:rsidRPr="007B7782">
        <w:rPr>
          <w:rFonts w:ascii="QCF_P249" w:hAnsi="QCF_P249" w:cs="QCF_P249"/>
          <w:sz w:val="36"/>
          <w:szCs w:val="36"/>
          <w:rtl/>
        </w:rPr>
        <w:t>ﯡ  ﯢ  ﯣ  ﯤ  ﯥ  ﯦ   ﯧ</w:t>
      </w:r>
      <w:r w:rsidRPr="007B7782">
        <w:rPr>
          <w:rFonts w:ascii="QCF_BSML" w:hAnsi="QCF_BSML" w:cs="QCF_BSML"/>
          <w:sz w:val="36"/>
          <w:szCs w:val="36"/>
          <w:rtl/>
        </w:rPr>
        <w:t>ﭼ</w:t>
      </w:r>
      <w:r w:rsidRPr="007B7782">
        <w:rPr>
          <w:rFonts w:ascii="Traditional Arabic" w:eastAsia="Times New Roman" w:hAnsi="Traditional Arabic" w:cs="Traditional Arabic" w:hint="cs"/>
          <w:sz w:val="36"/>
          <w:szCs w:val="36"/>
          <w:vertAlign w:val="superscript"/>
          <w:rtl/>
          <w:lang w:val="fr-FR" w:bidi="ar-DZ"/>
        </w:rPr>
        <w:t>(</w:t>
      </w:r>
      <w:r w:rsidRPr="007B7782">
        <w:rPr>
          <w:rFonts w:ascii="Traditional Arabic" w:eastAsia="Times New Roman" w:hAnsi="Traditional Arabic" w:cs="Traditional Arabic"/>
          <w:sz w:val="36"/>
          <w:szCs w:val="36"/>
          <w:vertAlign w:val="superscript"/>
          <w:rtl/>
          <w:lang w:val="fr-FR" w:bidi="ar-DZ"/>
        </w:rPr>
        <w:footnoteReference w:id="18"/>
      </w:r>
      <w:r w:rsidRPr="007B7782">
        <w:rPr>
          <w:rFonts w:ascii="Traditional Arabic" w:eastAsia="Times New Roman" w:hAnsi="Traditional Arabic" w:cs="Traditional Arabic" w:hint="cs"/>
          <w:sz w:val="36"/>
          <w:szCs w:val="36"/>
          <w:vertAlign w:val="superscript"/>
          <w:rtl/>
          <w:lang w:val="fr-FR" w:bidi="ar-DZ"/>
        </w:rPr>
        <w:t>)</w:t>
      </w:r>
      <w:r w:rsidRPr="007B7782">
        <w:rPr>
          <w:rFonts w:ascii="Traditional Arabic" w:eastAsia="Times New Roman" w:hAnsi="Traditional Arabic" w:cs="Traditional Arabic" w:hint="cs"/>
          <w:sz w:val="36"/>
          <w:szCs w:val="36"/>
          <w:rtl/>
          <w:lang w:val="fr-FR" w:bidi="ar-DZ"/>
        </w:rPr>
        <w:t>.</w:t>
      </w:r>
    </w:p>
    <w:p w:rsidR="00CA6DC2" w:rsidRPr="007B7782" w:rsidRDefault="00CA6DC2" w:rsidP="00CA6DC2">
      <w:pPr>
        <w:spacing w:after="0"/>
        <w:jc w:val="lowKashida"/>
        <w:rPr>
          <w:rFonts w:ascii="Traditional Arabic" w:eastAsia="Times New Roman" w:hAnsi="Traditional Arabic" w:cs="Traditional Arabic"/>
          <w:sz w:val="36"/>
          <w:szCs w:val="36"/>
          <w:rtl/>
          <w:lang w:val="fr-FR" w:bidi="ar-DZ"/>
        </w:rPr>
      </w:pPr>
      <w:r w:rsidRPr="007B7782">
        <w:rPr>
          <w:rFonts w:ascii="Traditional Arabic" w:eastAsia="Times New Roman" w:hAnsi="Traditional Arabic" w:cs="Traditional Arabic"/>
          <w:b/>
          <w:bCs/>
          <w:sz w:val="36"/>
          <w:szCs w:val="36"/>
          <w:rtl/>
          <w:lang w:val="fr-FR" w:bidi="ar-DZ"/>
        </w:rPr>
        <w:t>السادس:</w:t>
      </w:r>
      <w:r w:rsidRPr="007B7782">
        <w:rPr>
          <w:rFonts w:ascii="Traditional Arabic" w:eastAsia="Times New Roman" w:hAnsi="Traditional Arabic" w:cs="Traditional Arabic" w:hint="cs"/>
          <w:sz w:val="36"/>
          <w:szCs w:val="36"/>
          <w:rtl/>
          <w:lang w:val="fr-FR" w:bidi="ar-DZ"/>
        </w:rPr>
        <w:t xml:space="preserve"> </w:t>
      </w:r>
      <w:r w:rsidRPr="007B7782">
        <w:rPr>
          <w:rFonts w:ascii="Traditional Arabic" w:eastAsia="Times New Roman" w:hAnsi="Traditional Arabic" w:cs="Traditional Arabic"/>
          <w:sz w:val="36"/>
          <w:szCs w:val="36"/>
          <w:rtl/>
          <w:lang w:val="fr-FR" w:bidi="ar-DZ"/>
        </w:rPr>
        <w:t>أنها تدخل على "إن</w:t>
      </w:r>
      <w:r w:rsidRPr="007B7782">
        <w:rPr>
          <w:rFonts w:ascii="Traditional Arabic" w:eastAsia="Times New Roman" w:hAnsi="Traditional Arabic" w:cs="Traditional Arabic" w:hint="cs"/>
          <w:sz w:val="36"/>
          <w:szCs w:val="36"/>
          <w:rtl/>
          <w:lang w:val="fr-FR" w:bidi="ar-DZ"/>
        </w:rPr>
        <w:t>َّ</w:t>
      </w:r>
      <w:r w:rsidRPr="007B7782">
        <w:rPr>
          <w:rFonts w:ascii="Traditional Arabic" w:eastAsia="Times New Roman" w:hAnsi="Traditional Arabic" w:cs="Traditional Arabic"/>
          <w:sz w:val="36"/>
          <w:szCs w:val="36"/>
          <w:rtl/>
          <w:lang w:val="fr-FR" w:bidi="ar-DZ"/>
        </w:rPr>
        <w:t>" نحو: أإنَّكَ مريض؟.</w:t>
      </w:r>
    </w:p>
    <w:p w:rsidR="00CA6DC2" w:rsidRPr="007B7782" w:rsidRDefault="00CA6DC2" w:rsidP="00CA6DC2">
      <w:pPr>
        <w:spacing w:after="0"/>
        <w:jc w:val="lowKashida"/>
        <w:rPr>
          <w:rFonts w:ascii="Traditional Arabic" w:eastAsia="Times New Roman" w:hAnsi="Traditional Arabic" w:cs="Traditional Arabic"/>
          <w:sz w:val="36"/>
          <w:szCs w:val="36"/>
          <w:rtl/>
          <w:lang w:val="fr-FR" w:bidi="ar-DZ"/>
        </w:rPr>
      </w:pPr>
      <w:proofErr w:type="gramStart"/>
      <w:r w:rsidRPr="007B7782">
        <w:rPr>
          <w:rFonts w:ascii="Traditional Arabic" w:eastAsia="Times New Roman" w:hAnsi="Traditional Arabic" w:cs="Traditional Arabic"/>
          <w:b/>
          <w:bCs/>
          <w:sz w:val="36"/>
          <w:szCs w:val="36"/>
          <w:rtl/>
          <w:lang w:val="fr-FR" w:bidi="ar-DZ"/>
        </w:rPr>
        <w:t>السابع</w:t>
      </w:r>
      <w:proofErr w:type="gramEnd"/>
      <w:r w:rsidRPr="007B7782">
        <w:rPr>
          <w:rFonts w:ascii="Traditional Arabic" w:eastAsia="Times New Roman" w:hAnsi="Traditional Arabic" w:cs="Traditional Arabic"/>
          <w:b/>
          <w:bCs/>
          <w:sz w:val="36"/>
          <w:szCs w:val="36"/>
          <w:rtl/>
          <w:lang w:val="fr-FR" w:bidi="ar-DZ"/>
        </w:rPr>
        <w:t>:</w:t>
      </w:r>
      <w:r w:rsidRPr="007B7782">
        <w:rPr>
          <w:rFonts w:ascii="Traditional Arabic" w:eastAsia="Times New Roman" w:hAnsi="Traditional Arabic" w:cs="Traditional Arabic"/>
          <w:sz w:val="36"/>
          <w:szCs w:val="36"/>
          <w:rtl/>
          <w:lang w:val="fr-FR" w:bidi="ar-DZ"/>
        </w:rPr>
        <w:t xml:space="preserve"> أنها تدخل على اسم بعده فعل نحو: أكتابا</w:t>
      </w:r>
      <w:r w:rsidRPr="007B7782">
        <w:rPr>
          <w:rFonts w:ascii="Traditional Arabic" w:eastAsia="Times New Roman" w:hAnsi="Traditional Arabic" w:cs="Traditional Arabic" w:hint="cs"/>
          <w:sz w:val="36"/>
          <w:szCs w:val="36"/>
          <w:rtl/>
          <w:lang w:val="fr-FR" w:bidi="ar-DZ"/>
        </w:rPr>
        <w:t>ً</w:t>
      </w:r>
      <w:r w:rsidRPr="007B7782">
        <w:rPr>
          <w:rFonts w:ascii="Traditional Arabic" w:eastAsia="Times New Roman" w:hAnsi="Traditional Arabic" w:cs="Traditional Arabic"/>
          <w:sz w:val="36"/>
          <w:szCs w:val="36"/>
          <w:rtl/>
          <w:lang w:val="fr-FR" w:bidi="ar-DZ"/>
        </w:rPr>
        <w:t xml:space="preserve"> واحدا</w:t>
      </w:r>
      <w:r w:rsidRPr="007B7782">
        <w:rPr>
          <w:rFonts w:ascii="Traditional Arabic" w:eastAsia="Times New Roman" w:hAnsi="Traditional Arabic" w:cs="Traditional Arabic" w:hint="cs"/>
          <w:sz w:val="36"/>
          <w:szCs w:val="36"/>
          <w:rtl/>
          <w:lang w:val="fr-FR" w:bidi="ar-DZ"/>
        </w:rPr>
        <w:t>ً</w:t>
      </w:r>
      <w:r w:rsidRPr="007B7782">
        <w:rPr>
          <w:rFonts w:ascii="Traditional Arabic" w:eastAsia="Times New Roman" w:hAnsi="Traditional Arabic" w:cs="Traditional Arabic"/>
          <w:sz w:val="36"/>
          <w:szCs w:val="36"/>
          <w:rtl/>
          <w:lang w:val="fr-FR" w:bidi="ar-DZ"/>
        </w:rPr>
        <w:t xml:space="preserve"> نقرؤه؟. </w:t>
      </w:r>
    </w:p>
    <w:p w:rsidR="00CA6DC2" w:rsidRPr="007B7782" w:rsidRDefault="00CA6DC2" w:rsidP="00CA6DC2">
      <w:pPr>
        <w:spacing w:after="0"/>
        <w:jc w:val="lowKashida"/>
        <w:rPr>
          <w:rFonts w:ascii="Traditional Arabic" w:eastAsia="Times New Roman" w:hAnsi="Traditional Arabic" w:cs="Traditional Arabic"/>
          <w:b/>
          <w:bCs/>
          <w:sz w:val="36"/>
          <w:szCs w:val="36"/>
          <w:rtl/>
          <w:lang w:val="fr-FR" w:bidi="ar-DZ"/>
        </w:rPr>
      </w:pPr>
      <w:r w:rsidRPr="007B7782">
        <w:rPr>
          <w:rFonts w:ascii="Traditional Arabic" w:eastAsia="Times New Roman" w:hAnsi="Traditional Arabic" w:cs="Traditional Arabic"/>
          <w:b/>
          <w:bCs/>
          <w:sz w:val="36"/>
          <w:szCs w:val="36"/>
          <w:u w:val="single"/>
          <w:rtl/>
          <w:lang w:val="fr-FR" w:bidi="ar-DZ"/>
        </w:rPr>
        <w:t xml:space="preserve">هل: </w:t>
      </w:r>
      <w:r w:rsidRPr="007B7782">
        <w:rPr>
          <w:rFonts w:ascii="Traditional Arabic" w:eastAsia="Times New Roman" w:hAnsi="Traditional Arabic" w:cs="Traditional Arabic"/>
          <w:sz w:val="36"/>
          <w:szCs w:val="36"/>
          <w:rtl/>
          <w:lang w:val="fr-FR" w:bidi="ar-DZ"/>
        </w:rPr>
        <w:t>حرف استفهام موضوع للطلب: التصديق ال</w:t>
      </w:r>
      <w:r w:rsidRPr="007B7782">
        <w:rPr>
          <w:rFonts w:ascii="Traditional Arabic" w:eastAsia="Times New Roman" w:hAnsi="Traditional Arabic" w:cs="Traditional Arabic" w:hint="cs"/>
          <w:sz w:val="36"/>
          <w:szCs w:val="36"/>
          <w:rtl/>
          <w:lang w:val="fr-FR" w:bidi="ar-DZ"/>
        </w:rPr>
        <w:t>إ</w:t>
      </w:r>
      <w:r w:rsidRPr="007B7782">
        <w:rPr>
          <w:rFonts w:ascii="Traditional Arabic" w:eastAsia="Times New Roman" w:hAnsi="Traditional Arabic" w:cs="Traditional Arabic"/>
          <w:sz w:val="36"/>
          <w:szCs w:val="36"/>
          <w:rtl/>
          <w:lang w:val="fr-FR" w:bidi="ar-DZ"/>
        </w:rPr>
        <w:t>يجابي</w:t>
      </w:r>
      <w:r w:rsidRPr="007B7782">
        <w:rPr>
          <w:rFonts w:ascii="Traditional Arabic" w:eastAsia="Times New Roman" w:hAnsi="Traditional Arabic" w:cs="Traditional Arabic" w:hint="cs"/>
          <w:sz w:val="36"/>
          <w:szCs w:val="36"/>
          <w:rtl/>
          <w:lang w:val="fr-FR" w:bidi="ar-DZ"/>
        </w:rPr>
        <w:t>،</w:t>
      </w:r>
      <w:r w:rsidRPr="007B7782">
        <w:rPr>
          <w:rFonts w:ascii="Traditional Arabic" w:eastAsia="Times New Roman" w:hAnsi="Traditional Arabic" w:cs="Traditional Arabic"/>
          <w:sz w:val="36"/>
          <w:szCs w:val="36"/>
          <w:rtl/>
          <w:lang w:val="fr-FR" w:bidi="ar-DZ"/>
        </w:rPr>
        <w:t xml:space="preserve"> </w:t>
      </w:r>
      <w:r w:rsidRPr="007B7782">
        <w:rPr>
          <w:rFonts w:ascii="Traditional Arabic" w:eastAsia="Times New Roman" w:hAnsi="Traditional Arabic" w:cs="Traditional Arabic" w:hint="cs"/>
          <w:b/>
          <w:bCs/>
          <w:sz w:val="36"/>
          <w:szCs w:val="36"/>
          <w:rtl/>
          <w:lang w:val="fr-FR" w:bidi="ar-DZ"/>
        </w:rPr>
        <w:t xml:space="preserve">ولها </w:t>
      </w:r>
      <w:r w:rsidRPr="007B7782">
        <w:rPr>
          <w:rFonts w:ascii="Traditional Arabic" w:eastAsia="Times New Roman" w:hAnsi="Traditional Arabic" w:cs="Traditional Arabic"/>
          <w:b/>
          <w:bCs/>
          <w:sz w:val="36"/>
          <w:szCs w:val="36"/>
          <w:rtl/>
          <w:lang w:val="fr-FR" w:bidi="ar-DZ"/>
        </w:rPr>
        <w:t xml:space="preserve">خواص عشرة تفترق فيها مع الهمزة </w:t>
      </w:r>
      <w:r w:rsidRPr="007B7782">
        <w:rPr>
          <w:rFonts w:ascii="Traditional Arabic" w:eastAsia="Times New Roman" w:hAnsi="Traditional Arabic" w:cs="Traditional Arabic" w:hint="cs"/>
          <w:b/>
          <w:bCs/>
          <w:sz w:val="36"/>
          <w:szCs w:val="36"/>
          <w:rtl/>
          <w:lang w:val="fr-FR" w:bidi="ar-DZ"/>
        </w:rPr>
        <w:t>نقتصر على ذكر بعضها</w:t>
      </w:r>
      <w:r w:rsidRPr="007B7782">
        <w:rPr>
          <w:rFonts w:ascii="Traditional Arabic" w:eastAsia="Times New Roman" w:hAnsi="Traditional Arabic" w:cs="Traditional Arabic"/>
          <w:b/>
          <w:bCs/>
          <w:sz w:val="36"/>
          <w:szCs w:val="36"/>
          <w:rtl/>
          <w:lang w:val="fr-FR" w:bidi="ar-DZ"/>
        </w:rPr>
        <w:t xml:space="preserve">: </w:t>
      </w:r>
    </w:p>
    <w:p w:rsidR="00CA6DC2" w:rsidRPr="007B7782" w:rsidRDefault="00CA6DC2" w:rsidP="00CA6DC2">
      <w:pPr>
        <w:spacing w:after="0"/>
        <w:jc w:val="lowKashida"/>
        <w:rPr>
          <w:rFonts w:ascii="Traditional Arabic" w:eastAsia="Times New Roman" w:hAnsi="Traditional Arabic" w:cs="Traditional Arabic"/>
          <w:sz w:val="36"/>
          <w:szCs w:val="36"/>
          <w:rtl/>
          <w:lang w:val="fr-FR" w:bidi="ar-DZ"/>
        </w:rPr>
      </w:pPr>
      <w:r w:rsidRPr="007B7782">
        <w:rPr>
          <w:rFonts w:ascii="Traditional Arabic" w:eastAsia="Times New Roman" w:hAnsi="Traditional Arabic" w:cs="Traditional Arabic"/>
          <w:b/>
          <w:bCs/>
          <w:sz w:val="36"/>
          <w:szCs w:val="36"/>
          <w:rtl/>
          <w:lang w:val="fr-FR" w:bidi="ar-DZ"/>
        </w:rPr>
        <w:t>الأول:</w:t>
      </w:r>
      <w:r w:rsidRPr="007B7782">
        <w:rPr>
          <w:rFonts w:ascii="Traditional Arabic" w:eastAsia="Times New Roman" w:hAnsi="Traditional Arabic" w:cs="Traditional Arabic" w:hint="cs"/>
          <w:sz w:val="36"/>
          <w:szCs w:val="36"/>
          <w:rtl/>
          <w:lang w:val="fr-FR" w:bidi="ar-DZ"/>
        </w:rPr>
        <w:t xml:space="preserve"> </w:t>
      </w:r>
      <w:r w:rsidRPr="007B7782">
        <w:rPr>
          <w:rFonts w:ascii="Traditional Arabic" w:eastAsia="Times New Roman" w:hAnsi="Traditional Arabic" w:cs="Traditional Arabic"/>
          <w:sz w:val="36"/>
          <w:szCs w:val="36"/>
          <w:rtl/>
          <w:lang w:val="fr-FR" w:bidi="ar-DZ"/>
        </w:rPr>
        <w:t>اختصاصها بالتصديق في حين تختص الهمزة بالتصديق و التصور معا</w:t>
      </w:r>
      <w:r w:rsidRPr="007B7782">
        <w:rPr>
          <w:rFonts w:ascii="Traditional Arabic" w:eastAsia="Times New Roman" w:hAnsi="Traditional Arabic" w:cs="Traditional Arabic" w:hint="cs"/>
          <w:sz w:val="36"/>
          <w:szCs w:val="36"/>
          <w:rtl/>
          <w:lang w:val="fr-FR" w:bidi="ar-DZ"/>
        </w:rPr>
        <w:t>ً</w:t>
      </w:r>
      <w:r w:rsidRPr="007B7782">
        <w:rPr>
          <w:rFonts w:ascii="Traditional Arabic" w:eastAsia="Times New Roman" w:hAnsi="Traditional Arabic" w:cs="Traditional Arabic"/>
          <w:sz w:val="36"/>
          <w:szCs w:val="36"/>
          <w:rtl/>
          <w:lang w:val="fr-FR" w:bidi="ar-DZ"/>
        </w:rPr>
        <w:t xml:space="preserve">. </w:t>
      </w:r>
    </w:p>
    <w:p w:rsidR="00CA6DC2" w:rsidRPr="007B7782" w:rsidRDefault="00CA6DC2" w:rsidP="00CA6DC2">
      <w:pPr>
        <w:spacing w:after="0"/>
        <w:jc w:val="lowKashida"/>
        <w:rPr>
          <w:rFonts w:ascii="Traditional Arabic" w:eastAsia="Times New Roman" w:hAnsi="Traditional Arabic" w:cs="Traditional Arabic"/>
          <w:sz w:val="36"/>
          <w:szCs w:val="36"/>
          <w:rtl/>
          <w:lang w:val="fr-FR" w:bidi="ar-DZ"/>
        </w:rPr>
      </w:pPr>
      <w:proofErr w:type="gramStart"/>
      <w:r w:rsidRPr="007B7782">
        <w:rPr>
          <w:rFonts w:ascii="Traditional Arabic" w:eastAsia="Times New Roman" w:hAnsi="Traditional Arabic" w:cs="Traditional Arabic"/>
          <w:b/>
          <w:bCs/>
          <w:sz w:val="36"/>
          <w:szCs w:val="36"/>
          <w:rtl/>
          <w:lang w:val="fr-FR" w:bidi="ar-DZ"/>
        </w:rPr>
        <w:t>الثاني</w:t>
      </w:r>
      <w:proofErr w:type="gramEnd"/>
      <w:r w:rsidRPr="007B7782">
        <w:rPr>
          <w:rFonts w:ascii="Traditional Arabic" w:eastAsia="Times New Roman" w:hAnsi="Traditional Arabic" w:cs="Traditional Arabic"/>
          <w:sz w:val="36"/>
          <w:szCs w:val="36"/>
          <w:rtl/>
          <w:lang w:val="fr-FR" w:bidi="ar-DZ"/>
        </w:rPr>
        <w:t>: اختصاصها بالإيجاب نحو: هل زيد قائم؟ و يمتنع: هل لم يقم؟</w:t>
      </w:r>
      <w:r w:rsidRPr="007B7782">
        <w:rPr>
          <w:rFonts w:ascii="Traditional Arabic" w:eastAsia="Times New Roman" w:hAnsi="Traditional Arabic" w:cs="Traditional Arabic" w:hint="cs"/>
          <w:sz w:val="36"/>
          <w:szCs w:val="36"/>
          <w:rtl/>
          <w:lang w:val="fr-FR" w:bidi="ar-DZ"/>
        </w:rPr>
        <w:t>.</w:t>
      </w:r>
    </w:p>
    <w:p w:rsidR="00CA6DC2" w:rsidRPr="007B7782" w:rsidRDefault="00CA6DC2" w:rsidP="00CA6DC2">
      <w:pPr>
        <w:spacing w:after="0"/>
        <w:jc w:val="lowKashida"/>
        <w:rPr>
          <w:rFonts w:ascii="Traditional Arabic" w:eastAsia="Times New Roman" w:hAnsi="Traditional Arabic" w:cs="Traditional Arabic"/>
          <w:sz w:val="36"/>
          <w:szCs w:val="36"/>
          <w:rtl/>
          <w:lang w:val="fr-FR" w:bidi="ar-DZ"/>
        </w:rPr>
      </w:pPr>
      <w:proofErr w:type="gramStart"/>
      <w:r w:rsidRPr="007B7782">
        <w:rPr>
          <w:rFonts w:ascii="Traditional Arabic" w:eastAsia="Times New Roman" w:hAnsi="Traditional Arabic" w:cs="Traditional Arabic"/>
          <w:b/>
          <w:bCs/>
          <w:sz w:val="36"/>
          <w:szCs w:val="36"/>
          <w:rtl/>
          <w:lang w:val="fr-FR" w:bidi="ar-DZ"/>
        </w:rPr>
        <w:t>الثالث</w:t>
      </w:r>
      <w:proofErr w:type="gramEnd"/>
      <w:r w:rsidRPr="007B7782">
        <w:rPr>
          <w:rFonts w:ascii="Traditional Arabic" w:eastAsia="Times New Roman" w:hAnsi="Traditional Arabic" w:cs="Traditional Arabic"/>
          <w:sz w:val="36"/>
          <w:szCs w:val="36"/>
          <w:rtl/>
          <w:lang w:val="fr-FR" w:bidi="ar-DZ"/>
        </w:rPr>
        <w:t>: إذا دخلت على المضارع خصصته بالاستقبال</w:t>
      </w:r>
      <w:r w:rsidRPr="007B7782">
        <w:rPr>
          <w:rFonts w:ascii="Traditional Arabic" w:eastAsia="Times New Roman" w:hAnsi="Traditional Arabic" w:cs="Traditional Arabic" w:hint="cs"/>
          <w:sz w:val="36"/>
          <w:szCs w:val="36"/>
          <w:vertAlign w:val="superscript"/>
          <w:rtl/>
          <w:lang w:val="fr-FR" w:bidi="ar-DZ"/>
        </w:rPr>
        <w:t>(</w:t>
      </w:r>
      <w:r w:rsidRPr="007B7782">
        <w:rPr>
          <w:rFonts w:ascii="Traditional Arabic" w:eastAsia="Times New Roman" w:hAnsi="Traditional Arabic" w:cs="Traditional Arabic"/>
          <w:sz w:val="36"/>
          <w:szCs w:val="36"/>
          <w:vertAlign w:val="superscript"/>
          <w:rtl/>
          <w:lang w:val="fr-FR" w:bidi="ar-DZ"/>
        </w:rPr>
        <w:footnoteReference w:id="19"/>
      </w:r>
      <w:r w:rsidRPr="007B7782">
        <w:rPr>
          <w:rFonts w:ascii="Traditional Arabic" w:eastAsia="Times New Roman" w:hAnsi="Traditional Arabic" w:cs="Traditional Arabic" w:hint="cs"/>
          <w:sz w:val="36"/>
          <w:szCs w:val="36"/>
          <w:vertAlign w:val="superscript"/>
          <w:rtl/>
          <w:lang w:val="fr-FR" w:bidi="ar-DZ"/>
        </w:rPr>
        <w:t>)</w:t>
      </w:r>
      <w:r w:rsidRPr="007B7782">
        <w:rPr>
          <w:rFonts w:ascii="Traditional Arabic" w:eastAsia="Times New Roman" w:hAnsi="Traditional Arabic" w:cs="Traditional Arabic" w:hint="cs"/>
          <w:sz w:val="36"/>
          <w:szCs w:val="36"/>
          <w:rtl/>
          <w:lang w:val="fr-FR" w:bidi="ar-DZ"/>
        </w:rPr>
        <w:t>،</w:t>
      </w:r>
      <w:r w:rsidRPr="007B7782">
        <w:rPr>
          <w:rFonts w:ascii="Traditional Arabic" w:eastAsia="Times New Roman" w:hAnsi="Traditional Arabic" w:cs="Traditional Arabic"/>
          <w:sz w:val="36"/>
          <w:szCs w:val="36"/>
          <w:rtl/>
          <w:lang w:val="fr-FR" w:bidi="ar-DZ"/>
        </w:rPr>
        <w:t xml:space="preserve"> نحو: هل تتأخر؟ بخلاف الهمزة نحو: أتظنه قائما؟ و </w:t>
      </w:r>
      <w:proofErr w:type="gramStart"/>
      <w:r w:rsidRPr="007B7782">
        <w:rPr>
          <w:rFonts w:ascii="Traditional Arabic" w:eastAsia="Times New Roman" w:hAnsi="Traditional Arabic" w:cs="Traditional Arabic"/>
          <w:sz w:val="36"/>
          <w:szCs w:val="36"/>
          <w:rtl/>
          <w:lang w:val="fr-FR" w:bidi="ar-DZ"/>
        </w:rPr>
        <w:t>يمتنع</w:t>
      </w:r>
      <w:proofErr w:type="gramEnd"/>
      <w:r w:rsidRPr="007B7782">
        <w:rPr>
          <w:rFonts w:ascii="Traditional Arabic" w:eastAsia="Times New Roman" w:hAnsi="Traditional Arabic" w:cs="Traditional Arabic"/>
          <w:sz w:val="36"/>
          <w:szCs w:val="36"/>
          <w:rtl/>
          <w:lang w:val="fr-FR" w:bidi="ar-DZ"/>
        </w:rPr>
        <w:t xml:space="preserve"> بذلك دخول "السين" أو "سوف" على الفعل بعد "هل" فلا يقال: هل سيأتي أبوك؟ ل</w:t>
      </w:r>
      <w:r w:rsidRPr="007B7782">
        <w:rPr>
          <w:rFonts w:ascii="Traditional Arabic" w:eastAsia="Times New Roman" w:hAnsi="Traditional Arabic" w:cs="Traditional Arabic" w:hint="cs"/>
          <w:sz w:val="36"/>
          <w:szCs w:val="36"/>
          <w:rtl/>
          <w:lang w:val="fr-FR" w:bidi="ar-DZ"/>
        </w:rPr>
        <w:t>أ</w:t>
      </w:r>
      <w:r w:rsidRPr="007B7782">
        <w:rPr>
          <w:rFonts w:ascii="Traditional Arabic" w:eastAsia="Times New Roman" w:hAnsi="Traditional Arabic" w:cs="Traditional Arabic"/>
          <w:sz w:val="36"/>
          <w:szCs w:val="36"/>
          <w:rtl/>
          <w:lang w:val="fr-FR" w:bidi="ar-DZ"/>
        </w:rPr>
        <w:t>ن في ذلك حشو مخل بفصاحة القول</w:t>
      </w:r>
      <w:r w:rsidRPr="007B7782">
        <w:rPr>
          <w:rFonts w:ascii="Traditional Arabic" w:eastAsia="Times New Roman" w:hAnsi="Traditional Arabic" w:cs="Traditional Arabic" w:hint="cs"/>
          <w:sz w:val="36"/>
          <w:szCs w:val="36"/>
          <w:rtl/>
          <w:lang w:val="fr-FR" w:bidi="ar-DZ"/>
        </w:rPr>
        <w:t>،</w:t>
      </w:r>
      <w:r w:rsidRPr="007B7782">
        <w:rPr>
          <w:rFonts w:ascii="Traditional Arabic" w:eastAsia="Times New Roman" w:hAnsi="Traditional Arabic" w:cs="Traditional Arabic"/>
          <w:sz w:val="36"/>
          <w:szCs w:val="36"/>
          <w:rtl/>
          <w:lang w:val="fr-FR" w:bidi="ar-DZ"/>
        </w:rPr>
        <w:t xml:space="preserve"> </w:t>
      </w:r>
      <w:proofErr w:type="gramStart"/>
      <w:r w:rsidRPr="007B7782">
        <w:rPr>
          <w:rFonts w:ascii="Traditional Arabic" w:eastAsia="Times New Roman" w:hAnsi="Traditional Arabic" w:cs="Traditional Arabic"/>
          <w:sz w:val="36"/>
          <w:szCs w:val="36"/>
          <w:rtl/>
          <w:lang w:val="fr-FR" w:bidi="ar-DZ"/>
        </w:rPr>
        <w:t>والصواب</w:t>
      </w:r>
      <w:proofErr w:type="gramEnd"/>
      <w:r w:rsidRPr="007B7782">
        <w:rPr>
          <w:rFonts w:ascii="Traditional Arabic" w:eastAsia="Times New Roman" w:hAnsi="Traditional Arabic" w:cs="Traditional Arabic"/>
          <w:sz w:val="36"/>
          <w:szCs w:val="36"/>
          <w:rtl/>
          <w:lang w:val="fr-FR" w:bidi="ar-DZ"/>
        </w:rPr>
        <w:t xml:space="preserve">: هل يأتي أبوك؟. </w:t>
      </w:r>
    </w:p>
    <w:p w:rsidR="00CA6DC2" w:rsidRPr="007B7782" w:rsidRDefault="00CA6DC2" w:rsidP="00CA6DC2">
      <w:pPr>
        <w:spacing w:after="0"/>
        <w:jc w:val="lowKashida"/>
        <w:rPr>
          <w:rFonts w:ascii="Traditional Arabic" w:eastAsia="Times New Roman" w:hAnsi="Traditional Arabic" w:cs="Traditional Arabic"/>
          <w:sz w:val="36"/>
          <w:szCs w:val="36"/>
          <w:rtl/>
          <w:lang w:val="fr-FR" w:bidi="ar-DZ"/>
        </w:rPr>
      </w:pPr>
      <w:proofErr w:type="gramStart"/>
      <w:r w:rsidRPr="007B7782">
        <w:rPr>
          <w:rFonts w:ascii="Traditional Arabic" w:eastAsia="Times New Roman" w:hAnsi="Traditional Arabic" w:cs="Traditional Arabic"/>
          <w:b/>
          <w:bCs/>
          <w:sz w:val="36"/>
          <w:szCs w:val="36"/>
          <w:rtl/>
          <w:lang w:val="fr-FR" w:bidi="ar-DZ"/>
        </w:rPr>
        <w:t>الرابع</w:t>
      </w:r>
      <w:proofErr w:type="gramEnd"/>
      <w:r w:rsidRPr="007B7782">
        <w:rPr>
          <w:rFonts w:ascii="Traditional Arabic" w:eastAsia="Times New Roman" w:hAnsi="Traditional Arabic" w:cs="Traditional Arabic"/>
          <w:b/>
          <w:bCs/>
          <w:sz w:val="36"/>
          <w:szCs w:val="36"/>
          <w:rtl/>
          <w:lang w:val="fr-FR" w:bidi="ar-DZ"/>
        </w:rPr>
        <w:t xml:space="preserve"> و الخامس و السادس:</w:t>
      </w:r>
      <w:r w:rsidRPr="007B7782">
        <w:rPr>
          <w:rFonts w:ascii="Traditional Arabic" w:eastAsia="Times New Roman" w:hAnsi="Traditional Arabic" w:cs="Traditional Arabic" w:hint="cs"/>
          <w:sz w:val="36"/>
          <w:szCs w:val="36"/>
          <w:rtl/>
          <w:lang w:val="fr-FR" w:bidi="ar-DZ"/>
        </w:rPr>
        <w:t xml:space="preserve"> </w:t>
      </w:r>
      <w:r w:rsidRPr="007B7782">
        <w:rPr>
          <w:rFonts w:ascii="Traditional Arabic" w:eastAsia="Times New Roman" w:hAnsi="Traditional Arabic" w:cs="Traditional Arabic"/>
          <w:sz w:val="36"/>
          <w:szCs w:val="36"/>
          <w:rtl/>
          <w:lang w:val="fr-FR" w:bidi="ar-DZ"/>
        </w:rPr>
        <w:t>إنها لا تدخل على الشرط لاحتمالها النفي و الإيجاب، و تدخل على جملة الجواب</w:t>
      </w:r>
      <w:r w:rsidRPr="007B7782">
        <w:rPr>
          <w:rFonts w:ascii="Traditional Arabic" w:eastAsia="Times New Roman" w:hAnsi="Traditional Arabic" w:cs="Traditional Arabic" w:hint="cs"/>
          <w:sz w:val="36"/>
          <w:szCs w:val="36"/>
          <w:rtl/>
          <w:lang w:val="fr-FR" w:bidi="ar-DZ"/>
        </w:rPr>
        <w:t>،</w:t>
      </w:r>
      <w:r w:rsidRPr="007B7782">
        <w:rPr>
          <w:rFonts w:ascii="Traditional Arabic" w:eastAsia="Times New Roman" w:hAnsi="Traditional Arabic" w:cs="Traditional Arabic"/>
          <w:sz w:val="36"/>
          <w:szCs w:val="36"/>
          <w:rtl/>
          <w:lang w:val="fr-FR" w:bidi="ar-DZ"/>
        </w:rPr>
        <w:t xml:space="preserve"> نحو: إن يقم سعيد فهل تقوم؟</w:t>
      </w:r>
      <w:r w:rsidRPr="007B7782">
        <w:rPr>
          <w:rFonts w:ascii="Traditional Arabic" w:eastAsia="Times New Roman" w:hAnsi="Traditional Arabic" w:cs="Traditional Arabic" w:hint="cs"/>
          <w:sz w:val="36"/>
          <w:szCs w:val="36"/>
          <w:rtl/>
          <w:lang w:val="fr-FR" w:bidi="ar-DZ"/>
        </w:rPr>
        <w:t>.</w:t>
      </w:r>
      <w:r w:rsidRPr="007B7782">
        <w:rPr>
          <w:rFonts w:ascii="Traditional Arabic" w:eastAsia="Times New Roman" w:hAnsi="Traditional Arabic" w:cs="Traditional Arabic"/>
          <w:sz w:val="36"/>
          <w:szCs w:val="36"/>
          <w:rtl/>
          <w:lang w:val="fr-FR" w:bidi="ar-DZ"/>
        </w:rPr>
        <w:t xml:space="preserve"> </w:t>
      </w:r>
    </w:p>
    <w:p w:rsidR="00CA6DC2" w:rsidRPr="007B7782" w:rsidRDefault="00CA6DC2" w:rsidP="00CA6DC2">
      <w:pPr>
        <w:spacing w:after="0"/>
        <w:jc w:val="lowKashida"/>
        <w:rPr>
          <w:rFonts w:ascii="Traditional Arabic" w:eastAsia="Times New Roman" w:hAnsi="Traditional Arabic" w:cs="Traditional Arabic"/>
          <w:sz w:val="36"/>
          <w:szCs w:val="36"/>
          <w:rtl/>
          <w:lang w:val="fr-FR" w:bidi="ar-DZ"/>
        </w:rPr>
      </w:pPr>
      <w:r w:rsidRPr="007B7782">
        <w:rPr>
          <w:rFonts w:ascii="Traditional Arabic" w:eastAsia="Times New Roman" w:hAnsi="Traditional Arabic" w:cs="Traditional Arabic" w:hint="cs"/>
          <w:sz w:val="36"/>
          <w:szCs w:val="36"/>
          <w:rtl/>
          <w:lang w:val="fr-FR" w:bidi="ar-DZ"/>
        </w:rPr>
        <w:t xml:space="preserve">   </w:t>
      </w:r>
      <w:proofErr w:type="gramStart"/>
      <w:r w:rsidRPr="007B7782">
        <w:rPr>
          <w:rFonts w:ascii="Traditional Arabic" w:eastAsia="Times New Roman" w:hAnsi="Traditional Arabic" w:cs="Traditional Arabic"/>
          <w:sz w:val="36"/>
          <w:szCs w:val="36"/>
          <w:rtl/>
          <w:lang w:val="fr-FR" w:bidi="ar-DZ"/>
        </w:rPr>
        <w:t>ولا</w:t>
      </w:r>
      <w:proofErr w:type="gramEnd"/>
      <w:r w:rsidRPr="007B7782">
        <w:rPr>
          <w:rFonts w:ascii="Traditional Arabic" w:eastAsia="Times New Roman" w:hAnsi="Traditional Arabic" w:cs="Traditional Arabic"/>
          <w:sz w:val="36"/>
          <w:szCs w:val="36"/>
          <w:rtl/>
          <w:lang w:val="fr-FR" w:bidi="ar-DZ"/>
        </w:rPr>
        <w:t xml:space="preserve"> تدخل على إن</w:t>
      </w:r>
      <w:r w:rsidRPr="007B7782">
        <w:rPr>
          <w:rFonts w:ascii="Traditional Arabic" w:eastAsia="Times New Roman" w:hAnsi="Traditional Arabic" w:cs="Traditional Arabic" w:hint="cs"/>
          <w:sz w:val="36"/>
          <w:szCs w:val="36"/>
          <w:rtl/>
          <w:lang w:val="fr-FR" w:bidi="ar-DZ"/>
        </w:rPr>
        <w:t>،</w:t>
      </w:r>
      <w:r w:rsidRPr="007B7782">
        <w:rPr>
          <w:rFonts w:ascii="Traditional Arabic" w:eastAsia="Times New Roman" w:hAnsi="Traditional Arabic" w:cs="Traditional Arabic"/>
          <w:sz w:val="36"/>
          <w:szCs w:val="36"/>
          <w:rtl/>
          <w:lang w:val="fr-FR" w:bidi="ar-DZ"/>
        </w:rPr>
        <w:t xml:space="preserve"> ولا على اسم بعده فعل نحو: هل محمد سافر؟</w:t>
      </w:r>
      <w:r w:rsidRPr="007B7782">
        <w:rPr>
          <w:rFonts w:ascii="Traditional Arabic" w:eastAsia="Times New Roman" w:hAnsi="Traditional Arabic" w:cs="Traditional Arabic" w:hint="cs"/>
          <w:sz w:val="36"/>
          <w:szCs w:val="36"/>
          <w:rtl/>
          <w:lang w:val="fr-FR" w:bidi="ar-DZ"/>
        </w:rPr>
        <w:t>.</w:t>
      </w:r>
      <w:r w:rsidRPr="007B7782">
        <w:rPr>
          <w:rFonts w:ascii="Traditional Arabic" w:eastAsia="Times New Roman" w:hAnsi="Traditional Arabic" w:cs="Traditional Arabic"/>
          <w:sz w:val="36"/>
          <w:szCs w:val="36"/>
          <w:rtl/>
          <w:lang w:val="fr-FR" w:bidi="ar-DZ"/>
        </w:rPr>
        <w:t xml:space="preserve"> </w:t>
      </w:r>
    </w:p>
    <w:p w:rsidR="00CA6DC2" w:rsidRPr="007B7782" w:rsidRDefault="00CA6DC2" w:rsidP="00926949">
      <w:pPr>
        <w:spacing w:after="0"/>
        <w:jc w:val="both"/>
        <w:rPr>
          <w:rFonts w:ascii="Traditional Arabic" w:eastAsia="Times New Roman" w:hAnsi="Traditional Arabic" w:cs="Traditional Arabic"/>
          <w:sz w:val="36"/>
          <w:szCs w:val="36"/>
          <w:rtl/>
          <w:lang w:val="fr-FR" w:bidi="ar-DZ"/>
        </w:rPr>
      </w:pPr>
      <w:r w:rsidRPr="007B7782">
        <w:rPr>
          <w:rFonts w:ascii="Traditional Arabic" w:eastAsia="Times New Roman" w:hAnsi="Traditional Arabic" w:cs="Traditional Arabic"/>
          <w:b/>
          <w:bCs/>
          <w:sz w:val="36"/>
          <w:szCs w:val="36"/>
          <w:rtl/>
          <w:lang w:val="fr-FR" w:bidi="ar-DZ"/>
        </w:rPr>
        <w:lastRenderedPageBreak/>
        <w:t>السابع و الثامن:</w:t>
      </w:r>
      <w:r w:rsidRPr="007B7782">
        <w:rPr>
          <w:rFonts w:ascii="Traditional Arabic" w:eastAsia="Times New Roman" w:hAnsi="Traditional Arabic" w:cs="Traditional Arabic" w:hint="cs"/>
          <w:sz w:val="36"/>
          <w:szCs w:val="36"/>
          <w:rtl/>
          <w:lang w:val="fr-FR" w:bidi="ar-DZ"/>
        </w:rPr>
        <w:t xml:space="preserve"> </w:t>
      </w:r>
      <w:r w:rsidR="002129A1" w:rsidRPr="007B7782">
        <w:rPr>
          <w:rFonts w:ascii="Traditional Arabic" w:eastAsia="Times New Roman" w:hAnsi="Traditional Arabic" w:cs="Traditional Arabic"/>
          <w:sz w:val="36"/>
          <w:szCs w:val="36"/>
          <w:rtl/>
          <w:lang w:val="fr-FR" w:bidi="ar-DZ"/>
        </w:rPr>
        <w:t>تقع بعد "العاطف" لا قبله، و</w:t>
      </w:r>
      <w:r w:rsidRPr="007B7782">
        <w:rPr>
          <w:rFonts w:ascii="Traditional Arabic" w:eastAsia="Times New Roman" w:hAnsi="Traditional Arabic" w:cs="Traditional Arabic"/>
          <w:sz w:val="36"/>
          <w:szCs w:val="36"/>
          <w:rtl/>
          <w:lang w:val="fr-FR" w:bidi="ar-DZ"/>
        </w:rPr>
        <w:t>بعد "أم"</w:t>
      </w:r>
      <w:r w:rsidRPr="007B7782">
        <w:rPr>
          <w:rFonts w:ascii="Traditional Arabic" w:eastAsia="Times New Roman" w:hAnsi="Traditional Arabic" w:cs="Traditional Arabic" w:hint="cs"/>
          <w:sz w:val="36"/>
          <w:szCs w:val="36"/>
          <w:rtl/>
          <w:lang w:val="fr-FR" w:bidi="ar-DZ"/>
        </w:rPr>
        <w:t xml:space="preserve">، </w:t>
      </w:r>
      <w:r w:rsidRPr="007B7782">
        <w:rPr>
          <w:rFonts w:ascii="Traditional Arabic" w:eastAsia="Times New Roman" w:hAnsi="Traditional Arabic" w:cs="Traditional Arabic"/>
          <w:sz w:val="36"/>
          <w:szCs w:val="36"/>
          <w:rtl/>
          <w:lang w:val="fr-FR" w:bidi="ar-DZ"/>
        </w:rPr>
        <w:t xml:space="preserve">نحو قوله تعالى: </w:t>
      </w:r>
      <w:r w:rsidRPr="007B7782">
        <w:rPr>
          <w:rFonts w:ascii="QCF_BSML" w:hAnsi="QCF_BSML" w:cs="QCF_BSML"/>
          <w:sz w:val="36"/>
          <w:szCs w:val="36"/>
          <w:rtl/>
        </w:rPr>
        <w:t xml:space="preserve">ﭽ </w:t>
      </w:r>
      <w:r w:rsidR="002129A1" w:rsidRPr="007B7782">
        <w:rPr>
          <w:rFonts w:ascii="QCF_P506" w:hAnsi="QCF_P506" w:cs="QCF_P506"/>
          <w:sz w:val="36"/>
          <w:szCs w:val="36"/>
          <w:rtl/>
        </w:rPr>
        <w:t>ﰃ</w:t>
      </w:r>
      <w:proofErr w:type="gramStart"/>
      <w:r w:rsidR="002129A1" w:rsidRPr="007B7782">
        <w:rPr>
          <w:rFonts w:ascii="QCF_P506" w:hAnsi="QCF_P506" w:cs="QCF_P506"/>
          <w:sz w:val="36"/>
          <w:szCs w:val="36"/>
          <w:rtl/>
        </w:rPr>
        <w:t xml:space="preserve">  </w:t>
      </w:r>
      <w:proofErr w:type="gramEnd"/>
      <w:r w:rsidR="002129A1" w:rsidRPr="007B7782">
        <w:rPr>
          <w:rFonts w:ascii="QCF_P506" w:hAnsi="QCF_P506" w:cs="QCF_P506"/>
          <w:sz w:val="36"/>
          <w:szCs w:val="36"/>
          <w:rtl/>
        </w:rPr>
        <w:t>ﰄ  ﰅ  ﰆ   ﰇ</w:t>
      </w:r>
      <w:r w:rsidRPr="007B7782">
        <w:rPr>
          <w:rFonts w:ascii="QCF_P506" w:hAnsi="QCF_P506" w:cs="QCF_P506"/>
          <w:sz w:val="36"/>
          <w:szCs w:val="36"/>
          <w:rtl/>
        </w:rPr>
        <w:t xml:space="preserve"> </w:t>
      </w:r>
      <w:r w:rsidRPr="007B7782">
        <w:rPr>
          <w:rFonts w:ascii="QCF_BSML" w:hAnsi="QCF_BSML" w:cs="QCF_BSML"/>
          <w:sz w:val="36"/>
          <w:szCs w:val="36"/>
          <w:rtl/>
        </w:rPr>
        <w:t>ﭼ</w:t>
      </w:r>
      <w:r w:rsidRPr="007B7782">
        <w:rPr>
          <w:rFonts w:ascii="Traditional Arabic" w:eastAsia="Times New Roman" w:hAnsi="Traditional Arabic" w:cs="Traditional Arabic" w:hint="cs"/>
          <w:sz w:val="36"/>
          <w:szCs w:val="36"/>
          <w:vertAlign w:val="superscript"/>
          <w:rtl/>
          <w:lang w:val="fr-FR" w:bidi="ar-DZ"/>
        </w:rPr>
        <w:t>(</w:t>
      </w:r>
      <w:r w:rsidRPr="007B7782">
        <w:rPr>
          <w:rFonts w:ascii="Traditional Arabic" w:eastAsia="Times New Roman" w:hAnsi="Traditional Arabic" w:cs="Traditional Arabic"/>
          <w:sz w:val="36"/>
          <w:szCs w:val="36"/>
          <w:vertAlign w:val="superscript"/>
          <w:rtl/>
          <w:lang w:val="fr-FR" w:bidi="ar-DZ"/>
        </w:rPr>
        <w:footnoteReference w:id="20"/>
      </w:r>
      <w:r w:rsidRPr="007B7782">
        <w:rPr>
          <w:rFonts w:ascii="Traditional Arabic" w:eastAsia="Times New Roman" w:hAnsi="Traditional Arabic" w:cs="Traditional Arabic" w:hint="cs"/>
          <w:sz w:val="36"/>
          <w:szCs w:val="36"/>
          <w:vertAlign w:val="superscript"/>
          <w:rtl/>
          <w:lang w:val="fr-FR" w:bidi="ar-DZ"/>
        </w:rPr>
        <w:t>)</w:t>
      </w:r>
      <w:r w:rsidRPr="007B7782">
        <w:rPr>
          <w:rFonts w:ascii="Traditional Arabic" w:eastAsia="Times New Roman" w:hAnsi="Traditional Arabic" w:cs="Traditional Arabic"/>
          <w:sz w:val="36"/>
          <w:szCs w:val="36"/>
          <w:vertAlign w:val="superscript"/>
          <w:rtl/>
          <w:lang w:val="fr-FR" w:bidi="ar-DZ"/>
        </w:rPr>
        <w:t xml:space="preserve"> </w:t>
      </w:r>
      <w:r w:rsidR="002129A1" w:rsidRPr="007B7782">
        <w:rPr>
          <w:rFonts w:ascii="Traditional Arabic" w:eastAsia="Times New Roman" w:hAnsi="Traditional Arabic" w:cs="Traditional Arabic"/>
          <w:sz w:val="36"/>
          <w:szCs w:val="36"/>
          <w:rtl/>
          <w:lang w:val="fr-FR" w:bidi="ar-DZ"/>
        </w:rPr>
        <w:t>و</w:t>
      </w:r>
      <w:r w:rsidRPr="007B7782">
        <w:rPr>
          <w:rFonts w:ascii="Traditional Arabic" w:eastAsia="Times New Roman" w:hAnsi="Traditional Arabic" w:cs="Traditional Arabic"/>
          <w:sz w:val="36"/>
          <w:szCs w:val="36"/>
          <w:rtl/>
          <w:lang w:val="fr-FR" w:bidi="ar-DZ"/>
        </w:rPr>
        <w:t xml:space="preserve">قوله تعالى: </w:t>
      </w:r>
      <w:r w:rsidRPr="007B7782">
        <w:rPr>
          <w:rFonts w:ascii="QCF_BSML" w:hAnsi="QCF_BSML" w:cs="QCF_BSML"/>
          <w:sz w:val="36"/>
          <w:szCs w:val="36"/>
          <w:rtl/>
        </w:rPr>
        <w:t xml:space="preserve">ﭽ </w:t>
      </w:r>
      <w:r w:rsidRPr="007B7782">
        <w:rPr>
          <w:rFonts w:ascii="QCF_P251" w:hAnsi="QCF_P251" w:cs="QCF_P251"/>
          <w:sz w:val="36"/>
          <w:szCs w:val="36"/>
          <w:rtl/>
        </w:rPr>
        <w:t>ﮐ  ﮑ  ﮒ  ﮓ  ﮔ  ﮕ  ﮖ  ﮗ   ﮘ  ﮙ</w:t>
      </w:r>
      <w:r w:rsidRPr="007B7782">
        <w:rPr>
          <w:rFonts w:ascii="QCF_BSML" w:hAnsi="QCF_BSML" w:cs="QCF_BSML"/>
          <w:sz w:val="36"/>
          <w:szCs w:val="36"/>
          <w:rtl/>
        </w:rPr>
        <w:t>ﭼ</w:t>
      </w:r>
      <w:r w:rsidRPr="007B7782">
        <w:rPr>
          <w:rFonts w:ascii="Traditional Arabic" w:eastAsia="Times New Roman" w:hAnsi="Traditional Arabic" w:cs="Traditional Arabic" w:hint="cs"/>
          <w:sz w:val="36"/>
          <w:szCs w:val="36"/>
          <w:vertAlign w:val="superscript"/>
          <w:rtl/>
          <w:lang w:val="fr-FR" w:bidi="ar-DZ"/>
        </w:rPr>
        <w:t>(</w:t>
      </w:r>
      <w:r w:rsidRPr="007B7782">
        <w:rPr>
          <w:rFonts w:ascii="Traditional Arabic" w:eastAsia="Times New Roman" w:hAnsi="Traditional Arabic" w:cs="Traditional Arabic"/>
          <w:sz w:val="36"/>
          <w:szCs w:val="36"/>
          <w:vertAlign w:val="superscript"/>
          <w:rtl/>
          <w:lang w:val="fr-FR" w:bidi="ar-DZ"/>
        </w:rPr>
        <w:footnoteReference w:id="21"/>
      </w:r>
      <w:r w:rsidRPr="007B7782">
        <w:rPr>
          <w:rFonts w:ascii="Traditional Arabic" w:eastAsia="Times New Roman" w:hAnsi="Traditional Arabic" w:cs="Traditional Arabic" w:hint="cs"/>
          <w:sz w:val="36"/>
          <w:szCs w:val="36"/>
          <w:vertAlign w:val="superscript"/>
          <w:rtl/>
          <w:lang w:val="fr-FR" w:bidi="ar-DZ"/>
        </w:rPr>
        <w:t>)</w:t>
      </w:r>
      <w:r w:rsidRPr="007B7782">
        <w:rPr>
          <w:rFonts w:ascii="Traditional Arabic" w:eastAsia="Times New Roman" w:hAnsi="Traditional Arabic" w:cs="Traditional Arabic"/>
          <w:sz w:val="36"/>
          <w:szCs w:val="36"/>
          <w:rtl/>
          <w:lang w:val="fr-FR" w:bidi="ar-DZ"/>
        </w:rPr>
        <w:t xml:space="preserve">. </w:t>
      </w:r>
    </w:p>
    <w:p w:rsidR="00CA6DC2" w:rsidRPr="007B7782" w:rsidRDefault="00CA6DC2" w:rsidP="00C4453E">
      <w:pPr>
        <w:spacing w:after="0"/>
        <w:jc w:val="center"/>
        <w:rPr>
          <w:rFonts w:ascii="Traditional Arabic" w:eastAsia="Times New Roman" w:hAnsi="Traditional Arabic" w:cs="Traditional Arabic"/>
          <w:sz w:val="36"/>
          <w:szCs w:val="36"/>
          <w:rtl/>
          <w:lang w:val="fr-FR" w:bidi="ar-DZ"/>
        </w:rPr>
      </w:pPr>
      <w:r w:rsidRPr="007B7782">
        <w:rPr>
          <w:rFonts w:ascii="Traditional Arabic" w:eastAsia="Times New Roman" w:hAnsi="Traditional Arabic" w:cs="Traditional Arabic"/>
          <w:sz w:val="36"/>
          <w:szCs w:val="36"/>
          <w:rtl/>
          <w:lang w:val="fr-FR" w:bidi="ar-DZ"/>
        </w:rPr>
        <w:t>مَدْخُولُهَا مُرَادُنُا النَّفْيُ بِهِ          وَ مِثْلُ قَدْ تَأْتِي مَعَ الفِعْلِ عِهِ</w:t>
      </w:r>
    </w:p>
    <w:p w:rsidR="00CA6DC2" w:rsidRPr="007B7782" w:rsidRDefault="00CA6DC2" w:rsidP="00CA6DC2">
      <w:pPr>
        <w:spacing w:after="0"/>
        <w:jc w:val="lowKashida"/>
        <w:rPr>
          <w:rFonts w:ascii="Traditional Arabic" w:eastAsia="Times New Roman" w:hAnsi="Traditional Arabic" w:cs="Traditional Arabic"/>
          <w:sz w:val="36"/>
          <w:szCs w:val="36"/>
          <w:rtl/>
          <w:lang w:val="fr-FR" w:bidi="ar-DZ"/>
        </w:rPr>
      </w:pPr>
    </w:p>
    <w:p w:rsidR="00CA6DC2" w:rsidRPr="007B7782" w:rsidRDefault="00CA6DC2" w:rsidP="00CA6DC2">
      <w:pPr>
        <w:spacing w:after="0"/>
        <w:jc w:val="lowKashida"/>
        <w:rPr>
          <w:rFonts w:ascii="Traditional Arabic" w:eastAsia="Times New Roman" w:hAnsi="Traditional Arabic" w:cs="Traditional Arabic"/>
          <w:sz w:val="36"/>
          <w:szCs w:val="36"/>
          <w:rtl/>
          <w:lang w:val="fr-FR" w:bidi="ar-DZ"/>
        </w:rPr>
      </w:pPr>
      <w:r w:rsidRPr="007B7782">
        <w:rPr>
          <w:rFonts w:ascii="Traditional Arabic" w:eastAsia="Times New Roman" w:hAnsi="Traditional Arabic" w:cs="Traditional Arabic"/>
          <w:b/>
          <w:bCs/>
          <w:sz w:val="36"/>
          <w:szCs w:val="36"/>
          <w:rtl/>
          <w:lang w:val="fr-FR" w:bidi="ar-DZ"/>
        </w:rPr>
        <w:t xml:space="preserve">2- </w:t>
      </w:r>
      <w:proofErr w:type="gramStart"/>
      <w:r w:rsidRPr="007B7782">
        <w:rPr>
          <w:rFonts w:ascii="Traditional Arabic" w:eastAsia="Times New Roman" w:hAnsi="Traditional Arabic" w:cs="Traditional Arabic"/>
          <w:b/>
          <w:bCs/>
          <w:sz w:val="36"/>
          <w:szCs w:val="36"/>
          <w:rtl/>
          <w:lang w:val="fr-FR" w:bidi="ar-DZ"/>
        </w:rPr>
        <w:t>أسماء</w:t>
      </w:r>
      <w:proofErr w:type="gramEnd"/>
      <w:r w:rsidRPr="007B7782">
        <w:rPr>
          <w:rFonts w:ascii="Traditional Arabic" w:eastAsia="Times New Roman" w:hAnsi="Traditional Arabic" w:cs="Traditional Arabic"/>
          <w:b/>
          <w:bCs/>
          <w:sz w:val="36"/>
          <w:szCs w:val="36"/>
          <w:rtl/>
          <w:lang w:val="fr-FR" w:bidi="ar-DZ"/>
        </w:rPr>
        <w:t xml:space="preserve"> الاستفهام: </w:t>
      </w:r>
      <w:r w:rsidRPr="007B7782">
        <w:rPr>
          <w:rFonts w:ascii="Traditional Arabic" w:eastAsia="Times New Roman" w:hAnsi="Traditional Arabic" w:cs="Traditional Arabic"/>
          <w:sz w:val="36"/>
          <w:szCs w:val="36"/>
          <w:rtl/>
          <w:lang w:val="fr-FR" w:bidi="ar-DZ"/>
        </w:rPr>
        <w:t xml:space="preserve"> </w:t>
      </w:r>
    </w:p>
    <w:p w:rsidR="00CA6DC2" w:rsidRPr="007B7782" w:rsidRDefault="00CA6DC2" w:rsidP="00CA6DC2">
      <w:pPr>
        <w:spacing w:after="0"/>
        <w:jc w:val="lowKashida"/>
        <w:rPr>
          <w:rFonts w:ascii="Traditional Arabic" w:eastAsia="Times New Roman" w:hAnsi="Traditional Arabic" w:cs="Traditional Arabic"/>
          <w:b/>
          <w:bCs/>
          <w:sz w:val="36"/>
          <w:szCs w:val="36"/>
          <w:rtl/>
          <w:lang w:val="fr-FR" w:bidi="ar-DZ"/>
        </w:rPr>
      </w:pPr>
      <w:proofErr w:type="gramStart"/>
      <w:r w:rsidRPr="007B7782">
        <w:rPr>
          <w:rFonts w:ascii="Traditional Arabic" w:eastAsia="Times New Roman" w:hAnsi="Traditional Arabic" w:cs="Traditional Arabic"/>
          <w:sz w:val="36"/>
          <w:szCs w:val="36"/>
          <w:rtl/>
          <w:lang w:val="fr-FR" w:bidi="ar-DZ"/>
        </w:rPr>
        <w:t>أسماء</w:t>
      </w:r>
      <w:proofErr w:type="gramEnd"/>
      <w:r w:rsidRPr="007B7782">
        <w:rPr>
          <w:rFonts w:ascii="Traditional Arabic" w:eastAsia="Times New Roman" w:hAnsi="Traditional Arabic" w:cs="Traditional Arabic"/>
          <w:sz w:val="36"/>
          <w:szCs w:val="36"/>
          <w:rtl/>
          <w:lang w:val="fr-FR" w:bidi="ar-DZ"/>
        </w:rPr>
        <w:t xml:space="preserve"> الاستفهام هي أسماء مبهمة يطلب بها معرفة شيء لم يكن معلوما</w:t>
      </w:r>
      <w:r w:rsidRPr="007B7782">
        <w:rPr>
          <w:rFonts w:ascii="Traditional Arabic" w:eastAsia="Times New Roman" w:hAnsi="Traditional Arabic" w:cs="Traditional Arabic" w:hint="cs"/>
          <w:sz w:val="36"/>
          <w:szCs w:val="36"/>
          <w:rtl/>
          <w:lang w:val="fr-FR" w:bidi="ar-DZ"/>
        </w:rPr>
        <w:t>ً</w:t>
      </w:r>
      <w:r w:rsidRPr="007B7782">
        <w:rPr>
          <w:rFonts w:ascii="Traditional Arabic" w:eastAsia="Times New Roman" w:hAnsi="Traditional Arabic" w:cs="Traditional Arabic"/>
          <w:sz w:val="36"/>
          <w:szCs w:val="36"/>
          <w:rtl/>
          <w:lang w:val="fr-FR" w:bidi="ar-DZ"/>
        </w:rPr>
        <w:t xml:space="preserve"> للسائل، وهي: ما من، متى، أيان، أين، كيف، كم، أن</w:t>
      </w:r>
      <w:r w:rsidRPr="007B7782">
        <w:rPr>
          <w:rFonts w:ascii="Traditional Arabic" w:eastAsia="Times New Roman" w:hAnsi="Traditional Arabic" w:cs="Traditional Arabic" w:hint="cs"/>
          <w:sz w:val="36"/>
          <w:szCs w:val="36"/>
          <w:rtl/>
          <w:lang w:val="fr-FR" w:bidi="ar-DZ"/>
        </w:rPr>
        <w:t>َّ</w:t>
      </w:r>
      <w:r w:rsidRPr="007B7782">
        <w:rPr>
          <w:rFonts w:ascii="Traditional Arabic" w:eastAsia="Times New Roman" w:hAnsi="Traditional Arabic" w:cs="Traditional Arabic"/>
          <w:sz w:val="36"/>
          <w:szCs w:val="36"/>
          <w:rtl/>
          <w:lang w:val="fr-FR" w:bidi="ar-DZ"/>
        </w:rPr>
        <w:t>ى، و أي</w:t>
      </w:r>
      <w:r w:rsidRPr="007B7782">
        <w:rPr>
          <w:rFonts w:ascii="Traditional Arabic" w:eastAsia="Times New Roman" w:hAnsi="Traditional Arabic" w:cs="Traditional Arabic" w:hint="cs"/>
          <w:sz w:val="36"/>
          <w:szCs w:val="36"/>
          <w:rtl/>
          <w:lang w:val="fr-FR" w:bidi="ar-DZ"/>
        </w:rPr>
        <w:t>ّ</w:t>
      </w:r>
      <w:r w:rsidRPr="007B7782">
        <w:rPr>
          <w:rFonts w:ascii="Traditional Arabic" w:eastAsia="Times New Roman" w:hAnsi="Traditional Arabic" w:cs="Traditional Arabic"/>
          <w:sz w:val="36"/>
          <w:szCs w:val="36"/>
          <w:rtl/>
          <w:lang w:val="fr-FR" w:bidi="ar-DZ"/>
        </w:rPr>
        <w:t xml:space="preserve">. </w:t>
      </w:r>
    </w:p>
    <w:p w:rsidR="00CA6DC2" w:rsidRPr="007B7782" w:rsidRDefault="00CA6DC2" w:rsidP="00CA6DC2">
      <w:pPr>
        <w:spacing w:after="0"/>
        <w:jc w:val="lowKashida"/>
        <w:rPr>
          <w:rFonts w:ascii="Traditional Arabic" w:eastAsia="Times New Roman" w:hAnsi="Traditional Arabic" w:cs="Traditional Arabic"/>
          <w:sz w:val="36"/>
          <w:szCs w:val="36"/>
          <w:rtl/>
          <w:lang w:val="fr-FR" w:bidi="ar-DZ"/>
        </w:rPr>
      </w:pPr>
      <w:r w:rsidRPr="007B7782">
        <w:rPr>
          <w:rFonts w:ascii="Traditional Arabic" w:eastAsia="Times New Roman" w:hAnsi="Traditional Arabic" w:cs="Traditional Arabic"/>
          <w:b/>
          <w:bCs/>
          <w:sz w:val="36"/>
          <w:szCs w:val="36"/>
          <w:u w:val="single"/>
          <w:rtl/>
          <w:lang w:val="fr-FR" w:bidi="ar-DZ"/>
        </w:rPr>
        <w:t>ما</w:t>
      </w:r>
      <w:r w:rsidRPr="007B7782">
        <w:rPr>
          <w:rFonts w:ascii="Traditional Arabic" w:eastAsia="Times New Roman" w:hAnsi="Traditional Arabic" w:cs="Traditional Arabic"/>
          <w:b/>
          <w:bCs/>
          <w:sz w:val="36"/>
          <w:szCs w:val="36"/>
          <w:rtl/>
          <w:lang w:val="fr-FR" w:bidi="ar-DZ"/>
        </w:rPr>
        <w:t>:</w:t>
      </w:r>
      <w:r w:rsidRPr="007B7782">
        <w:rPr>
          <w:rFonts w:ascii="Traditional Arabic" w:eastAsia="Times New Roman" w:hAnsi="Traditional Arabic" w:cs="Traditional Arabic"/>
          <w:sz w:val="36"/>
          <w:szCs w:val="36"/>
          <w:rtl/>
          <w:lang w:val="fr-FR" w:bidi="ar-DZ"/>
        </w:rPr>
        <w:t xml:space="preserve"> اسم </w:t>
      </w:r>
      <w:proofErr w:type="gramStart"/>
      <w:r w:rsidRPr="007B7782">
        <w:rPr>
          <w:rFonts w:ascii="Traditional Arabic" w:eastAsia="Times New Roman" w:hAnsi="Traditional Arabic" w:cs="Traditional Arabic"/>
          <w:sz w:val="36"/>
          <w:szCs w:val="36"/>
          <w:rtl/>
          <w:lang w:val="fr-FR" w:bidi="ar-DZ"/>
        </w:rPr>
        <w:t>استفهام</w:t>
      </w:r>
      <w:proofErr w:type="gramEnd"/>
      <w:r w:rsidRPr="007B7782">
        <w:rPr>
          <w:rFonts w:ascii="Traditional Arabic" w:eastAsia="Times New Roman" w:hAnsi="Traditional Arabic" w:cs="Traditional Arabic"/>
          <w:sz w:val="36"/>
          <w:szCs w:val="36"/>
          <w:rtl/>
          <w:lang w:val="fr-FR" w:bidi="ar-DZ"/>
        </w:rPr>
        <w:t>، تكون بمعنى</w:t>
      </w:r>
      <w:r w:rsidRPr="007B7782">
        <w:rPr>
          <w:rFonts w:ascii="Traditional Arabic" w:eastAsia="Times New Roman" w:hAnsi="Traditional Arabic" w:cs="Traditional Arabic" w:hint="cs"/>
          <w:sz w:val="36"/>
          <w:szCs w:val="36"/>
          <w:rtl/>
          <w:lang w:val="fr-FR" w:bidi="ar-DZ"/>
        </w:rPr>
        <w:t>:</w:t>
      </w:r>
      <w:r w:rsidRPr="007B7782">
        <w:rPr>
          <w:rFonts w:ascii="Traditional Arabic" w:eastAsia="Times New Roman" w:hAnsi="Traditional Arabic" w:cs="Traditional Arabic"/>
          <w:sz w:val="36"/>
          <w:szCs w:val="36"/>
          <w:rtl/>
          <w:lang w:val="fr-FR" w:bidi="ar-DZ"/>
        </w:rPr>
        <w:t xml:space="preserve"> أي شيء</w:t>
      </w:r>
      <w:r w:rsidRPr="007B7782">
        <w:rPr>
          <w:rFonts w:ascii="Traditional Arabic" w:eastAsia="Times New Roman" w:hAnsi="Traditional Arabic" w:cs="Traditional Arabic" w:hint="cs"/>
          <w:sz w:val="36"/>
          <w:szCs w:val="36"/>
          <w:vertAlign w:val="superscript"/>
          <w:rtl/>
          <w:lang w:bidi="ar-DZ"/>
        </w:rPr>
        <w:t>(</w:t>
      </w:r>
      <w:r w:rsidRPr="007B7782">
        <w:rPr>
          <w:rFonts w:ascii="Traditional Arabic" w:eastAsia="Times New Roman" w:hAnsi="Traditional Arabic" w:cs="Traditional Arabic"/>
          <w:sz w:val="36"/>
          <w:szCs w:val="36"/>
          <w:vertAlign w:val="superscript"/>
          <w:rtl/>
          <w:lang w:bidi="ar-DZ"/>
        </w:rPr>
        <w:footnoteReference w:id="22"/>
      </w:r>
      <w:r w:rsidRPr="007B7782">
        <w:rPr>
          <w:rFonts w:ascii="Traditional Arabic" w:eastAsia="Times New Roman" w:hAnsi="Traditional Arabic" w:cs="Traditional Arabic" w:hint="cs"/>
          <w:sz w:val="36"/>
          <w:szCs w:val="36"/>
          <w:vertAlign w:val="superscript"/>
          <w:rtl/>
          <w:lang w:bidi="ar-DZ"/>
        </w:rPr>
        <w:t>)</w:t>
      </w:r>
      <w:r w:rsidRPr="007B7782">
        <w:rPr>
          <w:rFonts w:ascii="Traditional Arabic" w:eastAsia="Times New Roman" w:hAnsi="Traditional Arabic" w:cs="Traditional Arabic"/>
          <w:sz w:val="36"/>
          <w:szCs w:val="36"/>
          <w:rtl/>
          <w:lang w:bidi="ar-DZ"/>
        </w:rPr>
        <w:t>.</w:t>
      </w:r>
      <w:r w:rsidRPr="007B7782">
        <w:rPr>
          <w:rFonts w:ascii="Traditional Arabic" w:eastAsia="Times New Roman" w:hAnsi="Traditional Arabic" w:cs="Traditional Arabic"/>
          <w:sz w:val="36"/>
          <w:szCs w:val="36"/>
          <w:rtl/>
          <w:lang w:val="fr-FR" w:bidi="ar-DZ"/>
        </w:rPr>
        <w:t xml:space="preserve"> </w:t>
      </w:r>
    </w:p>
    <w:p w:rsidR="00CA6DC2" w:rsidRPr="007B7782" w:rsidRDefault="00CA6DC2" w:rsidP="00CA6DC2">
      <w:pPr>
        <w:spacing w:after="0"/>
        <w:jc w:val="lowKashida"/>
        <w:rPr>
          <w:rFonts w:ascii="Traditional Arabic" w:eastAsia="Times New Roman" w:hAnsi="Traditional Arabic" w:cs="Traditional Arabic"/>
          <w:sz w:val="36"/>
          <w:szCs w:val="36"/>
          <w:rtl/>
          <w:lang w:val="fr-FR" w:bidi="ar-DZ"/>
        </w:rPr>
      </w:pPr>
      <w:r w:rsidRPr="007B7782">
        <w:rPr>
          <w:rFonts w:ascii="Traditional Arabic" w:eastAsia="Times New Roman" w:hAnsi="Traditional Arabic" w:cs="Traditional Arabic"/>
          <w:sz w:val="36"/>
          <w:szCs w:val="36"/>
          <w:rtl/>
          <w:lang w:val="fr-FR" w:bidi="ar-DZ"/>
        </w:rPr>
        <w:t xml:space="preserve"> </w:t>
      </w:r>
      <w:r w:rsidRPr="007B7782">
        <w:rPr>
          <w:rFonts w:ascii="Traditional Arabic" w:eastAsia="Times New Roman" w:hAnsi="Traditional Arabic" w:cs="Traditional Arabic"/>
          <w:b/>
          <w:bCs/>
          <w:sz w:val="36"/>
          <w:szCs w:val="36"/>
          <w:u w:val="single"/>
          <w:rtl/>
          <w:lang w:val="fr-FR" w:bidi="ar-DZ"/>
        </w:rPr>
        <w:t>ماذا</w:t>
      </w:r>
      <w:r w:rsidRPr="007B7782">
        <w:rPr>
          <w:rFonts w:ascii="Traditional Arabic" w:eastAsia="Times New Roman" w:hAnsi="Traditional Arabic" w:cs="Traditional Arabic"/>
          <w:b/>
          <w:bCs/>
          <w:sz w:val="36"/>
          <w:szCs w:val="36"/>
          <w:rtl/>
          <w:lang w:val="fr-FR" w:bidi="ar-DZ"/>
        </w:rPr>
        <w:t>:</w:t>
      </w:r>
      <w:r w:rsidRPr="007B7782">
        <w:rPr>
          <w:rFonts w:ascii="Traditional Arabic" w:eastAsia="Times New Roman" w:hAnsi="Traditional Arabic" w:cs="Traditional Arabic"/>
          <w:sz w:val="36"/>
          <w:szCs w:val="36"/>
          <w:rtl/>
          <w:lang w:val="fr-FR" w:bidi="ar-DZ"/>
        </w:rPr>
        <w:t xml:space="preserve"> لفظة مركبة من "ما" الاستفهامية و"ذا"</w:t>
      </w:r>
      <w:r w:rsidRPr="007B7782">
        <w:rPr>
          <w:rFonts w:ascii="Traditional Arabic" w:eastAsia="Times New Roman" w:hAnsi="Traditional Arabic" w:cs="Traditional Arabic" w:hint="cs"/>
          <w:sz w:val="36"/>
          <w:szCs w:val="36"/>
          <w:rtl/>
          <w:lang w:val="fr-FR" w:bidi="ar-DZ"/>
        </w:rPr>
        <w:t xml:space="preserve">، </w:t>
      </w:r>
      <w:r w:rsidRPr="007B7782">
        <w:rPr>
          <w:rFonts w:ascii="Traditional Arabic" w:eastAsia="Times New Roman" w:hAnsi="Traditional Arabic" w:cs="Traditional Arabic"/>
          <w:sz w:val="36"/>
          <w:szCs w:val="36"/>
          <w:rtl/>
          <w:lang w:val="fr-FR" w:bidi="ar-DZ"/>
        </w:rPr>
        <w:t xml:space="preserve">ويستفهم بهما عن غير العاقل، وعن حقيقة الشيئ أو صفته سواء كان عاقلاً أم غير عاقل مثل: ما الدرس؟ ماذا قرأت؟ ما </w:t>
      </w:r>
      <w:proofErr w:type="gramStart"/>
      <w:r w:rsidRPr="007B7782">
        <w:rPr>
          <w:rFonts w:ascii="Traditional Arabic" w:eastAsia="Times New Roman" w:hAnsi="Traditional Arabic" w:cs="Traditional Arabic"/>
          <w:sz w:val="36"/>
          <w:szCs w:val="36"/>
          <w:rtl/>
          <w:lang w:val="fr-FR" w:bidi="ar-DZ"/>
        </w:rPr>
        <w:t>الأسد</w:t>
      </w:r>
      <w:proofErr w:type="gramEnd"/>
      <w:r w:rsidRPr="007B7782">
        <w:rPr>
          <w:rFonts w:ascii="Traditional Arabic" w:eastAsia="Times New Roman" w:hAnsi="Traditional Arabic" w:cs="Traditional Arabic"/>
          <w:sz w:val="36"/>
          <w:szCs w:val="36"/>
          <w:rtl/>
          <w:lang w:val="fr-FR" w:bidi="ar-DZ"/>
        </w:rPr>
        <w:t xml:space="preserve">؟ ما </w:t>
      </w:r>
      <w:proofErr w:type="gramStart"/>
      <w:r w:rsidRPr="007B7782">
        <w:rPr>
          <w:rFonts w:ascii="Traditional Arabic" w:eastAsia="Times New Roman" w:hAnsi="Traditional Arabic" w:cs="Traditional Arabic"/>
          <w:sz w:val="36"/>
          <w:szCs w:val="36"/>
          <w:rtl/>
          <w:lang w:val="fr-FR" w:bidi="ar-DZ"/>
        </w:rPr>
        <w:t>الإنسان</w:t>
      </w:r>
      <w:proofErr w:type="gramEnd"/>
      <w:r w:rsidRPr="007B7782">
        <w:rPr>
          <w:rFonts w:ascii="Traditional Arabic" w:eastAsia="Times New Roman" w:hAnsi="Traditional Arabic" w:cs="Traditional Arabic"/>
          <w:sz w:val="36"/>
          <w:szCs w:val="36"/>
          <w:rtl/>
          <w:lang w:val="fr-FR" w:bidi="ar-DZ"/>
        </w:rPr>
        <w:t xml:space="preserve">؟ ما زهير؟ </w:t>
      </w:r>
      <w:proofErr w:type="gramStart"/>
      <w:r w:rsidRPr="007B7782">
        <w:rPr>
          <w:rFonts w:ascii="Traditional Arabic" w:eastAsia="Times New Roman" w:hAnsi="Traditional Arabic" w:cs="Traditional Arabic"/>
          <w:sz w:val="36"/>
          <w:szCs w:val="36"/>
          <w:rtl/>
          <w:lang w:val="fr-FR" w:bidi="ar-DZ"/>
        </w:rPr>
        <w:t>للاست</w:t>
      </w:r>
      <w:r w:rsidRPr="007B7782">
        <w:rPr>
          <w:rFonts w:ascii="Traditional Arabic" w:eastAsia="Times New Roman" w:hAnsi="Traditional Arabic" w:cs="Traditional Arabic" w:hint="cs"/>
          <w:sz w:val="36"/>
          <w:szCs w:val="36"/>
          <w:rtl/>
          <w:lang w:val="fr-FR" w:bidi="ar-DZ"/>
        </w:rPr>
        <w:t>ف</w:t>
      </w:r>
      <w:r w:rsidRPr="007B7782">
        <w:rPr>
          <w:rFonts w:ascii="Traditional Arabic" w:eastAsia="Times New Roman" w:hAnsi="Traditional Arabic" w:cs="Traditional Arabic"/>
          <w:sz w:val="36"/>
          <w:szCs w:val="36"/>
          <w:rtl/>
          <w:lang w:val="fr-FR" w:bidi="ar-DZ"/>
        </w:rPr>
        <w:t>هام</w:t>
      </w:r>
      <w:proofErr w:type="gramEnd"/>
      <w:r w:rsidRPr="007B7782">
        <w:rPr>
          <w:rFonts w:ascii="Traditional Arabic" w:eastAsia="Times New Roman" w:hAnsi="Traditional Arabic" w:cs="Traditional Arabic"/>
          <w:sz w:val="36"/>
          <w:szCs w:val="36"/>
          <w:rtl/>
          <w:lang w:val="fr-FR" w:bidi="ar-DZ"/>
        </w:rPr>
        <w:t xml:space="preserve"> عن صفاته ومميزاته.</w:t>
      </w:r>
    </w:p>
    <w:p w:rsidR="00CA6DC2" w:rsidRPr="007B7782" w:rsidRDefault="00CA6DC2" w:rsidP="00CA6DC2">
      <w:pPr>
        <w:spacing w:after="0"/>
        <w:jc w:val="lowKashida"/>
        <w:rPr>
          <w:rFonts w:ascii="Traditional Arabic" w:eastAsia="Times New Roman" w:hAnsi="Traditional Arabic" w:cs="Traditional Arabic"/>
          <w:sz w:val="36"/>
          <w:szCs w:val="36"/>
          <w:lang w:val="fr-FR" w:bidi="ar-DZ"/>
        </w:rPr>
      </w:pPr>
      <w:r w:rsidRPr="007B7782">
        <w:rPr>
          <w:rFonts w:ascii="Traditional Arabic" w:eastAsia="Times New Roman" w:hAnsi="Traditional Arabic" w:cs="Traditional Arabic"/>
          <w:b/>
          <w:bCs/>
          <w:sz w:val="36"/>
          <w:szCs w:val="36"/>
          <w:u w:val="single"/>
          <w:rtl/>
          <w:lang w:val="fr-FR" w:bidi="ar-DZ"/>
        </w:rPr>
        <w:t>من - منذا</w:t>
      </w:r>
      <w:r w:rsidRPr="007B7782">
        <w:rPr>
          <w:rFonts w:ascii="Traditional Arabic" w:eastAsia="Times New Roman" w:hAnsi="Traditional Arabic" w:cs="Traditional Arabic"/>
          <w:b/>
          <w:bCs/>
          <w:sz w:val="36"/>
          <w:szCs w:val="36"/>
          <w:rtl/>
          <w:lang w:val="fr-FR" w:bidi="ar-DZ"/>
        </w:rPr>
        <w:t>:</w:t>
      </w:r>
      <w:r w:rsidRPr="007B7782">
        <w:rPr>
          <w:rFonts w:ascii="Traditional Arabic" w:eastAsia="Times New Roman" w:hAnsi="Traditional Arabic" w:cs="Traditional Arabic"/>
          <w:sz w:val="36"/>
          <w:szCs w:val="36"/>
          <w:rtl/>
          <w:lang w:val="fr-FR" w:bidi="ar-DZ"/>
        </w:rPr>
        <w:t xml:space="preserve"> ويستفهم بهما للعاقل، وقد وردت (من) في القرآن الكريم أكثر من ثمانين مرة أغلبها للنوع، وأكثرها لإثبات ظلم الكافرين عن طريق الاستفهام المشرب بالنفي، مثل: </w:t>
      </w:r>
      <w:r w:rsidRPr="007B7782">
        <w:rPr>
          <w:rFonts w:ascii="QCF_BSML" w:hAnsi="QCF_BSML" w:cs="QCF_BSML"/>
          <w:sz w:val="36"/>
          <w:szCs w:val="36"/>
          <w:rtl/>
        </w:rPr>
        <w:t xml:space="preserve">ﭽ </w:t>
      </w:r>
      <w:r w:rsidRPr="007B7782">
        <w:rPr>
          <w:rFonts w:ascii="QCF_P204" w:hAnsi="QCF_P204" w:cs="QCF_P204"/>
          <w:sz w:val="36"/>
          <w:szCs w:val="36"/>
          <w:rtl/>
        </w:rPr>
        <w:t xml:space="preserve">ﯱ  ﯲ  ﯳ  ﯴ  ﯵﯶ  </w:t>
      </w:r>
      <w:r w:rsidRPr="007B7782">
        <w:rPr>
          <w:rFonts w:ascii="QCF_BSML" w:hAnsi="QCF_BSML" w:cs="QCF_BSML"/>
          <w:sz w:val="36"/>
          <w:szCs w:val="36"/>
          <w:rtl/>
        </w:rPr>
        <w:t>ﭼ</w:t>
      </w:r>
      <w:r w:rsidRPr="007B7782">
        <w:rPr>
          <w:rFonts w:ascii="Traditional Arabic" w:eastAsia="Times New Roman" w:hAnsi="Traditional Arabic" w:cs="Traditional Arabic" w:hint="cs"/>
          <w:sz w:val="36"/>
          <w:szCs w:val="36"/>
          <w:vertAlign w:val="superscript"/>
          <w:rtl/>
          <w:lang w:val="fr-FR" w:bidi="ar-DZ"/>
        </w:rPr>
        <w:t>(</w:t>
      </w:r>
      <w:r w:rsidRPr="007B7782">
        <w:rPr>
          <w:rFonts w:ascii="Traditional Arabic" w:eastAsia="Times New Roman" w:hAnsi="Traditional Arabic" w:cs="Traditional Arabic"/>
          <w:sz w:val="36"/>
          <w:szCs w:val="36"/>
          <w:vertAlign w:val="superscript"/>
          <w:rtl/>
          <w:lang w:val="fr-FR" w:bidi="ar-DZ"/>
        </w:rPr>
        <w:footnoteReference w:id="23"/>
      </w:r>
      <w:r w:rsidRPr="007B7782">
        <w:rPr>
          <w:rFonts w:ascii="Traditional Arabic" w:eastAsia="Times New Roman" w:hAnsi="Traditional Arabic" w:cs="Traditional Arabic" w:hint="cs"/>
          <w:sz w:val="36"/>
          <w:szCs w:val="36"/>
          <w:vertAlign w:val="superscript"/>
          <w:rtl/>
          <w:lang w:val="fr-FR" w:bidi="ar-DZ"/>
        </w:rPr>
        <w:t>)</w:t>
      </w:r>
      <w:r w:rsidRPr="007B7782">
        <w:rPr>
          <w:rFonts w:ascii="Traditional Arabic" w:eastAsia="Times New Roman" w:hAnsi="Traditional Arabic" w:cs="Traditional Arabic"/>
          <w:sz w:val="36"/>
          <w:szCs w:val="36"/>
          <w:rtl/>
          <w:lang w:val="fr-FR" w:bidi="ar-DZ"/>
        </w:rPr>
        <w:t xml:space="preserve"> </w:t>
      </w:r>
      <w:r w:rsidRPr="007B7782">
        <w:rPr>
          <w:rFonts w:ascii="Traditional Arabic" w:eastAsia="Times New Roman" w:hAnsi="Traditional Arabic" w:cs="Traditional Arabic" w:hint="cs"/>
          <w:sz w:val="36"/>
          <w:szCs w:val="36"/>
          <w:rtl/>
          <w:lang w:val="fr-FR" w:bidi="ar-DZ"/>
        </w:rPr>
        <w:t>.</w:t>
      </w:r>
      <w:r w:rsidRPr="007B7782">
        <w:rPr>
          <w:rFonts w:ascii="Traditional Arabic" w:eastAsia="Times New Roman" w:hAnsi="Traditional Arabic" w:cs="Traditional Arabic"/>
          <w:sz w:val="36"/>
          <w:szCs w:val="36"/>
          <w:rtl/>
          <w:lang w:val="fr-FR" w:bidi="ar-DZ"/>
        </w:rPr>
        <w:t xml:space="preserve"> </w:t>
      </w:r>
    </w:p>
    <w:p w:rsidR="00CA6DC2" w:rsidRPr="007B7782" w:rsidRDefault="00CA6DC2" w:rsidP="00CA6DC2">
      <w:pPr>
        <w:spacing w:after="0"/>
        <w:jc w:val="lowKashida"/>
        <w:rPr>
          <w:rFonts w:ascii="Traditional Arabic" w:eastAsia="Times New Roman" w:hAnsi="Traditional Arabic" w:cs="Traditional Arabic"/>
          <w:sz w:val="36"/>
          <w:szCs w:val="36"/>
          <w:rtl/>
          <w:lang w:val="fr-FR" w:bidi="ar-DZ"/>
        </w:rPr>
      </w:pPr>
      <w:r w:rsidRPr="007B7782">
        <w:rPr>
          <w:rFonts w:ascii="Traditional Arabic" w:eastAsia="Times New Roman" w:hAnsi="Traditional Arabic" w:cs="Traditional Arabic"/>
          <w:b/>
          <w:bCs/>
          <w:sz w:val="36"/>
          <w:szCs w:val="36"/>
          <w:u w:val="single"/>
          <w:rtl/>
          <w:lang w:val="fr-FR" w:bidi="ar-DZ"/>
        </w:rPr>
        <w:lastRenderedPageBreak/>
        <w:t>متى</w:t>
      </w:r>
      <w:r w:rsidRPr="007B7782">
        <w:rPr>
          <w:rFonts w:ascii="Traditional Arabic" w:eastAsia="Times New Roman" w:hAnsi="Traditional Arabic" w:cs="Traditional Arabic"/>
          <w:sz w:val="36"/>
          <w:szCs w:val="36"/>
          <w:rtl/>
          <w:lang w:val="fr-FR" w:bidi="ar-DZ"/>
        </w:rPr>
        <w:t>: ويستفهم بها عن الزمان عموماً، وقد وردت تسع مرات في القرآن الكريم، نحو قوله تعالى</w:t>
      </w:r>
      <w:r w:rsidRPr="007B7782">
        <w:rPr>
          <w:rFonts w:ascii="QCF_BSML" w:hAnsi="QCF_BSML" w:cs="QCF_BSML"/>
          <w:sz w:val="36"/>
          <w:szCs w:val="36"/>
          <w:rtl/>
        </w:rPr>
        <w:t>ﭽ</w:t>
      </w:r>
      <w:r w:rsidRPr="007B7782">
        <w:rPr>
          <w:rFonts w:ascii="QCF_P033" w:hAnsi="QCF_P033" w:cs="QCF_P033"/>
          <w:sz w:val="36"/>
          <w:szCs w:val="36"/>
          <w:rtl/>
        </w:rPr>
        <w:t>ﯫ</w:t>
      </w:r>
      <w:proofErr w:type="gramStart"/>
      <w:r w:rsidRPr="007B7782">
        <w:rPr>
          <w:rFonts w:ascii="QCF_P033" w:hAnsi="QCF_P033" w:cs="QCF_P033"/>
          <w:sz w:val="36"/>
          <w:szCs w:val="36"/>
          <w:rtl/>
        </w:rPr>
        <w:t xml:space="preserve">  </w:t>
      </w:r>
      <w:proofErr w:type="gramEnd"/>
      <w:r w:rsidRPr="007B7782">
        <w:rPr>
          <w:rFonts w:ascii="QCF_P033" w:hAnsi="QCF_P033" w:cs="QCF_P033"/>
          <w:sz w:val="36"/>
          <w:szCs w:val="36"/>
          <w:rtl/>
        </w:rPr>
        <w:t xml:space="preserve">ﯬ   ﯭﯮ   </w:t>
      </w:r>
      <w:r w:rsidRPr="007B7782">
        <w:rPr>
          <w:rFonts w:ascii="QCF_BSML" w:hAnsi="QCF_BSML" w:cs="QCF_BSML"/>
          <w:sz w:val="36"/>
          <w:szCs w:val="36"/>
          <w:rtl/>
        </w:rPr>
        <w:t>ﭼ</w:t>
      </w:r>
      <w:r w:rsidRPr="007B7782">
        <w:rPr>
          <w:rFonts w:ascii="Traditional Arabic" w:eastAsia="Times New Roman" w:hAnsi="Traditional Arabic" w:cs="Traditional Arabic" w:hint="cs"/>
          <w:sz w:val="36"/>
          <w:szCs w:val="36"/>
          <w:vertAlign w:val="superscript"/>
          <w:rtl/>
          <w:lang w:val="fr-FR" w:bidi="ar-DZ"/>
        </w:rPr>
        <w:t>(</w:t>
      </w:r>
      <w:r w:rsidRPr="007B7782">
        <w:rPr>
          <w:rFonts w:ascii="Traditional Arabic" w:eastAsia="Times New Roman" w:hAnsi="Traditional Arabic" w:cs="Traditional Arabic"/>
          <w:sz w:val="36"/>
          <w:szCs w:val="36"/>
          <w:vertAlign w:val="superscript"/>
          <w:rtl/>
          <w:lang w:val="fr-FR" w:bidi="ar-DZ"/>
        </w:rPr>
        <w:footnoteReference w:id="24"/>
      </w:r>
      <w:r w:rsidRPr="007B7782">
        <w:rPr>
          <w:rFonts w:ascii="Traditional Arabic" w:eastAsia="Times New Roman" w:hAnsi="Traditional Arabic" w:cs="Traditional Arabic" w:hint="cs"/>
          <w:sz w:val="36"/>
          <w:szCs w:val="36"/>
          <w:vertAlign w:val="superscript"/>
          <w:rtl/>
          <w:lang w:val="fr-FR" w:bidi="ar-DZ"/>
        </w:rPr>
        <w:t>)</w:t>
      </w:r>
      <w:r w:rsidRPr="007B7782">
        <w:rPr>
          <w:rFonts w:ascii="Traditional Arabic" w:eastAsia="Times New Roman" w:hAnsi="Traditional Arabic" w:cs="Traditional Arabic"/>
          <w:sz w:val="36"/>
          <w:szCs w:val="36"/>
          <w:rtl/>
          <w:lang w:val="fr-FR" w:bidi="ar-DZ"/>
        </w:rPr>
        <w:t xml:space="preserve"> وقوله تعالى</w:t>
      </w:r>
      <w:r w:rsidRPr="007B7782">
        <w:rPr>
          <w:rFonts w:ascii="QCF_BSML" w:hAnsi="QCF_BSML" w:cs="QCF_BSML"/>
          <w:sz w:val="36"/>
          <w:szCs w:val="36"/>
          <w:rtl/>
        </w:rPr>
        <w:t xml:space="preserve">ﭽ </w:t>
      </w:r>
      <w:r w:rsidRPr="007B7782">
        <w:rPr>
          <w:rFonts w:ascii="QCF_P563" w:hAnsi="QCF_P563" w:cs="QCF_P563"/>
          <w:sz w:val="36"/>
          <w:szCs w:val="36"/>
          <w:rtl/>
        </w:rPr>
        <w:t xml:space="preserve">ﰍ  ﰎ  </w:t>
      </w:r>
      <w:r w:rsidR="002129A1" w:rsidRPr="007B7782">
        <w:rPr>
          <w:rFonts w:ascii="QCF_P563" w:hAnsi="QCF_P563" w:cs="QCF_P563"/>
          <w:sz w:val="36"/>
          <w:szCs w:val="36"/>
          <w:rtl/>
        </w:rPr>
        <w:t xml:space="preserve">ﰏ  ﰐ   ﰑ    ﰒ               ﰓ  </w:t>
      </w:r>
      <w:r w:rsidRPr="007B7782">
        <w:rPr>
          <w:rFonts w:ascii="QCF_P563" w:hAnsi="QCF_P563" w:cs="QCF_P563"/>
          <w:sz w:val="36"/>
          <w:szCs w:val="36"/>
          <w:rtl/>
        </w:rPr>
        <w:t xml:space="preserve">  </w:t>
      </w:r>
      <w:r w:rsidRPr="007B7782">
        <w:rPr>
          <w:rFonts w:ascii="QCF_BSML" w:hAnsi="QCF_BSML" w:cs="QCF_BSML"/>
          <w:sz w:val="36"/>
          <w:szCs w:val="36"/>
          <w:rtl/>
        </w:rPr>
        <w:t>ﭼ</w:t>
      </w:r>
      <w:r w:rsidRPr="007B7782">
        <w:rPr>
          <w:rFonts w:ascii="Traditional Arabic" w:eastAsia="Times New Roman" w:hAnsi="Traditional Arabic" w:cs="Traditional Arabic" w:hint="cs"/>
          <w:sz w:val="36"/>
          <w:szCs w:val="36"/>
          <w:vertAlign w:val="superscript"/>
          <w:rtl/>
          <w:lang w:val="fr-FR" w:bidi="ar-DZ"/>
        </w:rPr>
        <w:t>(</w:t>
      </w:r>
      <w:r w:rsidRPr="007B7782">
        <w:rPr>
          <w:rFonts w:ascii="Traditional Arabic" w:eastAsia="Times New Roman" w:hAnsi="Traditional Arabic" w:cs="Traditional Arabic"/>
          <w:sz w:val="36"/>
          <w:szCs w:val="36"/>
          <w:vertAlign w:val="superscript"/>
          <w:rtl/>
          <w:lang w:val="fr-FR" w:bidi="ar-DZ"/>
        </w:rPr>
        <w:footnoteReference w:id="25"/>
      </w:r>
      <w:r w:rsidRPr="007B7782">
        <w:rPr>
          <w:rFonts w:ascii="Traditional Arabic" w:eastAsia="Times New Roman" w:hAnsi="Traditional Arabic" w:cs="Traditional Arabic" w:hint="cs"/>
          <w:sz w:val="36"/>
          <w:szCs w:val="36"/>
          <w:vertAlign w:val="superscript"/>
          <w:rtl/>
          <w:lang w:val="fr-FR" w:bidi="ar-DZ"/>
        </w:rPr>
        <w:t>)</w:t>
      </w:r>
      <w:r w:rsidRPr="007B7782">
        <w:rPr>
          <w:rFonts w:ascii="Traditional Arabic" w:eastAsia="Times New Roman" w:hAnsi="Traditional Arabic" w:cs="Traditional Arabic" w:hint="cs"/>
          <w:sz w:val="36"/>
          <w:szCs w:val="36"/>
          <w:rtl/>
          <w:lang w:val="fr-FR" w:bidi="ar-DZ"/>
        </w:rPr>
        <w:t>.</w:t>
      </w:r>
    </w:p>
    <w:p w:rsidR="00CA6DC2" w:rsidRPr="007B7782" w:rsidRDefault="00CA6DC2" w:rsidP="00CA6DC2">
      <w:pPr>
        <w:spacing w:after="0"/>
        <w:jc w:val="lowKashida"/>
        <w:rPr>
          <w:rFonts w:ascii="Traditional Arabic" w:eastAsia="Times New Roman" w:hAnsi="Traditional Arabic" w:cs="Traditional Arabic"/>
          <w:sz w:val="36"/>
          <w:szCs w:val="36"/>
          <w:rtl/>
          <w:lang w:val="fr-FR" w:bidi="ar-DZ"/>
        </w:rPr>
      </w:pPr>
      <w:r w:rsidRPr="007B7782">
        <w:rPr>
          <w:rFonts w:ascii="Traditional Arabic" w:eastAsia="Times New Roman" w:hAnsi="Traditional Arabic" w:cs="Traditional Arabic"/>
          <w:b/>
          <w:bCs/>
          <w:sz w:val="36"/>
          <w:szCs w:val="36"/>
          <w:u w:val="single"/>
          <w:rtl/>
          <w:lang w:val="fr-FR" w:bidi="ar-DZ"/>
        </w:rPr>
        <w:t>أي</w:t>
      </w:r>
      <w:r w:rsidRPr="007B7782">
        <w:rPr>
          <w:rFonts w:ascii="Traditional Arabic" w:eastAsia="Times New Roman" w:hAnsi="Traditional Arabic" w:cs="Traditional Arabic" w:hint="cs"/>
          <w:b/>
          <w:bCs/>
          <w:sz w:val="36"/>
          <w:szCs w:val="36"/>
          <w:u w:val="single"/>
          <w:rtl/>
          <w:lang w:val="fr-FR" w:bidi="ar-DZ"/>
        </w:rPr>
        <w:t>ّ</w:t>
      </w:r>
      <w:r w:rsidRPr="007B7782">
        <w:rPr>
          <w:rFonts w:ascii="Traditional Arabic" w:eastAsia="Times New Roman" w:hAnsi="Traditional Arabic" w:cs="Traditional Arabic"/>
          <w:b/>
          <w:bCs/>
          <w:sz w:val="36"/>
          <w:szCs w:val="36"/>
          <w:u w:val="single"/>
          <w:rtl/>
          <w:lang w:val="fr-FR" w:bidi="ar-DZ"/>
        </w:rPr>
        <w:t>ان</w:t>
      </w:r>
      <w:r w:rsidRPr="007B7782">
        <w:rPr>
          <w:rFonts w:ascii="Traditional Arabic" w:eastAsia="Times New Roman" w:hAnsi="Traditional Arabic" w:cs="Traditional Arabic"/>
          <w:b/>
          <w:bCs/>
          <w:sz w:val="36"/>
          <w:szCs w:val="36"/>
          <w:rtl/>
          <w:lang w:val="fr-FR" w:bidi="ar-DZ"/>
        </w:rPr>
        <w:t>:</w:t>
      </w:r>
      <w:r w:rsidRPr="007B7782">
        <w:rPr>
          <w:rFonts w:ascii="Traditional Arabic" w:eastAsia="Times New Roman" w:hAnsi="Traditional Arabic" w:cs="Traditional Arabic"/>
          <w:sz w:val="36"/>
          <w:szCs w:val="36"/>
          <w:rtl/>
          <w:lang w:val="fr-FR" w:bidi="ar-DZ"/>
        </w:rPr>
        <w:t xml:space="preserve"> ويستفهم بها عن الزمان المستقبل في حال التعظيم والتفخيم، ويقال إنها مكونة من (أي) و(أن) وقد وردت ست مرات في القرآن الكريم، مثل: قوله تعالى: </w:t>
      </w:r>
      <w:r w:rsidRPr="007B7782">
        <w:rPr>
          <w:rFonts w:ascii="QCF_BSML" w:hAnsi="QCF_BSML" w:cs="QCF_BSML"/>
          <w:sz w:val="36"/>
          <w:szCs w:val="36"/>
          <w:rtl/>
        </w:rPr>
        <w:t xml:space="preserve">ﭽ </w:t>
      </w:r>
      <w:r w:rsidRPr="007B7782">
        <w:rPr>
          <w:rFonts w:ascii="QCF_P521" w:hAnsi="QCF_P521" w:cs="QCF_P521"/>
          <w:sz w:val="36"/>
          <w:szCs w:val="36"/>
          <w:rtl/>
        </w:rPr>
        <w:t>ﭨ</w:t>
      </w:r>
      <w:proofErr w:type="gramStart"/>
      <w:r w:rsidRPr="007B7782">
        <w:rPr>
          <w:rFonts w:ascii="QCF_P521" w:hAnsi="QCF_P521" w:cs="QCF_P521"/>
          <w:sz w:val="36"/>
          <w:szCs w:val="36"/>
          <w:rtl/>
        </w:rPr>
        <w:t xml:space="preserve">  </w:t>
      </w:r>
      <w:proofErr w:type="gramEnd"/>
      <w:r w:rsidRPr="007B7782">
        <w:rPr>
          <w:rFonts w:ascii="QCF_P521" w:hAnsi="QCF_P521" w:cs="QCF_P521"/>
          <w:sz w:val="36"/>
          <w:szCs w:val="36"/>
          <w:rtl/>
        </w:rPr>
        <w:t>ﭩ  ﭪ  ﭫ</w:t>
      </w:r>
      <w:r w:rsidRPr="007B7782">
        <w:rPr>
          <w:rFonts w:ascii="QCF_BSML" w:hAnsi="QCF_BSML" w:cs="QCF_BSML"/>
          <w:sz w:val="36"/>
          <w:szCs w:val="36"/>
          <w:rtl/>
        </w:rPr>
        <w:t>ﭼ</w:t>
      </w:r>
      <w:r w:rsidRPr="007B7782">
        <w:rPr>
          <w:rFonts w:ascii="Traditional Arabic" w:eastAsia="Times New Roman" w:hAnsi="Traditional Arabic" w:cs="Traditional Arabic" w:hint="cs"/>
          <w:sz w:val="36"/>
          <w:szCs w:val="36"/>
          <w:vertAlign w:val="superscript"/>
          <w:rtl/>
          <w:lang w:val="fr-FR" w:bidi="ar-DZ"/>
        </w:rPr>
        <w:t>(</w:t>
      </w:r>
      <w:r w:rsidRPr="007B7782">
        <w:rPr>
          <w:rFonts w:ascii="Traditional Arabic" w:eastAsia="Times New Roman" w:hAnsi="Traditional Arabic" w:cs="Traditional Arabic"/>
          <w:sz w:val="36"/>
          <w:szCs w:val="36"/>
          <w:vertAlign w:val="superscript"/>
          <w:rtl/>
          <w:lang w:val="fr-FR" w:bidi="ar-DZ"/>
        </w:rPr>
        <w:footnoteReference w:id="26"/>
      </w:r>
      <w:r w:rsidRPr="007B7782">
        <w:rPr>
          <w:rFonts w:ascii="Traditional Arabic" w:eastAsia="Times New Roman" w:hAnsi="Traditional Arabic" w:cs="Traditional Arabic" w:hint="cs"/>
          <w:sz w:val="36"/>
          <w:szCs w:val="36"/>
          <w:vertAlign w:val="superscript"/>
          <w:rtl/>
          <w:lang w:val="fr-FR" w:bidi="ar-DZ"/>
        </w:rPr>
        <w:t>)</w:t>
      </w:r>
      <w:r w:rsidRPr="007B7782">
        <w:rPr>
          <w:rFonts w:ascii="Traditional Arabic" w:eastAsia="Times New Roman" w:hAnsi="Traditional Arabic" w:cs="Traditional Arabic"/>
          <w:sz w:val="36"/>
          <w:szCs w:val="36"/>
          <w:rtl/>
          <w:lang w:val="fr-FR" w:bidi="ar-DZ"/>
        </w:rPr>
        <w:t xml:space="preserve">. </w:t>
      </w:r>
    </w:p>
    <w:p w:rsidR="00CA6DC2" w:rsidRPr="007B7782" w:rsidRDefault="00CA6DC2" w:rsidP="00CA6DC2">
      <w:pPr>
        <w:spacing w:after="0"/>
        <w:jc w:val="lowKashida"/>
        <w:rPr>
          <w:rFonts w:ascii="Traditional Arabic" w:eastAsia="Times New Roman" w:hAnsi="Traditional Arabic" w:cs="Traditional Arabic"/>
          <w:sz w:val="36"/>
          <w:szCs w:val="36"/>
          <w:u w:val="single"/>
          <w:rtl/>
          <w:lang w:val="fr-FR" w:bidi="ar-DZ"/>
        </w:rPr>
      </w:pPr>
      <w:r w:rsidRPr="007B7782">
        <w:rPr>
          <w:rFonts w:ascii="Traditional Arabic" w:eastAsia="Times New Roman" w:hAnsi="Traditional Arabic" w:cs="Traditional Arabic"/>
          <w:b/>
          <w:bCs/>
          <w:sz w:val="36"/>
          <w:szCs w:val="36"/>
          <w:u w:val="single"/>
          <w:rtl/>
          <w:lang w:val="fr-FR" w:bidi="ar-DZ"/>
        </w:rPr>
        <w:t>أين</w:t>
      </w:r>
      <w:r w:rsidRPr="007B7782">
        <w:rPr>
          <w:rFonts w:ascii="Traditional Arabic" w:eastAsia="Times New Roman" w:hAnsi="Traditional Arabic" w:cs="Traditional Arabic"/>
          <w:b/>
          <w:bCs/>
          <w:sz w:val="36"/>
          <w:szCs w:val="36"/>
          <w:rtl/>
          <w:lang w:val="fr-FR" w:bidi="ar-DZ"/>
        </w:rPr>
        <w:t>:</w:t>
      </w:r>
      <w:r w:rsidRPr="007B7782">
        <w:rPr>
          <w:rFonts w:ascii="Traditional Arabic" w:eastAsia="Times New Roman" w:hAnsi="Traditional Arabic" w:cs="Traditional Arabic" w:hint="cs"/>
          <w:sz w:val="36"/>
          <w:szCs w:val="36"/>
          <w:rtl/>
          <w:lang w:val="fr-FR" w:bidi="ar-DZ"/>
        </w:rPr>
        <w:t xml:space="preserve"> </w:t>
      </w:r>
      <w:r w:rsidRPr="007B7782">
        <w:rPr>
          <w:rFonts w:ascii="Traditional Arabic" w:eastAsia="Times New Roman" w:hAnsi="Traditional Arabic" w:cs="Traditional Arabic"/>
          <w:sz w:val="36"/>
          <w:szCs w:val="36"/>
          <w:rtl/>
          <w:lang w:val="fr-FR" w:bidi="ar-DZ"/>
        </w:rPr>
        <w:t xml:space="preserve">ويستفهم بها عن المكان، وقد وردت عشر مرات في القرآن الكريم، مثل قوله تعالى: </w:t>
      </w:r>
      <w:r w:rsidRPr="007B7782">
        <w:rPr>
          <w:rFonts w:ascii="QCF_BSML" w:hAnsi="QCF_BSML" w:cs="QCF_BSML"/>
          <w:sz w:val="36"/>
          <w:szCs w:val="36"/>
          <w:rtl/>
        </w:rPr>
        <w:t xml:space="preserve">ﭽ </w:t>
      </w:r>
      <w:r w:rsidRPr="007B7782">
        <w:rPr>
          <w:rFonts w:ascii="QCF_P577" w:hAnsi="QCF_P577" w:cs="QCF_P577"/>
          <w:sz w:val="36"/>
          <w:szCs w:val="36"/>
          <w:rtl/>
        </w:rPr>
        <w:t>ﯘ</w:t>
      </w:r>
      <w:proofErr w:type="gramStart"/>
      <w:r w:rsidRPr="007B7782">
        <w:rPr>
          <w:rFonts w:ascii="QCF_P577" w:hAnsi="QCF_P577" w:cs="QCF_P577"/>
          <w:sz w:val="36"/>
          <w:szCs w:val="36"/>
          <w:rtl/>
        </w:rPr>
        <w:t xml:space="preserve">  </w:t>
      </w:r>
      <w:proofErr w:type="gramEnd"/>
      <w:r w:rsidRPr="007B7782">
        <w:rPr>
          <w:rFonts w:ascii="QCF_P577" w:hAnsi="QCF_P577" w:cs="QCF_P577"/>
          <w:sz w:val="36"/>
          <w:szCs w:val="36"/>
          <w:rtl/>
        </w:rPr>
        <w:t xml:space="preserve">ﯙ     ﯚ   ﯛ  ﯜ    </w:t>
      </w:r>
      <w:r w:rsidRPr="007B7782">
        <w:rPr>
          <w:rFonts w:ascii="QCF_BSML" w:hAnsi="QCF_BSML" w:cs="QCF_BSML"/>
          <w:sz w:val="36"/>
          <w:szCs w:val="36"/>
          <w:rtl/>
        </w:rPr>
        <w:t>ﭼ</w:t>
      </w:r>
      <w:r w:rsidRPr="007B7782">
        <w:rPr>
          <w:rFonts w:ascii="Arial" w:hAnsi="Arial" w:cs="Arial"/>
          <w:sz w:val="36"/>
          <w:szCs w:val="36"/>
        </w:rPr>
        <w:t xml:space="preserve"> </w:t>
      </w:r>
      <w:r w:rsidRPr="007B7782">
        <w:rPr>
          <w:rFonts w:ascii="Traditional Arabic" w:eastAsia="Times New Roman" w:hAnsi="Traditional Arabic" w:cs="Traditional Arabic" w:hint="cs"/>
          <w:sz w:val="36"/>
          <w:szCs w:val="36"/>
          <w:vertAlign w:val="superscript"/>
          <w:rtl/>
          <w:lang w:val="fr-FR" w:bidi="ar-DZ"/>
        </w:rPr>
        <w:t>(</w:t>
      </w:r>
      <w:r w:rsidRPr="007B7782">
        <w:rPr>
          <w:rFonts w:ascii="Traditional Arabic" w:eastAsia="Times New Roman" w:hAnsi="Traditional Arabic" w:cs="Traditional Arabic"/>
          <w:sz w:val="36"/>
          <w:szCs w:val="36"/>
          <w:vertAlign w:val="superscript"/>
          <w:rtl/>
          <w:lang w:val="fr-FR" w:bidi="ar-DZ"/>
        </w:rPr>
        <w:footnoteReference w:id="27"/>
      </w:r>
      <w:r w:rsidRPr="007B7782">
        <w:rPr>
          <w:rFonts w:ascii="Traditional Arabic" w:eastAsia="Times New Roman" w:hAnsi="Traditional Arabic" w:cs="Traditional Arabic" w:hint="cs"/>
          <w:sz w:val="36"/>
          <w:szCs w:val="36"/>
          <w:vertAlign w:val="superscript"/>
          <w:rtl/>
          <w:lang w:val="fr-FR" w:bidi="ar-DZ"/>
        </w:rPr>
        <w:t>)</w:t>
      </w:r>
      <w:r w:rsidRPr="007B7782">
        <w:rPr>
          <w:rFonts w:ascii="Traditional Arabic" w:eastAsia="Times New Roman" w:hAnsi="Traditional Arabic" w:cs="Traditional Arabic" w:hint="cs"/>
          <w:sz w:val="36"/>
          <w:szCs w:val="36"/>
          <w:rtl/>
          <w:lang w:val="fr-FR" w:bidi="ar-DZ"/>
        </w:rPr>
        <w:t>.</w:t>
      </w:r>
    </w:p>
    <w:p w:rsidR="00CA6DC2" w:rsidRPr="007B7782" w:rsidRDefault="00CA6DC2" w:rsidP="00CA6DC2">
      <w:pPr>
        <w:spacing w:after="0"/>
        <w:jc w:val="lowKashida"/>
        <w:rPr>
          <w:rFonts w:ascii="Traditional Arabic" w:eastAsia="Times New Roman" w:hAnsi="Traditional Arabic" w:cs="Traditional Arabic"/>
          <w:sz w:val="36"/>
          <w:szCs w:val="36"/>
          <w:u w:val="single"/>
          <w:rtl/>
          <w:lang w:val="fr-FR" w:bidi="ar-DZ"/>
        </w:rPr>
      </w:pPr>
      <w:r w:rsidRPr="007B7782">
        <w:rPr>
          <w:rFonts w:ascii="Traditional Arabic" w:eastAsia="Times New Roman" w:hAnsi="Traditional Arabic" w:cs="Traditional Arabic"/>
          <w:b/>
          <w:bCs/>
          <w:sz w:val="36"/>
          <w:szCs w:val="36"/>
          <w:u w:val="single"/>
          <w:rtl/>
          <w:lang w:val="fr-FR" w:bidi="ar-DZ"/>
        </w:rPr>
        <w:t>كيف</w:t>
      </w:r>
      <w:r w:rsidRPr="007B7782">
        <w:rPr>
          <w:rFonts w:ascii="Traditional Arabic" w:eastAsia="Times New Roman" w:hAnsi="Traditional Arabic" w:cs="Traditional Arabic"/>
          <w:b/>
          <w:bCs/>
          <w:sz w:val="36"/>
          <w:szCs w:val="36"/>
          <w:rtl/>
          <w:lang w:val="fr-FR" w:bidi="ar-DZ"/>
        </w:rPr>
        <w:t>:</w:t>
      </w:r>
      <w:r w:rsidRPr="007B7782">
        <w:rPr>
          <w:rFonts w:ascii="Traditional Arabic" w:eastAsia="Times New Roman" w:hAnsi="Traditional Arabic" w:cs="Traditional Arabic" w:hint="cs"/>
          <w:sz w:val="36"/>
          <w:szCs w:val="36"/>
          <w:rtl/>
          <w:lang w:val="fr-FR" w:bidi="ar-DZ"/>
        </w:rPr>
        <w:t xml:space="preserve"> </w:t>
      </w:r>
      <w:r w:rsidRPr="007B7782">
        <w:rPr>
          <w:rFonts w:ascii="Traditional Arabic" w:eastAsia="Times New Roman" w:hAnsi="Traditional Arabic" w:cs="Traditional Arabic"/>
          <w:sz w:val="36"/>
          <w:szCs w:val="36"/>
          <w:rtl/>
          <w:lang w:val="fr-FR" w:bidi="ar-DZ"/>
        </w:rPr>
        <w:t xml:space="preserve">ويستفهم بها عن الحال، وقد وردت في أكثر من ثمانين مرة في القرآن الكريم، مثل: قوله تعالى: </w:t>
      </w:r>
      <w:r w:rsidRPr="007B7782">
        <w:rPr>
          <w:rFonts w:ascii="QCF_BSML" w:hAnsi="QCF_BSML" w:cs="QCF_BSML"/>
          <w:sz w:val="36"/>
          <w:szCs w:val="36"/>
          <w:rtl/>
        </w:rPr>
        <w:t xml:space="preserve">ﭽ </w:t>
      </w:r>
      <w:r w:rsidRPr="007B7782">
        <w:rPr>
          <w:rFonts w:ascii="QCF_P592" w:hAnsi="QCF_P592" w:cs="QCF_P592"/>
          <w:sz w:val="36"/>
          <w:szCs w:val="36"/>
          <w:rtl/>
        </w:rPr>
        <w:t>ﮨ</w:t>
      </w:r>
      <w:proofErr w:type="gramStart"/>
      <w:r w:rsidRPr="007B7782">
        <w:rPr>
          <w:rFonts w:ascii="QCF_P592" w:hAnsi="QCF_P592" w:cs="QCF_P592"/>
          <w:sz w:val="36"/>
          <w:szCs w:val="36"/>
          <w:rtl/>
        </w:rPr>
        <w:t xml:space="preserve">  </w:t>
      </w:r>
      <w:proofErr w:type="gramEnd"/>
      <w:r w:rsidRPr="007B7782">
        <w:rPr>
          <w:rFonts w:ascii="QCF_P592" w:hAnsi="QCF_P592" w:cs="QCF_P592"/>
          <w:sz w:val="36"/>
          <w:szCs w:val="36"/>
          <w:rtl/>
        </w:rPr>
        <w:t xml:space="preserve">ﮩ  ﮪ  ﮫ  ﮬ  ﮭ  ﮮ  ﮯ  ﮰ  ﮱ        ﯓ  ﯔ  ﯕ  ﯖ  ﯗ       ﯘ  ﯙ  ﯚ  ﯛ   ﯜ              ﯝ  ﯞ  </w:t>
      </w:r>
      <w:r w:rsidRPr="007B7782">
        <w:rPr>
          <w:rFonts w:ascii="QCF_BSML" w:hAnsi="QCF_BSML" w:cs="QCF_BSML"/>
          <w:sz w:val="36"/>
          <w:szCs w:val="36"/>
          <w:rtl/>
        </w:rPr>
        <w:t>ﭼ</w:t>
      </w:r>
      <w:r w:rsidRPr="007B7782">
        <w:rPr>
          <w:rFonts w:ascii="Arial" w:hAnsi="Arial" w:cs="Arial"/>
          <w:sz w:val="36"/>
          <w:szCs w:val="36"/>
        </w:rPr>
        <w:t xml:space="preserve"> </w:t>
      </w:r>
      <w:r w:rsidRPr="007B7782">
        <w:rPr>
          <w:rFonts w:ascii="Traditional Arabic" w:eastAsia="Times New Roman" w:hAnsi="Traditional Arabic" w:cs="Traditional Arabic" w:hint="cs"/>
          <w:sz w:val="36"/>
          <w:szCs w:val="36"/>
          <w:vertAlign w:val="superscript"/>
          <w:rtl/>
          <w:lang w:val="fr-FR" w:bidi="ar-DZ"/>
        </w:rPr>
        <w:t>(</w:t>
      </w:r>
      <w:r w:rsidRPr="007B7782">
        <w:rPr>
          <w:rFonts w:ascii="Traditional Arabic" w:eastAsia="Times New Roman" w:hAnsi="Traditional Arabic" w:cs="Traditional Arabic"/>
          <w:sz w:val="36"/>
          <w:szCs w:val="36"/>
          <w:vertAlign w:val="superscript"/>
          <w:rtl/>
          <w:lang w:val="fr-FR" w:bidi="ar-DZ"/>
        </w:rPr>
        <w:footnoteReference w:id="28"/>
      </w:r>
      <w:r w:rsidRPr="007B7782">
        <w:rPr>
          <w:rFonts w:ascii="Traditional Arabic" w:eastAsia="Times New Roman" w:hAnsi="Traditional Arabic" w:cs="Traditional Arabic" w:hint="cs"/>
          <w:sz w:val="36"/>
          <w:szCs w:val="36"/>
          <w:vertAlign w:val="superscript"/>
          <w:rtl/>
          <w:lang w:val="fr-FR" w:bidi="ar-DZ"/>
        </w:rPr>
        <w:t>)</w:t>
      </w:r>
      <w:r w:rsidRPr="007B7782">
        <w:rPr>
          <w:rFonts w:ascii="Traditional Arabic" w:eastAsia="Times New Roman" w:hAnsi="Traditional Arabic" w:cs="Traditional Arabic" w:hint="cs"/>
          <w:sz w:val="36"/>
          <w:szCs w:val="36"/>
          <w:rtl/>
          <w:lang w:val="fr-FR" w:bidi="ar-DZ"/>
        </w:rPr>
        <w:t>.</w:t>
      </w:r>
      <w:r w:rsidRPr="007B7782">
        <w:rPr>
          <w:rFonts w:ascii="Traditional Arabic" w:eastAsia="Times New Roman" w:hAnsi="Traditional Arabic" w:cs="Traditional Arabic"/>
          <w:sz w:val="36"/>
          <w:szCs w:val="36"/>
          <w:rtl/>
          <w:lang w:val="fr-FR" w:bidi="ar-DZ"/>
        </w:rPr>
        <w:t xml:space="preserve">    </w:t>
      </w:r>
    </w:p>
    <w:p w:rsidR="00CA6DC2" w:rsidRPr="007B7782" w:rsidRDefault="00CA6DC2" w:rsidP="00CA6DC2">
      <w:pPr>
        <w:spacing w:after="0"/>
        <w:jc w:val="lowKashida"/>
        <w:rPr>
          <w:rFonts w:ascii="Traditional Arabic" w:eastAsia="Times New Roman" w:hAnsi="Traditional Arabic" w:cs="Traditional Arabic"/>
          <w:sz w:val="36"/>
          <w:szCs w:val="36"/>
          <w:u w:val="single"/>
          <w:rtl/>
          <w:lang w:val="fr-FR" w:bidi="ar-DZ"/>
        </w:rPr>
      </w:pPr>
      <w:r w:rsidRPr="007B7782">
        <w:rPr>
          <w:rFonts w:ascii="Traditional Arabic" w:eastAsia="Times New Roman" w:hAnsi="Traditional Arabic" w:cs="Traditional Arabic"/>
          <w:b/>
          <w:bCs/>
          <w:sz w:val="36"/>
          <w:szCs w:val="36"/>
          <w:u w:val="single"/>
          <w:rtl/>
          <w:lang w:val="fr-FR" w:bidi="ar-DZ"/>
        </w:rPr>
        <w:t>كم</w:t>
      </w:r>
      <w:r w:rsidRPr="007B7782">
        <w:rPr>
          <w:rFonts w:ascii="Traditional Arabic" w:eastAsia="Times New Roman" w:hAnsi="Traditional Arabic" w:cs="Traditional Arabic"/>
          <w:b/>
          <w:bCs/>
          <w:sz w:val="36"/>
          <w:szCs w:val="36"/>
          <w:rtl/>
          <w:lang w:val="fr-FR" w:bidi="ar-DZ"/>
        </w:rPr>
        <w:t>:</w:t>
      </w:r>
      <w:r w:rsidR="002129A1" w:rsidRPr="007B7782">
        <w:rPr>
          <w:rFonts w:ascii="Traditional Arabic" w:eastAsia="Times New Roman" w:hAnsi="Traditional Arabic" w:cs="Traditional Arabic"/>
          <w:sz w:val="36"/>
          <w:szCs w:val="36"/>
          <w:rtl/>
          <w:lang w:val="fr-FR" w:bidi="ar-DZ"/>
        </w:rPr>
        <w:t xml:space="preserve"> ويستفهم بها عن العدد</w:t>
      </w:r>
      <w:r w:rsidRPr="007B7782">
        <w:rPr>
          <w:rFonts w:ascii="Traditional Arabic" w:eastAsia="Times New Roman" w:hAnsi="Traditional Arabic" w:cs="Traditional Arabic"/>
          <w:sz w:val="36"/>
          <w:szCs w:val="36"/>
          <w:rtl/>
          <w:lang w:val="fr-FR" w:bidi="ar-DZ"/>
        </w:rPr>
        <w:t xml:space="preserve">، نحو قوله تعالى: </w:t>
      </w:r>
      <w:r w:rsidRPr="007B7782">
        <w:rPr>
          <w:rFonts w:ascii="QCF_BSML" w:hAnsi="QCF_BSML" w:cs="QCF_BSML"/>
          <w:sz w:val="36"/>
          <w:szCs w:val="36"/>
          <w:rtl/>
        </w:rPr>
        <w:t xml:space="preserve">ﭽ </w:t>
      </w:r>
      <w:r w:rsidRPr="007B7782">
        <w:rPr>
          <w:rFonts w:ascii="QCF_P349" w:hAnsi="QCF_P349" w:cs="QCF_P349"/>
          <w:sz w:val="36"/>
          <w:szCs w:val="36"/>
          <w:rtl/>
        </w:rPr>
        <w:t>ﮒ   ﮓ     ﮔ</w:t>
      </w:r>
      <w:proofErr w:type="gramStart"/>
      <w:r w:rsidRPr="007B7782">
        <w:rPr>
          <w:rFonts w:ascii="QCF_P349" w:hAnsi="QCF_P349" w:cs="QCF_P349"/>
          <w:sz w:val="36"/>
          <w:szCs w:val="36"/>
          <w:rtl/>
        </w:rPr>
        <w:t xml:space="preserve">  </w:t>
      </w:r>
      <w:proofErr w:type="gramEnd"/>
      <w:r w:rsidRPr="007B7782">
        <w:rPr>
          <w:rFonts w:ascii="QCF_P349" w:hAnsi="QCF_P349" w:cs="QCF_P349"/>
          <w:sz w:val="36"/>
          <w:szCs w:val="36"/>
          <w:rtl/>
        </w:rPr>
        <w:t xml:space="preserve">ﮕ  ﮖ  ﮗ  ﮘ    </w:t>
      </w:r>
      <w:r w:rsidRPr="007B7782">
        <w:rPr>
          <w:rFonts w:ascii="QCF_BSML" w:hAnsi="QCF_BSML" w:cs="QCF_BSML"/>
          <w:sz w:val="36"/>
          <w:szCs w:val="36"/>
          <w:rtl/>
        </w:rPr>
        <w:t>ﭼ</w:t>
      </w:r>
      <w:r w:rsidRPr="007B7782">
        <w:rPr>
          <w:rFonts w:ascii="Traditional Arabic" w:eastAsia="Times New Roman" w:hAnsi="Traditional Arabic" w:cs="Traditional Arabic" w:hint="cs"/>
          <w:sz w:val="36"/>
          <w:szCs w:val="36"/>
          <w:vertAlign w:val="superscript"/>
          <w:rtl/>
          <w:lang w:val="fr-FR" w:bidi="ar-DZ"/>
        </w:rPr>
        <w:t>(</w:t>
      </w:r>
      <w:r w:rsidRPr="007B7782">
        <w:rPr>
          <w:rFonts w:ascii="Traditional Arabic" w:eastAsia="Times New Roman" w:hAnsi="Traditional Arabic" w:cs="Traditional Arabic"/>
          <w:sz w:val="36"/>
          <w:szCs w:val="36"/>
          <w:vertAlign w:val="superscript"/>
          <w:rtl/>
          <w:lang w:val="fr-FR" w:bidi="ar-DZ"/>
        </w:rPr>
        <w:footnoteReference w:id="29"/>
      </w:r>
      <w:r w:rsidRPr="007B7782">
        <w:rPr>
          <w:rFonts w:ascii="Traditional Arabic" w:eastAsia="Times New Roman" w:hAnsi="Traditional Arabic" w:cs="Traditional Arabic" w:hint="cs"/>
          <w:sz w:val="36"/>
          <w:szCs w:val="36"/>
          <w:vertAlign w:val="superscript"/>
          <w:rtl/>
          <w:lang w:val="fr-FR" w:bidi="ar-DZ"/>
        </w:rPr>
        <w:t>)</w:t>
      </w:r>
      <w:r w:rsidRPr="007B7782">
        <w:rPr>
          <w:rFonts w:ascii="Traditional Arabic" w:eastAsia="Times New Roman" w:hAnsi="Traditional Arabic" w:cs="Traditional Arabic"/>
          <w:sz w:val="36"/>
          <w:szCs w:val="36"/>
          <w:rtl/>
          <w:lang w:val="fr-FR" w:bidi="ar-DZ"/>
        </w:rPr>
        <w:t>.</w:t>
      </w:r>
    </w:p>
    <w:p w:rsidR="00CA6DC2" w:rsidRPr="007B7782" w:rsidRDefault="00CA6DC2" w:rsidP="00CA6DC2">
      <w:pPr>
        <w:spacing w:after="0"/>
        <w:jc w:val="lowKashida"/>
        <w:rPr>
          <w:rFonts w:ascii="Traditional Arabic" w:eastAsia="Times New Roman" w:hAnsi="Traditional Arabic" w:cs="Traditional Arabic"/>
          <w:sz w:val="36"/>
          <w:szCs w:val="36"/>
          <w:rtl/>
          <w:lang w:val="fr-FR" w:bidi="ar-DZ"/>
        </w:rPr>
      </w:pPr>
      <w:r w:rsidRPr="007B7782">
        <w:rPr>
          <w:rFonts w:ascii="Traditional Arabic" w:eastAsia="Times New Roman" w:hAnsi="Traditional Arabic" w:cs="Traditional Arabic"/>
          <w:b/>
          <w:bCs/>
          <w:sz w:val="36"/>
          <w:szCs w:val="36"/>
          <w:u w:val="single"/>
          <w:rtl/>
          <w:lang w:val="fr-FR" w:bidi="ar-DZ"/>
        </w:rPr>
        <w:t>أن</w:t>
      </w:r>
      <w:r w:rsidRPr="007B7782">
        <w:rPr>
          <w:rFonts w:ascii="Traditional Arabic" w:eastAsia="Times New Roman" w:hAnsi="Traditional Arabic" w:cs="Traditional Arabic" w:hint="cs"/>
          <w:b/>
          <w:bCs/>
          <w:sz w:val="36"/>
          <w:szCs w:val="36"/>
          <w:u w:val="single"/>
          <w:rtl/>
          <w:lang w:val="fr-FR" w:bidi="ar-DZ"/>
        </w:rPr>
        <w:t>َّ</w:t>
      </w:r>
      <w:r w:rsidRPr="007B7782">
        <w:rPr>
          <w:rFonts w:ascii="Traditional Arabic" w:eastAsia="Times New Roman" w:hAnsi="Traditional Arabic" w:cs="Traditional Arabic"/>
          <w:b/>
          <w:bCs/>
          <w:sz w:val="36"/>
          <w:szCs w:val="36"/>
          <w:u w:val="single"/>
          <w:rtl/>
          <w:lang w:val="fr-FR" w:bidi="ar-DZ"/>
        </w:rPr>
        <w:t>ى</w:t>
      </w:r>
      <w:r w:rsidRPr="007B7782">
        <w:rPr>
          <w:rFonts w:ascii="Traditional Arabic" w:eastAsia="Times New Roman" w:hAnsi="Traditional Arabic" w:cs="Traditional Arabic"/>
          <w:b/>
          <w:bCs/>
          <w:sz w:val="36"/>
          <w:szCs w:val="36"/>
          <w:rtl/>
          <w:lang w:val="fr-FR" w:bidi="ar-DZ"/>
        </w:rPr>
        <w:t>:</w:t>
      </w:r>
      <w:r w:rsidRPr="007B7782">
        <w:rPr>
          <w:rFonts w:ascii="Traditional Arabic" w:eastAsia="Times New Roman" w:hAnsi="Traditional Arabic" w:cs="Traditional Arabic"/>
          <w:sz w:val="36"/>
          <w:szCs w:val="36"/>
          <w:rtl/>
          <w:lang w:val="fr-FR" w:bidi="ar-DZ"/>
        </w:rPr>
        <w:t xml:space="preserve"> وله المعاني الآتية: </w:t>
      </w:r>
    </w:p>
    <w:p w:rsidR="00CA6DC2" w:rsidRPr="007B7782" w:rsidRDefault="00CA6DC2" w:rsidP="00CA6DC2">
      <w:pPr>
        <w:spacing w:after="0"/>
        <w:jc w:val="lowKashida"/>
        <w:rPr>
          <w:rFonts w:ascii="Traditional Arabic" w:eastAsia="Times New Roman" w:hAnsi="Traditional Arabic" w:cs="Traditional Arabic"/>
          <w:sz w:val="36"/>
          <w:szCs w:val="36"/>
          <w:u w:val="single"/>
          <w:rtl/>
          <w:lang w:val="fr-FR" w:bidi="ar-DZ"/>
        </w:rPr>
      </w:pPr>
      <w:r w:rsidRPr="007B7782">
        <w:rPr>
          <w:rFonts w:ascii="Traditional Arabic" w:eastAsia="Times New Roman" w:hAnsi="Traditional Arabic" w:cs="Traditional Arabic"/>
          <w:sz w:val="36"/>
          <w:szCs w:val="36"/>
          <w:u w:val="single"/>
          <w:rtl/>
          <w:lang w:val="fr-FR" w:bidi="ar-DZ"/>
        </w:rPr>
        <w:lastRenderedPageBreak/>
        <w:t>أولا</w:t>
      </w:r>
      <w:r w:rsidRPr="007B7782">
        <w:rPr>
          <w:rFonts w:ascii="Traditional Arabic" w:eastAsia="Times New Roman" w:hAnsi="Traditional Arabic" w:cs="Traditional Arabic"/>
          <w:sz w:val="36"/>
          <w:szCs w:val="36"/>
          <w:rtl/>
          <w:lang w:val="fr-FR" w:bidi="ar-DZ"/>
        </w:rPr>
        <w:t>:</w:t>
      </w:r>
      <w:r w:rsidRPr="007B7782">
        <w:rPr>
          <w:rFonts w:ascii="Traditional Arabic" w:eastAsia="Times New Roman" w:hAnsi="Traditional Arabic" w:cs="Traditional Arabic" w:hint="cs"/>
          <w:sz w:val="36"/>
          <w:szCs w:val="36"/>
          <w:rtl/>
          <w:lang w:val="fr-FR" w:bidi="ar-DZ"/>
        </w:rPr>
        <w:t xml:space="preserve"> </w:t>
      </w:r>
      <w:r w:rsidRPr="007B7782">
        <w:rPr>
          <w:rFonts w:ascii="Traditional Arabic" w:eastAsia="Times New Roman" w:hAnsi="Traditional Arabic" w:cs="Traditional Arabic"/>
          <w:sz w:val="36"/>
          <w:szCs w:val="36"/>
          <w:rtl/>
          <w:lang w:val="fr-FR" w:bidi="ar-DZ"/>
        </w:rPr>
        <w:t>أن تكون بمعنى: "كيف" فتكون كناية عن الحال</w:t>
      </w:r>
      <w:r w:rsidRPr="007B7782">
        <w:rPr>
          <w:rFonts w:ascii="Traditional Arabic" w:eastAsia="Times New Roman" w:hAnsi="Traditional Arabic" w:cs="Traditional Arabic" w:hint="cs"/>
          <w:sz w:val="36"/>
          <w:szCs w:val="36"/>
          <w:rtl/>
          <w:lang w:val="fr-FR" w:bidi="ar-DZ"/>
        </w:rPr>
        <w:t>،</w:t>
      </w:r>
      <w:r w:rsidRPr="007B7782">
        <w:rPr>
          <w:rFonts w:ascii="Traditional Arabic" w:eastAsia="Times New Roman" w:hAnsi="Traditional Arabic" w:cs="Traditional Arabic"/>
          <w:sz w:val="36"/>
          <w:szCs w:val="36"/>
          <w:rtl/>
          <w:lang w:val="fr-FR" w:bidi="ar-DZ"/>
        </w:rPr>
        <w:t xml:space="preserve"> نحو قوله تعالى: </w:t>
      </w:r>
      <w:r w:rsidRPr="007B7782">
        <w:rPr>
          <w:rFonts w:ascii="QCF_BSML" w:hAnsi="QCF_BSML" w:cs="QCF_BSML"/>
          <w:sz w:val="36"/>
          <w:szCs w:val="36"/>
          <w:rtl/>
        </w:rPr>
        <w:t xml:space="preserve">ﭽ </w:t>
      </w:r>
      <w:r w:rsidRPr="007B7782">
        <w:rPr>
          <w:rFonts w:ascii="QCF_P055" w:hAnsi="QCF_P055" w:cs="QCF_P055"/>
          <w:sz w:val="36"/>
          <w:szCs w:val="36"/>
          <w:rtl/>
        </w:rPr>
        <w:t>ﭸ</w:t>
      </w:r>
      <w:proofErr w:type="gramStart"/>
      <w:r w:rsidRPr="007B7782">
        <w:rPr>
          <w:rFonts w:ascii="QCF_P055" w:hAnsi="QCF_P055" w:cs="QCF_P055"/>
          <w:sz w:val="36"/>
          <w:szCs w:val="36"/>
          <w:rtl/>
        </w:rPr>
        <w:t xml:space="preserve">  </w:t>
      </w:r>
      <w:proofErr w:type="gramEnd"/>
      <w:r w:rsidRPr="007B7782">
        <w:rPr>
          <w:rFonts w:ascii="QCF_P055" w:hAnsi="QCF_P055" w:cs="QCF_P055"/>
          <w:sz w:val="36"/>
          <w:szCs w:val="36"/>
          <w:rtl/>
        </w:rPr>
        <w:t xml:space="preserve">ﭹ    ﭺ  ﭻ  ﭼ  ﭽ  ﭾ  ﭿ  ﮀ  ﮁ  ﮂﮃ  ﮄ   ﮅ  ﮆ  ﮇ  ﮈ  ﮉ    </w:t>
      </w:r>
      <w:r w:rsidRPr="007B7782">
        <w:rPr>
          <w:rFonts w:ascii="QCF_BSML" w:hAnsi="QCF_BSML" w:cs="QCF_BSML"/>
          <w:sz w:val="36"/>
          <w:szCs w:val="36"/>
          <w:rtl/>
        </w:rPr>
        <w:t>ﭼ</w:t>
      </w:r>
      <w:r w:rsidRPr="007B7782">
        <w:rPr>
          <w:rFonts w:ascii="Traditional Arabic" w:eastAsia="Times New Roman" w:hAnsi="Traditional Arabic" w:cs="Traditional Arabic" w:hint="cs"/>
          <w:sz w:val="36"/>
          <w:szCs w:val="36"/>
          <w:vertAlign w:val="superscript"/>
          <w:rtl/>
          <w:lang w:val="fr-FR" w:bidi="ar-DZ"/>
        </w:rPr>
        <w:t>(</w:t>
      </w:r>
      <w:r w:rsidRPr="007B7782">
        <w:rPr>
          <w:rFonts w:ascii="Traditional Arabic" w:eastAsia="Times New Roman" w:hAnsi="Traditional Arabic" w:cs="Traditional Arabic"/>
          <w:sz w:val="36"/>
          <w:szCs w:val="36"/>
          <w:vertAlign w:val="superscript"/>
          <w:rtl/>
          <w:lang w:val="fr-FR" w:bidi="ar-DZ"/>
        </w:rPr>
        <w:footnoteReference w:id="30"/>
      </w:r>
      <w:r w:rsidRPr="007B7782">
        <w:rPr>
          <w:rFonts w:ascii="Traditional Arabic" w:eastAsia="Times New Roman" w:hAnsi="Traditional Arabic" w:cs="Traditional Arabic" w:hint="cs"/>
          <w:sz w:val="36"/>
          <w:szCs w:val="36"/>
          <w:vertAlign w:val="superscript"/>
          <w:rtl/>
          <w:lang w:val="fr-FR" w:bidi="ar-DZ"/>
        </w:rPr>
        <w:t>)</w:t>
      </w:r>
      <w:r w:rsidR="002129A1" w:rsidRPr="007B7782">
        <w:rPr>
          <w:rFonts w:ascii="Traditional Arabic" w:eastAsia="Times New Roman" w:hAnsi="Traditional Arabic" w:cs="Traditional Arabic" w:hint="cs"/>
          <w:sz w:val="36"/>
          <w:szCs w:val="36"/>
          <w:rtl/>
          <w:lang w:val="fr-FR" w:bidi="ar-DZ"/>
        </w:rPr>
        <w:t xml:space="preserve"> </w:t>
      </w:r>
      <w:r w:rsidR="002129A1" w:rsidRPr="007B7782">
        <w:rPr>
          <w:rFonts w:ascii="Traditional Arabic" w:eastAsia="Times New Roman" w:hAnsi="Traditional Arabic" w:cs="Traditional Arabic"/>
          <w:sz w:val="36"/>
          <w:szCs w:val="36"/>
          <w:rtl/>
          <w:lang w:val="fr-FR" w:bidi="ar-DZ"/>
        </w:rPr>
        <w:t>أي:</w:t>
      </w:r>
      <w:r w:rsidRPr="007B7782">
        <w:rPr>
          <w:rFonts w:ascii="Traditional Arabic" w:eastAsia="Times New Roman" w:hAnsi="Traditional Arabic" w:cs="Traditional Arabic"/>
          <w:sz w:val="36"/>
          <w:szCs w:val="36"/>
          <w:rtl/>
          <w:lang w:val="fr-FR" w:bidi="ar-DZ"/>
        </w:rPr>
        <w:t xml:space="preserve">كيف يكون لي غلام؟. </w:t>
      </w:r>
    </w:p>
    <w:p w:rsidR="00CA6DC2" w:rsidRPr="007B7782" w:rsidRDefault="00CA6DC2" w:rsidP="00CA6DC2">
      <w:pPr>
        <w:spacing w:after="0"/>
        <w:jc w:val="lowKashida"/>
        <w:rPr>
          <w:rFonts w:ascii="Traditional Arabic" w:eastAsia="Times New Roman" w:hAnsi="Traditional Arabic" w:cs="Traditional Arabic"/>
          <w:sz w:val="36"/>
          <w:szCs w:val="36"/>
          <w:u w:val="single"/>
          <w:rtl/>
          <w:lang w:val="fr-FR" w:bidi="ar-DZ"/>
        </w:rPr>
      </w:pPr>
      <w:r w:rsidRPr="007B7782">
        <w:rPr>
          <w:rFonts w:ascii="Traditional Arabic" w:eastAsia="Times New Roman" w:hAnsi="Traditional Arabic" w:cs="Traditional Arabic"/>
          <w:sz w:val="36"/>
          <w:szCs w:val="36"/>
          <w:u w:val="single"/>
          <w:rtl/>
          <w:lang w:val="fr-FR" w:bidi="ar-DZ"/>
        </w:rPr>
        <w:t>ثانيا</w:t>
      </w:r>
      <w:r w:rsidRPr="007B7782">
        <w:rPr>
          <w:rFonts w:ascii="Traditional Arabic" w:eastAsia="Times New Roman" w:hAnsi="Traditional Arabic" w:cs="Traditional Arabic"/>
          <w:sz w:val="36"/>
          <w:szCs w:val="36"/>
          <w:rtl/>
          <w:lang w:val="fr-FR" w:bidi="ar-DZ"/>
        </w:rPr>
        <w:t>:</w:t>
      </w:r>
      <w:r w:rsidRPr="007B7782">
        <w:rPr>
          <w:rFonts w:ascii="Traditional Arabic" w:eastAsia="Times New Roman" w:hAnsi="Traditional Arabic" w:cs="Traditional Arabic" w:hint="cs"/>
          <w:sz w:val="36"/>
          <w:szCs w:val="36"/>
          <w:rtl/>
          <w:lang w:val="fr-FR" w:bidi="ar-DZ"/>
        </w:rPr>
        <w:t xml:space="preserve"> </w:t>
      </w:r>
      <w:r w:rsidRPr="007B7782">
        <w:rPr>
          <w:rFonts w:ascii="Traditional Arabic" w:eastAsia="Times New Roman" w:hAnsi="Traditional Arabic" w:cs="Traditional Arabic"/>
          <w:sz w:val="36"/>
          <w:szCs w:val="36"/>
          <w:rtl/>
          <w:lang w:val="fr-FR" w:bidi="ar-DZ"/>
        </w:rPr>
        <w:t xml:space="preserve">أن تكون بمعنى: "متى" نحو قوله تعالى: </w:t>
      </w:r>
      <w:r w:rsidRPr="007B7782">
        <w:rPr>
          <w:rFonts w:ascii="QCF_BSML" w:hAnsi="QCF_BSML" w:cs="QCF_BSML"/>
          <w:sz w:val="36"/>
          <w:szCs w:val="36"/>
          <w:rtl/>
        </w:rPr>
        <w:t>ﭽ</w:t>
      </w:r>
      <w:proofErr w:type="gramStart"/>
      <w:r w:rsidRPr="007B7782">
        <w:rPr>
          <w:rFonts w:ascii="QCF_P071" w:hAnsi="QCF_P071" w:cs="QCF_P071"/>
          <w:sz w:val="36"/>
          <w:szCs w:val="36"/>
          <w:rtl/>
        </w:rPr>
        <w:t xml:space="preserve">  </w:t>
      </w:r>
      <w:proofErr w:type="gramEnd"/>
      <w:r w:rsidRPr="007B7782">
        <w:rPr>
          <w:rFonts w:ascii="QCF_P071" w:hAnsi="QCF_P071" w:cs="QCF_P071"/>
          <w:sz w:val="36"/>
          <w:szCs w:val="36"/>
          <w:rtl/>
        </w:rPr>
        <w:t xml:space="preserve">ﰃ  ﰄ  ﰅﰆ   </w:t>
      </w:r>
      <w:r w:rsidRPr="007B7782">
        <w:rPr>
          <w:rFonts w:ascii="QCF_BSML" w:hAnsi="QCF_BSML" w:cs="QCF_BSML"/>
          <w:sz w:val="36"/>
          <w:szCs w:val="36"/>
          <w:rtl/>
        </w:rPr>
        <w:t>ﭼ</w:t>
      </w:r>
      <w:r w:rsidRPr="007B7782">
        <w:rPr>
          <w:rFonts w:ascii="Traditional Arabic" w:eastAsia="Times New Roman" w:hAnsi="Traditional Arabic" w:cs="Traditional Arabic" w:hint="cs"/>
          <w:sz w:val="36"/>
          <w:szCs w:val="36"/>
          <w:vertAlign w:val="superscript"/>
          <w:rtl/>
          <w:lang w:val="fr-FR" w:bidi="ar-DZ"/>
        </w:rPr>
        <w:t>(</w:t>
      </w:r>
      <w:r w:rsidRPr="007B7782">
        <w:rPr>
          <w:rFonts w:ascii="Traditional Arabic" w:eastAsia="Times New Roman" w:hAnsi="Traditional Arabic" w:cs="Traditional Arabic"/>
          <w:sz w:val="36"/>
          <w:szCs w:val="36"/>
          <w:vertAlign w:val="superscript"/>
          <w:rtl/>
          <w:lang w:val="fr-FR" w:bidi="ar-DZ"/>
        </w:rPr>
        <w:footnoteReference w:id="31"/>
      </w:r>
      <w:r w:rsidRPr="007B7782">
        <w:rPr>
          <w:rFonts w:ascii="Traditional Arabic" w:eastAsia="Times New Roman" w:hAnsi="Traditional Arabic" w:cs="Traditional Arabic" w:hint="cs"/>
          <w:sz w:val="36"/>
          <w:szCs w:val="36"/>
          <w:vertAlign w:val="superscript"/>
          <w:rtl/>
          <w:lang w:val="fr-FR" w:bidi="ar-DZ"/>
        </w:rPr>
        <w:t>)</w:t>
      </w:r>
      <w:r w:rsidRPr="007B7782">
        <w:rPr>
          <w:rFonts w:ascii="Traditional Arabic" w:eastAsia="Times New Roman" w:hAnsi="Traditional Arabic" w:cs="Traditional Arabic"/>
          <w:sz w:val="36"/>
          <w:szCs w:val="36"/>
          <w:rtl/>
          <w:lang w:val="fr-FR" w:bidi="ar-DZ"/>
        </w:rPr>
        <w:t xml:space="preserve">  أي: متى هذا؟. </w:t>
      </w:r>
    </w:p>
    <w:p w:rsidR="00CA6DC2" w:rsidRPr="007B7782" w:rsidRDefault="00CA6DC2" w:rsidP="00CA6DC2">
      <w:pPr>
        <w:spacing w:after="0"/>
        <w:jc w:val="lowKashida"/>
        <w:rPr>
          <w:rFonts w:ascii="Traditional Arabic" w:eastAsia="Times New Roman" w:hAnsi="Traditional Arabic" w:cs="Traditional Arabic"/>
          <w:sz w:val="36"/>
          <w:szCs w:val="36"/>
          <w:u w:val="single"/>
          <w:rtl/>
          <w:lang w:val="fr-FR" w:bidi="ar-DZ"/>
        </w:rPr>
      </w:pPr>
      <w:r w:rsidRPr="007B7782">
        <w:rPr>
          <w:rFonts w:ascii="Traditional Arabic" w:eastAsia="Times New Roman" w:hAnsi="Traditional Arabic" w:cs="Traditional Arabic"/>
          <w:sz w:val="36"/>
          <w:szCs w:val="36"/>
          <w:u w:val="single"/>
          <w:rtl/>
          <w:lang w:val="fr-FR" w:bidi="ar-DZ"/>
        </w:rPr>
        <w:t>ثالثا</w:t>
      </w:r>
      <w:r w:rsidRPr="007B7782">
        <w:rPr>
          <w:rFonts w:ascii="Traditional Arabic" w:eastAsia="Times New Roman" w:hAnsi="Traditional Arabic" w:cs="Traditional Arabic"/>
          <w:sz w:val="36"/>
          <w:szCs w:val="36"/>
          <w:rtl/>
          <w:lang w:val="fr-FR" w:bidi="ar-DZ"/>
        </w:rPr>
        <w:t>:</w:t>
      </w:r>
      <w:r w:rsidRPr="007B7782">
        <w:rPr>
          <w:rFonts w:ascii="Traditional Arabic" w:eastAsia="Times New Roman" w:hAnsi="Traditional Arabic" w:cs="Traditional Arabic" w:hint="cs"/>
          <w:sz w:val="36"/>
          <w:szCs w:val="36"/>
          <w:rtl/>
          <w:lang w:val="fr-FR" w:bidi="ar-DZ"/>
        </w:rPr>
        <w:t xml:space="preserve"> </w:t>
      </w:r>
      <w:r w:rsidRPr="007B7782">
        <w:rPr>
          <w:rFonts w:ascii="Traditional Arabic" w:eastAsia="Times New Roman" w:hAnsi="Traditional Arabic" w:cs="Traditional Arabic"/>
          <w:sz w:val="36"/>
          <w:szCs w:val="36"/>
          <w:rtl/>
          <w:lang w:val="fr-FR" w:bidi="ar-DZ"/>
        </w:rPr>
        <w:t xml:space="preserve">أن تكون بمعنى "من أين" نحو قوله تعالى: </w:t>
      </w:r>
      <w:r w:rsidRPr="007B7782">
        <w:rPr>
          <w:rFonts w:ascii="QCF_BSML" w:hAnsi="QCF_BSML" w:cs="QCF_BSML"/>
          <w:sz w:val="36"/>
          <w:szCs w:val="36"/>
          <w:rtl/>
        </w:rPr>
        <w:t>ﭽ</w:t>
      </w:r>
      <w:r w:rsidRPr="007B7782">
        <w:rPr>
          <w:rFonts w:ascii="QCF_P054" w:hAnsi="QCF_P054" w:cs="QCF_P054"/>
          <w:sz w:val="36"/>
          <w:szCs w:val="36"/>
          <w:rtl/>
        </w:rPr>
        <w:t xml:space="preserve"> ﰃ</w:t>
      </w:r>
      <w:proofErr w:type="gramStart"/>
      <w:r w:rsidRPr="007B7782">
        <w:rPr>
          <w:rFonts w:ascii="QCF_P054" w:hAnsi="QCF_P054" w:cs="QCF_P054"/>
          <w:sz w:val="36"/>
          <w:szCs w:val="36"/>
          <w:rtl/>
        </w:rPr>
        <w:t xml:space="preserve">  </w:t>
      </w:r>
      <w:proofErr w:type="gramEnd"/>
      <w:r w:rsidRPr="007B7782">
        <w:rPr>
          <w:rFonts w:ascii="QCF_P054" w:hAnsi="QCF_P054" w:cs="QCF_P054"/>
          <w:sz w:val="36"/>
          <w:szCs w:val="36"/>
          <w:rtl/>
        </w:rPr>
        <w:t xml:space="preserve">ﰄ  ﰅ  ﰆ  ﰇ </w:t>
      </w:r>
      <w:r w:rsidRPr="007B7782">
        <w:rPr>
          <w:rFonts w:ascii="QCF_BSML" w:hAnsi="QCF_BSML" w:cs="QCF_BSML"/>
          <w:sz w:val="36"/>
          <w:szCs w:val="36"/>
          <w:rtl/>
        </w:rPr>
        <w:t>ﭼ</w:t>
      </w:r>
      <w:r w:rsidRPr="007B7782">
        <w:rPr>
          <w:rFonts w:ascii="Traditional Arabic" w:eastAsia="Times New Roman" w:hAnsi="Traditional Arabic" w:cs="Traditional Arabic" w:hint="cs"/>
          <w:sz w:val="36"/>
          <w:szCs w:val="36"/>
          <w:vertAlign w:val="superscript"/>
          <w:rtl/>
          <w:lang w:val="fr-FR" w:bidi="ar-DZ"/>
        </w:rPr>
        <w:t>(</w:t>
      </w:r>
      <w:r w:rsidRPr="007B7782">
        <w:rPr>
          <w:rFonts w:ascii="Traditional Arabic" w:eastAsia="Times New Roman" w:hAnsi="Traditional Arabic" w:cs="Traditional Arabic"/>
          <w:sz w:val="36"/>
          <w:szCs w:val="36"/>
          <w:vertAlign w:val="superscript"/>
          <w:rtl/>
          <w:lang w:val="fr-FR" w:bidi="ar-DZ"/>
        </w:rPr>
        <w:footnoteReference w:id="32"/>
      </w:r>
      <w:r w:rsidRPr="007B7782">
        <w:rPr>
          <w:rFonts w:ascii="Traditional Arabic" w:eastAsia="Times New Roman" w:hAnsi="Traditional Arabic" w:cs="Traditional Arabic" w:hint="cs"/>
          <w:sz w:val="36"/>
          <w:szCs w:val="36"/>
          <w:vertAlign w:val="superscript"/>
          <w:rtl/>
          <w:lang w:val="fr-FR" w:bidi="ar-DZ"/>
        </w:rPr>
        <w:t>)</w:t>
      </w:r>
      <w:r w:rsidR="002129A1" w:rsidRPr="007B7782">
        <w:rPr>
          <w:rFonts w:ascii="Traditional Arabic" w:eastAsia="Times New Roman" w:hAnsi="Traditional Arabic" w:cs="Traditional Arabic" w:hint="cs"/>
          <w:sz w:val="36"/>
          <w:szCs w:val="36"/>
          <w:rtl/>
          <w:lang w:val="fr-FR" w:bidi="ar-DZ"/>
        </w:rPr>
        <w:t xml:space="preserve"> </w:t>
      </w:r>
      <w:r w:rsidRPr="007B7782">
        <w:rPr>
          <w:rFonts w:ascii="Traditional Arabic" w:eastAsia="Times New Roman" w:hAnsi="Traditional Arabic" w:cs="Traditional Arabic"/>
          <w:sz w:val="36"/>
          <w:szCs w:val="36"/>
          <w:rtl/>
          <w:lang w:val="fr-FR" w:bidi="ar-DZ"/>
        </w:rPr>
        <w:t xml:space="preserve">أي: من أين لك هذا؟. </w:t>
      </w:r>
    </w:p>
    <w:p w:rsidR="00CA6DC2" w:rsidRPr="007B7782" w:rsidRDefault="00CA6DC2" w:rsidP="00CA6DC2">
      <w:pPr>
        <w:spacing w:after="0"/>
        <w:jc w:val="lowKashida"/>
        <w:rPr>
          <w:rFonts w:ascii="Traditional Arabic" w:eastAsia="Times New Roman" w:hAnsi="Traditional Arabic" w:cs="Traditional Arabic"/>
          <w:sz w:val="36"/>
          <w:szCs w:val="36"/>
          <w:u w:val="single"/>
          <w:rtl/>
          <w:lang w:val="fr-FR" w:bidi="ar-DZ"/>
        </w:rPr>
      </w:pPr>
      <w:r w:rsidRPr="007B7782">
        <w:rPr>
          <w:rFonts w:ascii="Traditional Arabic" w:eastAsia="Times New Roman" w:hAnsi="Traditional Arabic" w:cs="Traditional Arabic"/>
          <w:b/>
          <w:bCs/>
          <w:sz w:val="36"/>
          <w:szCs w:val="36"/>
          <w:u w:val="single"/>
          <w:rtl/>
          <w:lang w:val="fr-FR" w:bidi="ar-DZ"/>
        </w:rPr>
        <w:t>أيّ</w:t>
      </w:r>
      <w:r w:rsidRPr="007B7782">
        <w:rPr>
          <w:rFonts w:ascii="Traditional Arabic" w:eastAsia="Times New Roman" w:hAnsi="Traditional Arabic" w:cs="Traditional Arabic"/>
          <w:b/>
          <w:bCs/>
          <w:sz w:val="36"/>
          <w:szCs w:val="36"/>
          <w:rtl/>
          <w:lang w:val="fr-FR" w:bidi="ar-DZ"/>
        </w:rPr>
        <w:t>:</w:t>
      </w:r>
      <w:r w:rsidRPr="007B7782">
        <w:rPr>
          <w:rFonts w:ascii="Traditional Arabic" w:eastAsia="Times New Roman" w:hAnsi="Traditional Arabic" w:cs="Traditional Arabic" w:hint="cs"/>
          <w:sz w:val="36"/>
          <w:szCs w:val="36"/>
          <w:rtl/>
          <w:lang w:val="fr-FR" w:bidi="ar-DZ"/>
        </w:rPr>
        <w:t xml:space="preserve"> </w:t>
      </w:r>
      <w:r w:rsidRPr="007B7782">
        <w:rPr>
          <w:rFonts w:ascii="Traditional Arabic" w:eastAsia="Times New Roman" w:hAnsi="Traditional Arabic" w:cs="Traditional Arabic"/>
          <w:sz w:val="36"/>
          <w:szCs w:val="36"/>
          <w:rtl/>
          <w:lang w:val="fr-FR" w:bidi="ar-DZ"/>
        </w:rPr>
        <w:t>اسم استفهام يطلب به تمييز أحد المتشاركين في أمر يعمهما</w:t>
      </w:r>
      <w:r w:rsidRPr="007B7782">
        <w:rPr>
          <w:rFonts w:ascii="Traditional Arabic" w:eastAsia="Times New Roman" w:hAnsi="Traditional Arabic" w:cs="Traditional Arabic" w:hint="cs"/>
          <w:sz w:val="36"/>
          <w:szCs w:val="36"/>
          <w:rtl/>
          <w:lang w:val="fr-FR" w:bidi="ar-DZ"/>
        </w:rPr>
        <w:t>،</w:t>
      </w:r>
      <w:r w:rsidRPr="007B7782">
        <w:rPr>
          <w:rFonts w:ascii="Traditional Arabic" w:eastAsia="Times New Roman" w:hAnsi="Traditional Arabic" w:cs="Traditional Arabic"/>
          <w:sz w:val="36"/>
          <w:szCs w:val="36"/>
          <w:rtl/>
          <w:lang w:val="fr-FR" w:bidi="ar-DZ"/>
        </w:rPr>
        <w:t xml:space="preserve"> نحو قوله تعالى: </w:t>
      </w:r>
      <w:r w:rsidRPr="007B7782">
        <w:rPr>
          <w:rFonts w:ascii="QCF_BSML" w:hAnsi="QCF_BSML" w:cs="QCF_BSML"/>
          <w:sz w:val="36"/>
          <w:szCs w:val="36"/>
          <w:rtl/>
        </w:rPr>
        <w:t xml:space="preserve">ﭽ </w:t>
      </w:r>
      <w:r w:rsidRPr="007B7782">
        <w:rPr>
          <w:rFonts w:ascii="QCF_P310" w:hAnsi="QCF_P310" w:cs="QCF_P310"/>
          <w:sz w:val="36"/>
          <w:szCs w:val="36"/>
          <w:rtl/>
        </w:rPr>
        <w:t>ﮮ</w:t>
      </w:r>
      <w:proofErr w:type="gramStart"/>
      <w:r w:rsidRPr="007B7782">
        <w:rPr>
          <w:rFonts w:ascii="QCF_P310" w:hAnsi="QCF_P310" w:cs="QCF_P310"/>
          <w:sz w:val="36"/>
          <w:szCs w:val="36"/>
          <w:rtl/>
        </w:rPr>
        <w:t xml:space="preserve">  </w:t>
      </w:r>
      <w:proofErr w:type="gramEnd"/>
      <w:r w:rsidRPr="007B7782">
        <w:rPr>
          <w:rFonts w:ascii="QCF_P310" w:hAnsi="QCF_P310" w:cs="QCF_P310"/>
          <w:sz w:val="36"/>
          <w:szCs w:val="36"/>
          <w:rtl/>
        </w:rPr>
        <w:t xml:space="preserve">ﮯ    ﮰ   ﮱ    </w:t>
      </w:r>
      <w:r w:rsidRPr="007B7782">
        <w:rPr>
          <w:rFonts w:ascii="QCF_BSML" w:hAnsi="QCF_BSML" w:cs="QCF_BSML"/>
          <w:sz w:val="36"/>
          <w:szCs w:val="36"/>
          <w:rtl/>
        </w:rPr>
        <w:t>ﭼ</w:t>
      </w:r>
      <w:r w:rsidRPr="007B7782">
        <w:rPr>
          <w:rFonts w:ascii="Traditional Arabic" w:eastAsia="Times New Roman" w:hAnsi="Traditional Arabic" w:cs="Traditional Arabic" w:hint="cs"/>
          <w:sz w:val="36"/>
          <w:szCs w:val="36"/>
          <w:vertAlign w:val="superscript"/>
          <w:rtl/>
          <w:lang w:val="fr-FR" w:bidi="ar-DZ"/>
        </w:rPr>
        <w:t>(</w:t>
      </w:r>
      <w:r w:rsidRPr="007B7782">
        <w:rPr>
          <w:rFonts w:ascii="Traditional Arabic" w:eastAsia="Times New Roman" w:hAnsi="Traditional Arabic" w:cs="Traditional Arabic"/>
          <w:sz w:val="36"/>
          <w:szCs w:val="36"/>
          <w:vertAlign w:val="superscript"/>
          <w:rtl/>
          <w:lang w:val="fr-FR" w:bidi="ar-DZ"/>
        </w:rPr>
        <w:footnoteReference w:id="33"/>
      </w:r>
      <w:r w:rsidRPr="007B7782">
        <w:rPr>
          <w:rFonts w:ascii="Traditional Arabic" w:eastAsia="Times New Roman" w:hAnsi="Traditional Arabic" w:cs="Traditional Arabic" w:hint="cs"/>
          <w:sz w:val="36"/>
          <w:szCs w:val="36"/>
          <w:vertAlign w:val="superscript"/>
          <w:rtl/>
          <w:lang w:val="fr-FR" w:bidi="ar-DZ"/>
        </w:rPr>
        <w:t>)</w:t>
      </w:r>
      <w:r w:rsidRPr="007B7782">
        <w:rPr>
          <w:rFonts w:ascii="Traditional Arabic" w:eastAsia="Times New Roman" w:hAnsi="Traditional Arabic" w:cs="Traditional Arabic"/>
          <w:sz w:val="36"/>
          <w:szCs w:val="36"/>
          <w:rtl/>
          <w:lang w:val="fr-FR" w:bidi="ar-DZ"/>
        </w:rPr>
        <w:t xml:space="preserve"> أي: </w:t>
      </w:r>
      <w:r w:rsidRPr="007B7782">
        <w:rPr>
          <w:rFonts w:ascii="Traditional Arabic" w:eastAsia="Times New Roman" w:hAnsi="Traditional Arabic" w:cs="Traditional Arabic" w:hint="cs"/>
          <w:sz w:val="36"/>
          <w:szCs w:val="36"/>
          <w:rtl/>
          <w:lang w:val="fr-FR" w:bidi="ar-DZ"/>
        </w:rPr>
        <w:t>أ</w:t>
      </w:r>
      <w:r w:rsidRPr="007B7782">
        <w:rPr>
          <w:rFonts w:ascii="Traditional Arabic" w:eastAsia="Times New Roman" w:hAnsi="Traditional Arabic" w:cs="Traditional Arabic"/>
          <w:sz w:val="36"/>
          <w:szCs w:val="36"/>
          <w:rtl/>
          <w:lang w:val="fr-FR" w:bidi="ar-DZ"/>
        </w:rPr>
        <w:t xml:space="preserve">نحن أم أصحاب محمد؟. </w:t>
      </w:r>
    </w:p>
    <w:p w:rsidR="00CA6DC2" w:rsidRPr="007B7782" w:rsidRDefault="00CA6DC2" w:rsidP="00CA6DC2">
      <w:pPr>
        <w:spacing w:after="0"/>
        <w:jc w:val="lowKashida"/>
        <w:rPr>
          <w:rFonts w:ascii="Traditional Arabic" w:eastAsia="Times New Roman" w:hAnsi="Traditional Arabic" w:cs="Traditional Arabic"/>
          <w:sz w:val="36"/>
          <w:szCs w:val="36"/>
          <w:rtl/>
          <w:lang w:val="fr-FR" w:bidi="ar-DZ"/>
        </w:rPr>
      </w:pPr>
      <w:r w:rsidRPr="007B7782">
        <w:rPr>
          <w:rFonts w:ascii="Traditional Arabic" w:eastAsia="Times New Roman" w:hAnsi="Traditional Arabic" w:cs="Traditional Arabic" w:hint="cs"/>
          <w:sz w:val="36"/>
          <w:szCs w:val="36"/>
          <w:rtl/>
          <w:lang w:val="fr-FR" w:bidi="ar-DZ"/>
        </w:rPr>
        <w:t xml:space="preserve">   </w:t>
      </w:r>
      <w:proofErr w:type="gramStart"/>
      <w:r w:rsidRPr="007B7782">
        <w:rPr>
          <w:rFonts w:ascii="Traditional Arabic" w:eastAsia="Times New Roman" w:hAnsi="Traditional Arabic" w:cs="Traditional Arabic"/>
          <w:sz w:val="36"/>
          <w:szCs w:val="36"/>
          <w:rtl/>
          <w:lang w:val="fr-FR" w:bidi="ar-DZ"/>
        </w:rPr>
        <w:t>وتختص</w:t>
      </w:r>
      <w:proofErr w:type="gramEnd"/>
      <w:r w:rsidRPr="007B7782">
        <w:rPr>
          <w:rFonts w:ascii="Traditional Arabic" w:eastAsia="Times New Roman" w:hAnsi="Traditional Arabic" w:cs="Traditional Arabic"/>
          <w:sz w:val="36"/>
          <w:szCs w:val="36"/>
          <w:rtl/>
          <w:lang w:val="fr-FR" w:bidi="ar-DZ"/>
        </w:rPr>
        <w:t xml:space="preserve"> "أي" دون غيرها من أدوات الاستفهام بأنها معربة بالحركات الثلاث</w:t>
      </w:r>
      <w:r w:rsidRPr="007B7782">
        <w:rPr>
          <w:rFonts w:ascii="Traditional Arabic" w:eastAsia="Times New Roman" w:hAnsi="Traditional Arabic" w:cs="Traditional Arabic" w:hint="cs"/>
          <w:sz w:val="36"/>
          <w:szCs w:val="36"/>
          <w:rtl/>
          <w:lang w:val="fr-FR" w:bidi="ar-DZ"/>
        </w:rPr>
        <w:t xml:space="preserve"> </w:t>
      </w:r>
      <w:r w:rsidRPr="007B7782">
        <w:rPr>
          <w:rFonts w:ascii="Traditional Arabic" w:eastAsia="Times New Roman" w:hAnsi="Traditional Arabic" w:cs="Traditional Arabic"/>
          <w:sz w:val="36"/>
          <w:szCs w:val="36"/>
          <w:rtl/>
          <w:lang w:val="fr-FR" w:bidi="ar-DZ"/>
        </w:rPr>
        <w:t>(أيُّ، أيَّ، أيِّ)</w:t>
      </w:r>
      <w:r w:rsidRPr="007B7782">
        <w:rPr>
          <w:rFonts w:ascii="Traditional Arabic" w:eastAsia="Times New Roman" w:hAnsi="Traditional Arabic" w:cs="Traditional Arabic" w:hint="cs"/>
          <w:sz w:val="36"/>
          <w:szCs w:val="36"/>
          <w:vertAlign w:val="superscript"/>
          <w:rtl/>
          <w:lang w:val="fr-FR" w:bidi="ar-DZ"/>
        </w:rPr>
        <w:t>(</w:t>
      </w:r>
      <w:r w:rsidRPr="007B7782">
        <w:rPr>
          <w:rFonts w:ascii="Traditional Arabic" w:eastAsia="Times New Roman" w:hAnsi="Traditional Arabic" w:cs="Traditional Arabic"/>
          <w:sz w:val="36"/>
          <w:szCs w:val="36"/>
          <w:vertAlign w:val="superscript"/>
          <w:rtl/>
          <w:lang w:val="fr-FR" w:bidi="ar-DZ"/>
        </w:rPr>
        <w:footnoteReference w:id="34"/>
      </w:r>
      <w:r w:rsidRPr="007B7782">
        <w:rPr>
          <w:rFonts w:ascii="Traditional Arabic" w:eastAsia="Times New Roman" w:hAnsi="Traditional Arabic" w:cs="Traditional Arabic" w:hint="cs"/>
          <w:sz w:val="36"/>
          <w:szCs w:val="36"/>
          <w:vertAlign w:val="superscript"/>
          <w:rtl/>
          <w:lang w:val="fr-FR" w:bidi="ar-DZ"/>
        </w:rPr>
        <w:t>)</w:t>
      </w:r>
      <w:r w:rsidRPr="007B7782">
        <w:rPr>
          <w:rFonts w:ascii="Traditional Arabic" w:eastAsia="Times New Roman" w:hAnsi="Traditional Arabic" w:cs="Traditional Arabic"/>
          <w:sz w:val="36"/>
          <w:szCs w:val="36"/>
          <w:rtl/>
          <w:lang w:val="fr-FR" w:bidi="ar-DZ"/>
        </w:rPr>
        <w:t xml:space="preserve">.       </w:t>
      </w:r>
    </w:p>
    <w:p w:rsidR="00CA6DC2" w:rsidRPr="007B7782" w:rsidRDefault="00CA6DC2" w:rsidP="00CA6DC2">
      <w:pPr>
        <w:spacing w:after="0"/>
        <w:jc w:val="lowKashida"/>
        <w:rPr>
          <w:rFonts w:ascii="Traditional Arabic" w:eastAsia="Times New Roman" w:hAnsi="Traditional Arabic" w:cs="Traditional Arabic"/>
          <w:sz w:val="36"/>
          <w:szCs w:val="36"/>
          <w:rtl/>
          <w:lang w:val="fr-FR" w:bidi="ar-DZ"/>
        </w:rPr>
      </w:pPr>
      <w:r w:rsidRPr="007B7782">
        <w:rPr>
          <w:rFonts w:ascii="Traditional Arabic" w:eastAsia="Times New Roman" w:hAnsi="Traditional Arabic" w:cs="Traditional Arabic"/>
          <w:sz w:val="36"/>
          <w:szCs w:val="36"/>
          <w:rtl/>
          <w:lang w:val="fr-FR" w:bidi="ar-DZ"/>
        </w:rPr>
        <w:t xml:space="preserve"> </w:t>
      </w:r>
      <w:r w:rsidRPr="007B7782">
        <w:rPr>
          <w:rFonts w:ascii="Traditional Arabic" w:eastAsia="Times New Roman" w:hAnsi="Traditional Arabic" w:cs="Traditional Arabic" w:hint="cs"/>
          <w:sz w:val="36"/>
          <w:szCs w:val="36"/>
          <w:rtl/>
          <w:lang w:val="fr-FR" w:bidi="ar-DZ"/>
        </w:rPr>
        <w:t xml:space="preserve">   </w:t>
      </w:r>
      <w:proofErr w:type="gramStart"/>
      <w:r w:rsidRPr="007B7782">
        <w:rPr>
          <w:rFonts w:ascii="Traditional Arabic" w:eastAsia="Times New Roman" w:hAnsi="Traditional Arabic" w:cs="Traditional Arabic"/>
          <w:sz w:val="36"/>
          <w:szCs w:val="36"/>
          <w:rtl/>
          <w:lang w:val="fr-FR" w:bidi="ar-DZ"/>
        </w:rPr>
        <w:t>تلك</w:t>
      </w:r>
      <w:proofErr w:type="gramEnd"/>
      <w:r w:rsidRPr="007B7782">
        <w:rPr>
          <w:rFonts w:ascii="Traditional Arabic" w:eastAsia="Times New Roman" w:hAnsi="Traditional Arabic" w:cs="Traditional Arabic"/>
          <w:sz w:val="36"/>
          <w:szCs w:val="36"/>
          <w:rtl/>
          <w:lang w:val="fr-FR" w:bidi="ar-DZ"/>
        </w:rPr>
        <w:t xml:space="preserve"> هي أدوات الاستفهام مستعملة في معانيها الأصلية، تشترك جميعها في أن لها صدر الكلام و أنها مبنية كلها ما عدا "أي" فإنها معربة.</w:t>
      </w:r>
    </w:p>
    <w:p w:rsidR="00CA6DC2" w:rsidRPr="007B7782" w:rsidRDefault="00CA6DC2" w:rsidP="00CA6DC2">
      <w:pPr>
        <w:spacing w:after="0"/>
        <w:jc w:val="lowKashida"/>
        <w:rPr>
          <w:rFonts w:ascii="Traditional Arabic" w:eastAsia="Times New Roman" w:hAnsi="Traditional Arabic" w:cs="Traditional Arabic"/>
          <w:sz w:val="36"/>
          <w:szCs w:val="36"/>
          <w:rtl/>
          <w:lang w:val="fr-FR" w:bidi="ar-DZ"/>
        </w:rPr>
      </w:pPr>
    </w:p>
    <w:p w:rsidR="00CA6DC2" w:rsidRPr="007B7782" w:rsidRDefault="00CA6DC2" w:rsidP="00CA6DC2">
      <w:pPr>
        <w:spacing w:after="0"/>
        <w:jc w:val="lowKashida"/>
        <w:rPr>
          <w:rFonts w:ascii="Traditional Arabic" w:eastAsia="Times New Roman" w:hAnsi="Traditional Arabic" w:cs="Traditional Arabic"/>
          <w:sz w:val="36"/>
          <w:szCs w:val="36"/>
          <w:rtl/>
          <w:lang w:val="fr-FR" w:bidi="ar-DZ"/>
        </w:rPr>
      </w:pPr>
    </w:p>
    <w:p w:rsidR="00CA6DC2" w:rsidRPr="007B7782" w:rsidRDefault="00CA6DC2" w:rsidP="00CA6DC2">
      <w:pPr>
        <w:spacing w:after="0"/>
        <w:jc w:val="lowKashida"/>
        <w:rPr>
          <w:rFonts w:ascii="Traditional Arabic" w:eastAsia="Times New Roman" w:hAnsi="Traditional Arabic" w:cs="Traditional Arabic"/>
          <w:sz w:val="36"/>
          <w:szCs w:val="36"/>
          <w:rtl/>
          <w:lang w:val="fr-FR"/>
        </w:rPr>
      </w:pPr>
    </w:p>
    <w:p w:rsidR="00CA6DC2" w:rsidRPr="007B7782" w:rsidRDefault="00CA6DC2" w:rsidP="00CA6DC2">
      <w:pPr>
        <w:bidi w:val="0"/>
        <w:jc w:val="center"/>
        <w:rPr>
          <w:rFonts w:ascii="Traditional Arabic" w:eastAsia="Calibri" w:hAnsi="Traditional Arabic" w:cs="Traditional Arabic"/>
          <w:b/>
          <w:bCs/>
          <w:sz w:val="36"/>
          <w:szCs w:val="36"/>
        </w:rPr>
      </w:pPr>
      <w:r w:rsidRPr="007B7782">
        <w:rPr>
          <w:rFonts w:ascii="Traditional Arabic" w:eastAsia="Calibri" w:hAnsi="Traditional Arabic" w:cs="Traditional Arabic"/>
          <w:b/>
          <w:bCs/>
          <w:sz w:val="36"/>
          <w:szCs w:val="36"/>
          <w:rtl/>
        </w:rPr>
        <w:lastRenderedPageBreak/>
        <w:t xml:space="preserve">المطلب </w:t>
      </w:r>
      <w:proofErr w:type="gramStart"/>
      <w:r w:rsidRPr="007B7782">
        <w:rPr>
          <w:rFonts w:ascii="Traditional Arabic" w:eastAsia="Calibri" w:hAnsi="Traditional Arabic" w:cs="Traditional Arabic"/>
          <w:b/>
          <w:bCs/>
          <w:sz w:val="36"/>
          <w:szCs w:val="36"/>
          <w:rtl/>
        </w:rPr>
        <w:t>الثاني :</w:t>
      </w:r>
      <w:proofErr w:type="gramEnd"/>
      <w:r w:rsidRPr="007B7782">
        <w:rPr>
          <w:rFonts w:ascii="Traditional Arabic" w:eastAsia="Calibri" w:hAnsi="Traditional Arabic" w:cs="Traditional Arabic" w:hint="cs"/>
          <w:b/>
          <w:bCs/>
          <w:sz w:val="36"/>
          <w:szCs w:val="36"/>
          <w:rtl/>
        </w:rPr>
        <w:t xml:space="preserve"> الأغراض البلاغية للاستفهام</w:t>
      </w:r>
    </w:p>
    <w:p w:rsidR="00CA6DC2" w:rsidRPr="007B7782" w:rsidRDefault="00CA6DC2" w:rsidP="00CA6DC2">
      <w:pPr>
        <w:spacing w:after="0"/>
        <w:jc w:val="lowKashida"/>
        <w:rPr>
          <w:rFonts w:ascii="Traditional Arabic" w:eastAsia="Times New Roman" w:hAnsi="Traditional Arabic" w:cs="Traditional Arabic"/>
          <w:sz w:val="36"/>
          <w:szCs w:val="36"/>
          <w:rtl/>
          <w:lang w:val="fr-FR" w:bidi="ar-DZ"/>
        </w:rPr>
      </w:pPr>
      <w:r w:rsidRPr="007B7782">
        <w:rPr>
          <w:rFonts w:ascii="Traditional Arabic" w:eastAsia="Times New Roman" w:hAnsi="Traditional Arabic" w:cs="Traditional Arabic" w:hint="cs"/>
          <w:sz w:val="36"/>
          <w:szCs w:val="36"/>
          <w:rtl/>
          <w:lang w:val="fr-FR" w:bidi="ar-DZ"/>
        </w:rPr>
        <w:t xml:space="preserve">   </w:t>
      </w:r>
      <w:r w:rsidRPr="007B7782">
        <w:rPr>
          <w:rFonts w:ascii="Traditional Arabic" w:eastAsia="Times New Roman" w:hAnsi="Traditional Arabic" w:cs="Traditional Arabic"/>
          <w:sz w:val="36"/>
          <w:szCs w:val="36"/>
          <w:rtl/>
          <w:lang w:val="fr-FR" w:bidi="ar-DZ"/>
        </w:rPr>
        <w:t xml:space="preserve">قد بحث البلاغيون الاستفهام في باب مستقل، وفصلوا القول في معناه وفي أدواته، وبينوا التقديم والتأخير مع الهمزة، و كانوا </w:t>
      </w:r>
      <w:r w:rsidRPr="007B7782">
        <w:rPr>
          <w:rFonts w:ascii="Traditional Arabic" w:eastAsia="Times New Roman" w:hAnsi="Traditional Arabic" w:cs="Traditional Arabic" w:hint="cs"/>
          <w:sz w:val="36"/>
          <w:szCs w:val="36"/>
          <w:rtl/>
          <w:lang w:val="fr-FR" w:bidi="ar-DZ"/>
        </w:rPr>
        <w:t>أ</w:t>
      </w:r>
      <w:r w:rsidRPr="007B7782">
        <w:rPr>
          <w:rFonts w:ascii="Traditional Arabic" w:eastAsia="Times New Roman" w:hAnsi="Traditional Arabic" w:cs="Traditional Arabic"/>
          <w:sz w:val="36"/>
          <w:szCs w:val="36"/>
          <w:rtl/>
          <w:lang w:val="fr-FR" w:bidi="ar-DZ"/>
        </w:rPr>
        <w:t>شد</w:t>
      </w:r>
      <w:r w:rsidRPr="007B7782">
        <w:rPr>
          <w:rFonts w:ascii="Traditional Arabic" w:eastAsia="Times New Roman" w:hAnsi="Traditional Arabic" w:cs="Traditional Arabic" w:hint="cs"/>
          <w:sz w:val="36"/>
          <w:szCs w:val="36"/>
          <w:rtl/>
          <w:lang w:val="fr-FR" w:bidi="ar-DZ"/>
        </w:rPr>
        <w:t>ّ</w:t>
      </w:r>
      <w:r w:rsidRPr="007B7782">
        <w:rPr>
          <w:rFonts w:ascii="Traditional Arabic" w:eastAsia="Times New Roman" w:hAnsi="Traditional Arabic" w:cs="Traditional Arabic"/>
          <w:sz w:val="36"/>
          <w:szCs w:val="36"/>
          <w:rtl/>
          <w:lang w:val="fr-FR" w:bidi="ar-DZ"/>
        </w:rPr>
        <w:t xml:space="preserve"> تعمقا</w:t>
      </w:r>
      <w:r w:rsidRPr="007B7782">
        <w:rPr>
          <w:rFonts w:ascii="Traditional Arabic" w:eastAsia="Times New Roman" w:hAnsi="Traditional Arabic" w:cs="Traditional Arabic" w:hint="cs"/>
          <w:sz w:val="36"/>
          <w:szCs w:val="36"/>
          <w:rtl/>
          <w:lang w:val="fr-FR" w:bidi="ar-DZ"/>
        </w:rPr>
        <w:t>ً</w:t>
      </w:r>
      <w:r w:rsidRPr="007B7782">
        <w:rPr>
          <w:rFonts w:ascii="Traditional Arabic" w:eastAsia="Times New Roman" w:hAnsi="Traditional Arabic" w:cs="Traditional Arabic"/>
          <w:sz w:val="36"/>
          <w:szCs w:val="36"/>
          <w:rtl/>
          <w:lang w:val="fr-FR" w:bidi="ar-DZ"/>
        </w:rPr>
        <w:t xml:space="preserve"> من النحويين في استكشاف معانيه البلاغية، وكان البحث البلاغي في الاستفهام مكملا</w:t>
      </w:r>
      <w:r w:rsidRPr="007B7782">
        <w:rPr>
          <w:rFonts w:ascii="Traditional Arabic" w:eastAsia="Times New Roman" w:hAnsi="Traditional Arabic" w:cs="Traditional Arabic" w:hint="cs"/>
          <w:sz w:val="36"/>
          <w:szCs w:val="36"/>
          <w:rtl/>
          <w:lang w:val="fr-FR" w:bidi="ar-DZ"/>
        </w:rPr>
        <w:t>ً</w:t>
      </w:r>
      <w:r w:rsidRPr="007B7782">
        <w:rPr>
          <w:rFonts w:ascii="Traditional Arabic" w:eastAsia="Times New Roman" w:hAnsi="Traditional Arabic" w:cs="Traditional Arabic"/>
          <w:sz w:val="36"/>
          <w:szCs w:val="36"/>
          <w:rtl/>
          <w:lang w:val="fr-FR" w:bidi="ar-DZ"/>
        </w:rPr>
        <w:t xml:space="preserve"> للبحث النحوي كاشفا</w:t>
      </w:r>
      <w:r w:rsidRPr="007B7782">
        <w:rPr>
          <w:rFonts w:ascii="Traditional Arabic" w:eastAsia="Times New Roman" w:hAnsi="Traditional Arabic" w:cs="Traditional Arabic" w:hint="cs"/>
          <w:sz w:val="36"/>
          <w:szCs w:val="36"/>
          <w:rtl/>
          <w:lang w:val="fr-FR" w:bidi="ar-DZ"/>
        </w:rPr>
        <w:t>ً</w:t>
      </w:r>
      <w:r w:rsidRPr="007B7782">
        <w:rPr>
          <w:rFonts w:ascii="Traditional Arabic" w:eastAsia="Times New Roman" w:hAnsi="Traditional Arabic" w:cs="Traditional Arabic"/>
          <w:sz w:val="36"/>
          <w:szCs w:val="36"/>
          <w:rtl/>
          <w:lang w:val="fr-FR" w:bidi="ar-DZ"/>
        </w:rPr>
        <w:t xml:space="preserve"> عن أسرار وظائفه، و لهذا فإني أوثر أن أجمع رأي البلاغيين إلى رأي النحاة في بيان مسائله وأحكامه</w:t>
      </w:r>
      <w:r w:rsidRPr="007B7782">
        <w:rPr>
          <w:rFonts w:ascii="Traditional Arabic" w:eastAsia="Times New Roman" w:hAnsi="Traditional Arabic" w:cs="Traditional Arabic" w:hint="cs"/>
          <w:sz w:val="36"/>
          <w:szCs w:val="36"/>
          <w:vertAlign w:val="superscript"/>
          <w:rtl/>
          <w:lang w:val="fr-FR" w:bidi="ar-DZ"/>
        </w:rPr>
        <w:t>(</w:t>
      </w:r>
      <w:r w:rsidRPr="007B7782">
        <w:rPr>
          <w:rFonts w:ascii="Traditional Arabic" w:eastAsia="Times New Roman" w:hAnsi="Traditional Arabic" w:cs="Traditional Arabic"/>
          <w:sz w:val="36"/>
          <w:szCs w:val="36"/>
          <w:vertAlign w:val="superscript"/>
          <w:rtl/>
          <w:lang w:val="fr-FR" w:bidi="ar-DZ"/>
        </w:rPr>
        <w:footnoteReference w:id="35"/>
      </w:r>
      <w:r w:rsidRPr="007B7782">
        <w:rPr>
          <w:rFonts w:ascii="Traditional Arabic" w:eastAsia="Times New Roman" w:hAnsi="Traditional Arabic" w:cs="Traditional Arabic" w:hint="cs"/>
          <w:sz w:val="36"/>
          <w:szCs w:val="36"/>
          <w:vertAlign w:val="superscript"/>
          <w:rtl/>
          <w:lang w:val="fr-FR" w:bidi="ar-DZ"/>
        </w:rPr>
        <w:t>)</w:t>
      </w:r>
      <w:r w:rsidRPr="007B7782">
        <w:rPr>
          <w:rFonts w:ascii="Traditional Arabic" w:eastAsia="Times New Roman" w:hAnsi="Traditional Arabic" w:cs="Traditional Arabic"/>
          <w:sz w:val="36"/>
          <w:szCs w:val="36"/>
          <w:rtl/>
          <w:lang w:val="fr-FR" w:bidi="ar-DZ"/>
        </w:rPr>
        <w:t>.</w:t>
      </w:r>
    </w:p>
    <w:p w:rsidR="00CA6DC2" w:rsidRPr="007B7782" w:rsidRDefault="00253B59" w:rsidP="00CA6DC2">
      <w:pPr>
        <w:spacing w:after="0"/>
        <w:jc w:val="lowKashida"/>
        <w:rPr>
          <w:rFonts w:ascii="Traditional Arabic" w:eastAsia="Times New Roman" w:hAnsi="Traditional Arabic" w:cs="Traditional Arabic"/>
          <w:sz w:val="36"/>
          <w:szCs w:val="36"/>
          <w:rtl/>
          <w:lang w:val="fr-FR" w:bidi="ar-DZ"/>
        </w:rPr>
      </w:pPr>
      <w:r w:rsidRPr="007B7782">
        <w:rPr>
          <w:rFonts w:ascii="Traditional Arabic" w:eastAsia="Times New Roman" w:hAnsi="Traditional Arabic" w:cs="Traditional Arabic" w:hint="cs"/>
          <w:sz w:val="36"/>
          <w:szCs w:val="36"/>
          <w:rtl/>
          <w:lang w:val="fr-FR" w:bidi="ar-DZ"/>
        </w:rPr>
        <w:t xml:space="preserve">   </w:t>
      </w:r>
      <w:r w:rsidR="00CA6DC2" w:rsidRPr="007B7782">
        <w:rPr>
          <w:rFonts w:ascii="Traditional Arabic" w:eastAsia="Times New Roman" w:hAnsi="Traditional Arabic" w:cs="Traditional Arabic"/>
          <w:sz w:val="36"/>
          <w:szCs w:val="36"/>
          <w:rtl/>
          <w:lang w:val="fr-FR" w:bidi="ar-DZ"/>
        </w:rPr>
        <w:t>يفيد الاستفهام كثيرا</w:t>
      </w:r>
      <w:r w:rsidR="00CA6DC2" w:rsidRPr="007B7782">
        <w:rPr>
          <w:rFonts w:ascii="Traditional Arabic" w:eastAsia="Times New Roman" w:hAnsi="Traditional Arabic" w:cs="Traditional Arabic" w:hint="cs"/>
          <w:sz w:val="36"/>
          <w:szCs w:val="36"/>
          <w:rtl/>
          <w:lang w:val="fr-FR" w:bidi="ar-DZ"/>
        </w:rPr>
        <w:t>ً</w:t>
      </w:r>
      <w:r w:rsidR="00CA6DC2" w:rsidRPr="007B7782">
        <w:rPr>
          <w:rFonts w:ascii="Traditional Arabic" w:eastAsia="Times New Roman" w:hAnsi="Traditional Arabic" w:cs="Traditional Arabic"/>
          <w:sz w:val="36"/>
          <w:szCs w:val="36"/>
          <w:rtl/>
          <w:lang w:val="fr-FR" w:bidi="ar-DZ"/>
        </w:rPr>
        <w:t xml:space="preserve"> من الأغراض البلاغية يطلق عليها كثير من البلاغيين وبخاصة المتأخرون منهم "المعاني المجازية للاستفهام"</w:t>
      </w:r>
      <w:r w:rsidR="00CA6DC2" w:rsidRPr="007B7782">
        <w:rPr>
          <w:rFonts w:ascii="Traditional Arabic" w:eastAsia="Times New Roman" w:hAnsi="Traditional Arabic" w:cs="Traditional Arabic" w:hint="cs"/>
          <w:sz w:val="36"/>
          <w:szCs w:val="36"/>
          <w:rtl/>
          <w:lang w:val="fr-FR" w:bidi="ar-DZ"/>
        </w:rPr>
        <w:t>،</w:t>
      </w:r>
      <w:r w:rsidR="00CA6DC2" w:rsidRPr="007B7782">
        <w:rPr>
          <w:rFonts w:ascii="Traditional Arabic" w:eastAsia="Times New Roman" w:hAnsi="Traditional Arabic" w:cs="Traditional Arabic"/>
          <w:sz w:val="36"/>
          <w:szCs w:val="36"/>
          <w:rtl/>
          <w:lang w:val="fr-FR" w:bidi="ar-DZ"/>
        </w:rPr>
        <w:t xml:space="preserve"> ولكن الأستاذ "عبد الفتاح بسيوني" يورد أسبابا يقر</w:t>
      </w:r>
      <w:r w:rsidR="00CA6DC2" w:rsidRPr="007B7782">
        <w:rPr>
          <w:rFonts w:ascii="Traditional Arabic" w:eastAsia="Times New Roman" w:hAnsi="Traditional Arabic" w:cs="Traditional Arabic" w:hint="cs"/>
          <w:sz w:val="36"/>
          <w:szCs w:val="36"/>
          <w:rtl/>
          <w:lang w:val="fr-FR" w:bidi="ar-DZ"/>
        </w:rPr>
        <w:t>ُّ</w:t>
      </w:r>
      <w:r w:rsidR="00CA6DC2" w:rsidRPr="007B7782">
        <w:rPr>
          <w:rFonts w:ascii="Traditional Arabic" w:eastAsia="Times New Roman" w:hAnsi="Traditional Arabic" w:cs="Traditional Arabic"/>
          <w:sz w:val="36"/>
          <w:szCs w:val="36"/>
          <w:rtl/>
          <w:lang w:val="fr-FR" w:bidi="ar-DZ"/>
        </w:rPr>
        <w:t xml:space="preserve"> من خلالها أن هذه المعاني ليست مجازية و هي كالآتي: </w:t>
      </w:r>
    </w:p>
    <w:p w:rsidR="00CA6DC2" w:rsidRPr="007B7782" w:rsidRDefault="00CA6DC2" w:rsidP="00CA6DC2">
      <w:pPr>
        <w:spacing w:after="0"/>
        <w:jc w:val="lowKashida"/>
        <w:rPr>
          <w:rFonts w:ascii="Traditional Arabic" w:eastAsia="Times New Roman" w:hAnsi="Traditional Arabic" w:cs="Traditional Arabic"/>
          <w:sz w:val="36"/>
          <w:szCs w:val="36"/>
          <w:rtl/>
          <w:lang w:val="fr-FR" w:bidi="ar-DZ"/>
        </w:rPr>
      </w:pPr>
      <w:r w:rsidRPr="007B7782">
        <w:rPr>
          <w:rFonts w:ascii="Traditional Arabic" w:eastAsia="Times New Roman" w:hAnsi="Traditional Arabic" w:cs="Traditional Arabic"/>
          <w:sz w:val="36"/>
          <w:szCs w:val="36"/>
          <w:rtl/>
          <w:lang w:val="fr-FR" w:bidi="ar-DZ"/>
        </w:rPr>
        <w:t xml:space="preserve">1- إن المتقدمين من البلاغيين لم يتحدثوا عن وجه دلالة الاستفهام على تلك المعاني وإنما بينوا أنها معان تستنبط من سياق الكلام والوقوف على قرائن أحواله، أما وجه الدلالة فقد شاع الحديث عنها بين المتأخرين الذين حاولوا التقاط العلاقات بين المعنى الأصلي للاستفهام والمعاني البلاغية التي يفيدها. </w:t>
      </w:r>
    </w:p>
    <w:p w:rsidR="00CA6DC2" w:rsidRPr="007B7782" w:rsidRDefault="00CA6DC2" w:rsidP="00CA6DC2">
      <w:pPr>
        <w:spacing w:after="0"/>
        <w:jc w:val="lowKashida"/>
        <w:rPr>
          <w:rFonts w:ascii="Traditional Arabic" w:eastAsia="Times New Roman" w:hAnsi="Traditional Arabic" w:cs="Traditional Arabic"/>
          <w:sz w:val="36"/>
          <w:szCs w:val="36"/>
          <w:rtl/>
          <w:lang w:val="fr-FR" w:bidi="ar-DZ"/>
        </w:rPr>
      </w:pPr>
      <w:r w:rsidRPr="007B7782">
        <w:rPr>
          <w:rFonts w:ascii="Traditional Arabic" w:eastAsia="Times New Roman" w:hAnsi="Traditional Arabic" w:cs="Traditional Arabic"/>
          <w:sz w:val="36"/>
          <w:szCs w:val="36"/>
          <w:rtl/>
          <w:lang w:val="fr-FR" w:bidi="ar-DZ"/>
        </w:rPr>
        <w:t xml:space="preserve">     2- أن المعنى الأصلي للاستفهام هو طلب الفهم من المخاطب و إثارته و تحريك ذهنه يظل باقيا</w:t>
      </w:r>
      <w:r w:rsidRPr="007B7782">
        <w:rPr>
          <w:rFonts w:ascii="Traditional Arabic" w:eastAsia="Times New Roman" w:hAnsi="Traditional Arabic" w:cs="Traditional Arabic" w:hint="cs"/>
          <w:sz w:val="36"/>
          <w:szCs w:val="36"/>
          <w:rtl/>
          <w:lang w:val="fr-FR" w:bidi="ar-DZ"/>
        </w:rPr>
        <w:t>ً</w:t>
      </w:r>
      <w:r w:rsidRPr="007B7782">
        <w:rPr>
          <w:rFonts w:ascii="Traditional Arabic" w:eastAsia="Times New Roman" w:hAnsi="Traditional Arabic" w:cs="Traditional Arabic"/>
          <w:sz w:val="36"/>
          <w:szCs w:val="36"/>
          <w:rtl/>
          <w:lang w:val="fr-FR" w:bidi="ar-DZ"/>
        </w:rPr>
        <w:t xml:space="preserve"> عند إفادة الاستفهام لتلك المعاني البلاغية</w:t>
      </w:r>
      <w:r w:rsidRPr="007B7782">
        <w:rPr>
          <w:rFonts w:ascii="Traditional Arabic" w:eastAsia="Times New Roman" w:hAnsi="Traditional Arabic" w:cs="Traditional Arabic" w:hint="cs"/>
          <w:sz w:val="36"/>
          <w:szCs w:val="36"/>
          <w:rtl/>
          <w:lang w:val="fr-FR" w:bidi="ar-DZ"/>
        </w:rPr>
        <w:t>،</w:t>
      </w:r>
      <w:r w:rsidRPr="007B7782">
        <w:rPr>
          <w:rFonts w:ascii="Traditional Arabic" w:eastAsia="Times New Roman" w:hAnsi="Traditional Arabic" w:cs="Traditional Arabic"/>
          <w:sz w:val="36"/>
          <w:szCs w:val="36"/>
          <w:rtl/>
          <w:lang w:val="fr-FR" w:bidi="ar-DZ"/>
        </w:rPr>
        <w:t xml:space="preserve"> ومزية أداء هذه المعاني بطريق الاستفهام على أداءها بطرقها المعهودة ترجع إلى بقاء معنى الاستفهام في تلك الأدوات</w:t>
      </w:r>
      <w:r w:rsidRPr="007B7782">
        <w:rPr>
          <w:rFonts w:ascii="Traditional Arabic" w:eastAsia="Times New Roman" w:hAnsi="Traditional Arabic" w:cs="Traditional Arabic" w:hint="cs"/>
          <w:sz w:val="36"/>
          <w:szCs w:val="36"/>
          <w:rtl/>
          <w:lang w:val="fr-FR" w:bidi="ar-DZ"/>
        </w:rPr>
        <w:t>،</w:t>
      </w:r>
      <w:r w:rsidRPr="007B7782">
        <w:rPr>
          <w:rFonts w:ascii="Traditional Arabic" w:eastAsia="Times New Roman" w:hAnsi="Traditional Arabic" w:cs="Traditional Arabic"/>
          <w:sz w:val="36"/>
          <w:szCs w:val="36"/>
          <w:rtl/>
          <w:lang w:val="fr-FR" w:bidi="ar-DZ"/>
        </w:rPr>
        <w:t xml:space="preserve"> ولذا يذكر الفراء في كتابه "معاني القرآن" عند حديثه عن الآية الكريمة: {كَيْفَ تَكْفُرُونَ بِاللَّهِ وَكُنتُمْ أَمْوَاتاً فَأَحْيَاكُمْ} أن الاستفهام فيها قد دخله و شابه معنى التعجب فلم يعد استفهاما محضا</w:t>
      </w:r>
      <w:r w:rsidRPr="007B7782">
        <w:rPr>
          <w:rFonts w:ascii="Traditional Arabic" w:eastAsia="Times New Roman" w:hAnsi="Traditional Arabic" w:cs="Traditional Arabic" w:hint="cs"/>
          <w:sz w:val="36"/>
          <w:szCs w:val="36"/>
          <w:rtl/>
          <w:lang w:val="fr-FR" w:bidi="ar-DZ"/>
        </w:rPr>
        <w:t>ً</w:t>
      </w:r>
      <w:r w:rsidRPr="007B7782">
        <w:rPr>
          <w:rFonts w:ascii="Traditional Arabic" w:eastAsia="Times New Roman" w:hAnsi="Traditional Arabic" w:cs="Traditional Arabic"/>
          <w:sz w:val="36"/>
          <w:szCs w:val="36"/>
          <w:rtl/>
          <w:lang w:val="fr-FR" w:bidi="ar-DZ"/>
        </w:rPr>
        <w:t xml:space="preserve"> بل صار استفهاما غير محض و هذا دليل على أن معنى الاستفهام ظل باقيا</w:t>
      </w:r>
      <w:r w:rsidRPr="007B7782">
        <w:rPr>
          <w:rFonts w:ascii="Traditional Arabic" w:eastAsia="Times New Roman" w:hAnsi="Traditional Arabic" w:cs="Traditional Arabic" w:hint="cs"/>
          <w:sz w:val="36"/>
          <w:szCs w:val="36"/>
          <w:rtl/>
          <w:lang w:val="fr-FR" w:bidi="ar-DZ"/>
        </w:rPr>
        <w:t>ً</w:t>
      </w:r>
      <w:r w:rsidRPr="007B7782">
        <w:rPr>
          <w:rFonts w:ascii="Traditional Arabic" w:eastAsia="Times New Roman" w:hAnsi="Traditional Arabic" w:cs="Traditional Arabic"/>
          <w:sz w:val="36"/>
          <w:szCs w:val="36"/>
          <w:rtl/>
          <w:lang w:val="fr-FR" w:bidi="ar-DZ"/>
        </w:rPr>
        <w:t xml:space="preserve"> عند إفادة الأسلوب لمعنى التعجب</w:t>
      </w:r>
      <w:r w:rsidRPr="007B7782">
        <w:rPr>
          <w:rFonts w:ascii="Traditional Arabic" w:eastAsia="Times New Roman" w:hAnsi="Traditional Arabic" w:cs="Traditional Arabic" w:hint="cs"/>
          <w:sz w:val="36"/>
          <w:szCs w:val="36"/>
          <w:vertAlign w:val="superscript"/>
          <w:rtl/>
          <w:lang w:val="fr-FR" w:bidi="ar-DZ"/>
        </w:rPr>
        <w:t>(</w:t>
      </w:r>
      <w:r w:rsidRPr="007B7782">
        <w:rPr>
          <w:rFonts w:ascii="Traditional Arabic" w:eastAsia="Times New Roman" w:hAnsi="Traditional Arabic" w:cs="Traditional Arabic"/>
          <w:sz w:val="36"/>
          <w:szCs w:val="36"/>
          <w:vertAlign w:val="superscript"/>
          <w:rtl/>
          <w:lang w:val="fr-FR" w:bidi="ar-DZ"/>
        </w:rPr>
        <w:footnoteReference w:id="36"/>
      </w:r>
      <w:r w:rsidRPr="007B7782">
        <w:rPr>
          <w:rFonts w:ascii="Traditional Arabic" w:eastAsia="Times New Roman" w:hAnsi="Traditional Arabic" w:cs="Traditional Arabic" w:hint="cs"/>
          <w:sz w:val="36"/>
          <w:szCs w:val="36"/>
          <w:vertAlign w:val="superscript"/>
          <w:rtl/>
          <w:lang w:val="fr-FR" w:bidi="ar-DZ"/>
        </w:rPr>
        <w:t>)</w:t>
      </w:r>
      <w:r w:rsidRPr="007B7782">
        <w:rPr>
          <w:rFonts w:ascii="Traditional Arabic" w:eastAsia="Times New Roman" w:hAnsi="Traditional Arabic" w:cs="Traditional Arabic"/>
          <w:sz w:val="36"/>
          <w:szCs w:val="36"/>
          <w:rtl/>
          <w:lang w:val="fr-FR" w:bidi="ar-DZ"/>
        </w:rPr>
        <w:t>.</w:t>
      </w:r>
    </w:p>
    <w:p w:rsidR="00CA6DC2" w:rsidRPr="007B7782" w:rsidRDefault="00CA6DC2" w:rsidP="00CA6DC2">
      <w:pPr>
        <w:spacing w:after="0"/>
        <w:jc w:val="lowKashida"/>
        <w:rPr>
          <w:rFonts w:ascii="Traditional Arabic" w:eastAsia="Times New Roman" w:hAnsi="Traditional Arabic" w:cs="Traditional Arabic"/>
          <w:sz w:val="36"/>
          <w:szCs w:val="36"/>
          <w:rtl/>
          <w:lang w:val="fr-FR" w:bidi="ar-DZ"/>
        </w:rPr>
      </w:pPr>
      <w:r w:rsidRPr="007B7782">
        <w:rPr>
          <w:rFonts w:ascii="Traditional Arabic" w:eastAsia="Times New Roman" w:hAnsi="Traditional Arabic" w:cs="Traditional Arabic" w:hint="cs"/>
          <w:sz w:val="36"/>
          <w:szCs w:val="36"/>
          <w:rtl/>
          <w:lang w:val="fr-FR" w:bidi="ar-DZ"/>
        </w:rPr>
        <w:lastRenderedPageBreak/>
        <w:t xml:space="preserve">   </w:t>
      </w:r>
      <w:r w:rsidRPr="007B7782">
        <w:rPr>
          <w:rFonts w:ascii="Traditional Arabic" w:eastAsia="Times New Roman" w:hAnsi="Traditional Arabic" w:cs="Traditional Arabic"/>
          <w:sz w:val="36"/>
          <w:szCs w:val="36"/>
          <w:rtl/>
          <w:lang w:val="fr-FR" w:bidi="ar-DZ"/>
        </w:rPr>
        <w:t>ويقول عبد القادر الجرجاني (471هـ): "واعلم أن</w:t>
      </w:r>
      <w:r w:rsidRPr="007B7782">
        <w:rPr>
          <w:rFonts w:ascii="Traditional Arabic" w:eastAsia="Times New Roman" w:hAnsi="Traditional Arabic" w:cs="Traditional Arabic" w:hint="cs"/>
          <w:sz w:val="36"/>
          <w:szCs w:val="36"/>
          <w:rtl/>
          <w:lang w:val="fr-FR" w:bidi="ar-DZ"/>
        </w:rPr>
        <w:t>َّ</w:t>
      </w:r>
      <w:r w:rsidRPr="007B7782">
        <w:rPr>
          <w:rFonts w:ascii="Traditional Arabic" w:eastAsia="Times New Roman" w:hAnsi="Traditional Arabic" w:cs="Traditional Arabic"/>
          <w:sz w:val="36"/>
          <w:szCs w:val="36"/>
          <w:rtl/>
          <w:lang w:val="fr-FR" w:bidi="ar-DZ"/>
        </w:rPr>
        <w:t>ا و إن</w:t>
      </w:r>
      <w:r w:rsidRPr="007B7782">
        <w:rPr>
          <w:rFonts w:ascii="Traditional Arabic" w:eastAsia="Times New Roman" w:hAnsi="Traditional Arabic" w:cs="Traditional Arabic" w:hint="cs"/>
          <w:sz w:val="36"/>
          <w:szCs w:val="36"/>
          <w:rtl/>
          <w:lang w:val="fr-FR" w:bidi="ar-DZ"/>
        </w:rPr>
        <w:t>ْ</w:t>
      </w:r>
      <w:r w:rsidRPr="007B7782">
        <w:rPr>
          <w:rFonts w:ascii="Traditional Arabic" w:eastAsia="Times New Roman" w:hAnsi="Traditional Arabic" w:cs="Traditional Arabic"/>
          <w:sz w:val="36"/>
          <w:szCs w:val="36"/>
          <w:rtl/>
          <w:lang w:val="fr-FR" w:bidi="ar-DZ"/>
        </w:rPr>
        <w:t xml:space="preserve"> كنا نفسر الاستفهام في هذا بالإنكار فان الذي هو محض المعنى </w:t>
      </w:r>
      <w:r w:rsidRPr="007B7782">
        <w:rPr>
          <w:rFonts w:ascii="Traditional Arabic" w:eastAsia="Times New Roman" w:hAnsi="Traditional Arabic" w:cs="Traditional Arabic" w:hint="cs"/>
          <w:sz w:val="36"/>
          <w:szCs w:val="36"/>
          <w:rtl/>
          <w:lang w:val="fr-FR" w:bidi="ar-DZ"/>
        </w:rPr>
        <w:t>أ</w:t>
      </w:r>
      <w:r w:rsidRPr="007B7782">
        <w:rPr>
          <w:rFonts w:ascii="Traditional Arabic" w:eastAsia="Times New Roman" w:hAnsi="Traditional Arabic" w:cs="Traditional Arabic"/>
          <w:sz w:val="36"/>
          <w:szCs w:val="36"/>
          <w:rtl/>
          <w:lang w:val="fr-FR" w:bidi="ar-DZ"/>
        </w:rPr>
        <w:t>نه ليتنبه السامع حتى يرجع إلى نفسه فيخجل و يرتدع ويعي بالجواب إما لأنه قد ادعى القدرة على فعل لا يقدر عليه فإذا ك</w:t>
      </w:r>
      <w:r w:rsidRPr="007B7782">
        <w:rPr>
          <w:rFonts w:ascii="Traditional Arabic" w:eastAsia="Times New Roman" w:hAnsi="Traditional Arabic" w:cs="Traditional Arabic" w:hint="cs"/>
          <w:sz w:val="36"/>
          <w:szCs w:val="36"/>
          <w:rtl/>
          <w:lang w:val="fr-FR" w:bidi="ar-DZ"/>
        </w:rPr>
        <w:t>ُ</w:t>
      </w:r>
      <w:r w:rsidRPr="007B7782">
        <w:rPr>
          <w:rFonts w:ascii="Traditional Arabic" w:eastAsia="Times New Roman" w:hAnsi="Traditional Arabic" w:cs="Traditional Arabic"/>
          <w:sz w:val="36"/>
          <w:szCs w:val="36"/>
          <w:rtl/>
          <w:lang w:val="fr-FR" w:bidi="ar-DZ"/>
        </w:rPr>
        <w:t>ب</w:t>
      </w:r>
      <w:r w:rsidRPr="007B7782">
        <w:rPr>
          <w:rFonts w:ascii="Traditional Arabic" w:eastAsia="Times New Roman" w:hAnsi="Traditional Arabic" w:cs="Traditional Arabic" w:hint="cs"/>
          <w:sz w:val="36"/>
          <w:szCs w:val="36"/>
          <w:rtl/>
          <w:lang w:val="fr-FR" w:bidi="ar-DZ"/>
        </w:rPr>
        <w:t>ِ</w:t>
      </w:r>
      <w:r w:rsidRPr="007B7782">
        <w:rPr>
          <w:rFonts w:ascii="Traditional Arabic" w:eastAsia="Times New Roman" w:hAnsi="Traditional Arabic" w:cs="Traditional Arabic"/>
          <w:sz w:val="36"/>
          <w:szCs w:val="36"/>
          <w:rtl/>
          <w:lang w:val="fr-FR" w:bidi="ar-DZ"/>
        </w:rPr>
        <w:t>ت</w:t>
      </w:r>
      <w:r w:rsidRPr="007B7782">
        <w:rPr>
          <w:rFonts w:ascii="Traditional Arabic" w:eastAsia="Times New Roman" w:hAnsi="Traditional Arabic" w:cs="Traditional Arabic" w:hint="cs"/>
          <w:sz w:val="36"/>
          <w:szCs w:val="36"/>
          <w:rtl/>
          <w:lang w:val="fr-FR" w:bidi="ar-DZ"/>
        </w:rPr>
        <w:t>َ</w:t>
      </w:r>
      <w:r w:rsidRPr="007B7782">
        <w:rPr>
          <w:rFonts w:ascii="Traditional Arabic" w:eastAsia="Times New Roman" w:hAnsi="Traditional Arabic" w:cs="Traditional Arabic"/>
          <w:sz w:val="36"/>
          <w:szCs w:val="36"/>
          <w:rtl/>
          <w:lang w:val="fr-FR" w:bidi="ar-DZ"/>
        </w:rPr>
        <w:t xml:space="preserve"> على دعواه قيل له: فافعل فيفضحه ذلك وإما لأنه هم</w:t>
      </w:r>
      <w:r w:rsidRPr="007B7782">
        <w:rPr>
          <w:rFonts w:ascii="Traditional Arabic" w:eastAsia="Times New Roman" w:hAnsi="Traditional Arabic" w:cs="Traditional Arabic" w:hint="cs"/>
          <w:sz w:val="36"/>
          <w:szCs w:val="36"/>
          <w:rtl/>
          <w:lang w:val="fr-FR" w:bidi="ar-DZ"/>
        </w:rPr>
        <w:t>َّ</w:t>
      </w:r>
      <w:r w:rsidRPr="007B7782">
        <w:rPr>
          <w:rFonts w:ascii="Traditional Arabic" w:eastAsia="Times New Roman" w:hAnsi="Traditional Arabic" w:cs="Traditional Arabic"/>
          <w:sz w:val="36"/>
          <w:szCs w:val="36"/>
          <w:rtl/>
          <w:lang w:val="fr-FR" w:bidi="ar-DZ"/>
        </w:rPr>
        <w:t xml:space="preserve"> بأن يفعل ما لايستصوب فعله فإذا روجع فيه تنبه و عرف الخطأ، و إما لأنه جوز وجود أمر لا يوجد مثله، فإذا ثبت على تجويزه وُبِّخَ على تعنته و قيل له فأرِنَاه في موضع و في حال</w:t>
      </w:r>
      <w:r w:rsidRPr="007B7782">
        <w:rPr>
          <w:rFonts w:ascii="Traditional Arabic" w:eastAsia="Times New Roman" w:hAnsi="Traditional Arabic" w:cs="Traditional Arabic" w:hint="cs"/>
          <w:sz w:val="36"/>
          <w:szCs w:val="36"/>
          <w:rtl/>
          <w:lang w:val="fr-FR" w:bidi="ar-DZ"/>
        </w:rPr>
        <w:t xml:space="preserve"> </w:t>
      </w:r>
      <w:r w:rsidRPr="007B7782">
        <w:rPr>
          <w:rFonts w:ascii="Traditional Arabic" w:eastAsia="Times New Roman" w:hAnsi="Traditional Arabic" w:cs="Traditional Arabic"/>
          <w:sz w:val="36"/>
          <w:szCs w:val="36"/>
          <w:rtl/>
          <w:lang w:val="fr-FR" w:bidi="ar-DZ"/>
        </w:rPr>
        <w:t>وأقم شاهدا</w:t>
      </w:r>
      <w:r w:rsidRPr="007B7782">
        <w:rPr>
          <w:rFonts w:ascii="Traditional Arabic" w:eastAsia="Times New Roman" w:hAnsi="Traditional Arabic" w:cs="Traditional Arabic" w:hint="cs"/>
          <w:sz w:val="36"/>
          <w:szCs w:val="36"/>
          <w:rtl/>
          <w:lang w:val="fr-FR" w:bidi="ar-DZ"/>
        </w:rPr>
        <w:t>ً</w:t>
      </w:r>
      <w:r w:rsidRPr="007B7782">
        <w:rPr>
          <w:rFonts w:ascii="Traditional Arabic" w:eastAsia="Times New Roman" w:hAnsi="Traditional Arabic" w:cs="Traditional Arabic"/>
          <w:sz w:val="36"/>
          <w:szCs w:val="36"/>
          <w:rtl/>
          <w:lang w:val="fr-FR" w:bidi="ar-DZ"/>
        </w:rPr>
        <w:t xml:space="preserve"> على أنه كان في وقت و لو كان يكون للإنكار و كان المعنى فيه بدء الأمر لكان ينبغي </w:t>
      </w:r>
      <w:r w:rsidRPr="007B7782">
        <w:rPr>
          <w:rFonts w:ascii="Traditional Arabic" w:eastAsia="Times New Roman" w:hAnsi="Traditional Arabic" w:cs="Traditional Arabic" w:hint="cs"/>
          <w:sz w:val="36"/>
          <w:szCs w:val="36"/>
          <w:rtl/>
          <w:lang w:val="fr-FR" w:bidi="ar-DZ"/>
        </w:rPr>
        <w:t>أ</w:t>
      </w:r>
      <w:r w:rsidRPr="007B7782">
        <w:rPr>
          <w:rFonts w:ascii="Traditional Arabic" w:eastAsia="Times New Roman" w:hAnsi="Traditional Arabic" w:cs="Traditional Arabic"/>
          <w:sz w:val="36"/>
          <w:szCs w:val="36"/>
          <w:rtl/>
          <w:lang w:val="fr-FR" w:bidi="ar-DZ"/>
        </w:rPr>
        <w:t xml:space="preserve">لا يجيء فيما لا يقول عاقل أنه يكون حتى ينكر عليه قولهم: أتصعد إلى السماء؟ أتستطيع </w:t>
      </w:r>
      <w:proofErr w:type="gramStart"/>
      <w:r w:rsidRPr="007B7782">
        <w:rPr>
          <w:rFonts w:ascii="Traditional Arabic" w:eastAsia="Times New Roman" w:hAnsi="Traditional Arabic" w:cs="Traditional Arabic"/>
          <w:sz w:val="36"/>
          <w:szCs w:val="36"/>
          <w:rtl/>
          <w:lang w:val="fr-FR" w:bidi="ar-DZ"/>
        </w:rPr>
        <w:t>أن</w:t>
      </w:r>
      <w:proofErr w:type="gramEnd"/>
      <w:r w:rsidRPr="007B7782">
        <w:rPr>
          <w:rFonts w:ascii="Traditional Arabic" w:eastAsia="Times New Roman" w:hAnsi="Traditional Arabic" w:cs="Traditional Arabic"/>
          <w:sz w:val="36"/>
          <w:szCs w:val="36"/>
          <w:rtl/>
          <w:lang w:val="fr-FR" w:bidi="ar-DZ"/>
        </w:rPr>
        <w:t xml:space="preserve"> تنقل الجبال؟ أَإِلى ردِّ ما مضى سبيل؟</w:t>
      </w:r>
      <w:r w:rsidRPr="007B7782">
        <w:rPr>
          <w:rFonts w:ascii="Traditional Arabic" w:eastAsia="Times New Roman" w:hAnsi="Traditional Arabic" w:cs="Traditional Arabic" w:hint="cs"/>
          <w:sz w:val="36"/>
          <w:szCs w:val="36"/>
          <w:rtl/>
          <w:lang w:val="fr-FR" w:bidi="ar-DZ"/>
        </w:rPr>
        <w:t>"</w:t>
      </w:r>
      <w:r w:rsidRPr="007B7782">
        <w:rPr>
          <w:rFonts w:ascii="Traditional Arabic" w:eastAsia="Times New Roman" w:hAnsi="Traditional Arabic" w:cs="Traditional Arabic" w:hint="cs"/>
          <w:sz w:val="36"/>
          <w:szCs w:val="36"/>
          <w:vertAlign w:val="superscript"/>
          <w:rtl/>
          <w:lang w:val="fr-FR" w:bidi="ar-DZ"/>
        </w:rPr>
        <w:t>(</w:t>
      </w:r>
      <w:r w:rsidRPr="007B7782">
        <w:rPr>
          <w:rFonts w:ascii="Traditional Arabic" w:eastAsia="Times New Roman" w:hAnsi="Traditional Arabic" w:cs="Traditional Arabic"/>
          <w:sz w:val="36"/>
          <w:szCs w:val="36"/>
          <w:vertAlign w:val="superscript"/>
          <w:rtl/>
          <w:lang w:val="fr-FR" w:bidi="ar-DZ"/>
        </w:rPr>
        <w:footnoteReference w:id="37"/>
      </w:r>
      <w:r w:rsidRPr="007B7782">
        <w:rPr>
          <w:rFonts w:ascii="Traditional Arabic" w:eastAsia="Times New Roman" w:hAnsi="Traditional Arabic" w:cs="Traditional Arabic" w:hint="cs"/>
          <w:sz w:val="36"/>
          <w:szCs w:val="36"/>
          <w:vertAlign w:val="superscript"/>
          <w:rtl/>
          <w:lang w:val="fr-FR" w:bidi="ar-DZ"/>
        </w:rPr>
        <w:t>)</w:t>
      </w:r>
      <w:r w:rsidRPr="007B7782">
        <w:rPr>
          <w:rFonts w:ascii="Traditional Arabic" w:eastAsia="Times New Roman" w:hAnsi="Traditional Arabic" w:cs="Traditional Arabic"/>
          <w:sz w:val="36"/>
          <w:szCs w:val="36"/>
          <w:rtl/>
          <w:lang w:val="fr-FR" w:bidi="ar-DZ"/>
        </w:rPr>
        <w:t>.</w:t>
      </w:r>
    </w:p>
    <w:p w:rsidR="00CA6DC2" w:rsidRPr="007B7782" w:rsidRDefault="00CA6DC2" w:rsidP="00CA6DC2">
      <w:pPr>
        <w:spacing w:after="0"/>
        <w:jc w:val="lowKashida"/>
        <w:rPr>
          <w:rFonts w:ascii="Traditional Arabic" w:eastAsia="Times New Roman" w:hAnsi="Traditional Arabic" w:cs="Traditional Arabic"/>
          <w:sz w:val="36"/>
          <w:szCs w:val="36"/>
          <w:rtl/>
          <w:lang w:val="fr-FR" w:bidi="ar-DZ"/>
        </w:rPr>
      </w:pPr>
      <w:r w:rsidRPr="007B7782">
        <w:rPr>
          <w:rFonts w:ascii="Traditional Arabic" w:eastAsia="Times New Roman" w:hAnsi="Traditional Arabic" w:cs="Traditional Arabic" w:hint="cs"/>
          <w:sz w:val="36"/>
          <w:szCs w:val="36"/>
          <w:rtl/>
          <w:lang w:val="fr-FR" w:bidi="ar-DZ"/>
        </w:rPr>
        <w:t xml:space="preserve">   </w:t>
      </w:r>
      <w:r w:rsidRPr="007B7782">
        <w:rPr>
          <w:rFonts w:ascii="Traditional Arabic" w:eastAsia="Times New Roman" w:hAnsi="Traditional Arabic" w:cs="Traditional Arabic"/>
          <w:sz w:val="36"/>
          <w:szCs w:val="36"/>
          <w:rtl/>
          <w:lang w:val="fr-FR" w:bidi="ar-DZ"/>
        </w:rPr>
        <w:t>فهو يشير إلى أن الاستفهام عند إفادته لمعانيه البلاغية يظل باقيا</w:t>
      </w:r>
      <w:r w:rsidRPr="007B7782">
        <w:rPr>
          <w:rFonts w:ascii="Traditional Arabic" w:eastAsia="Times New Roman" w:hAnsi="Traditional Arabic" w:cs="Traditional Arabic" w:hint="cs"/>
          <w:sz w:val="36"/>
          <w:szCs w:val="36"/>
          <w:rtl/>
          <w:lang w:val="fr-FR" w:bidi="ar-DZ"/>
        </w:rPr>
        <w:t>ً</w:t>
      </w:r>
      <w:r w:rsidRPr="007B7782">
        <w:rPr>
          <w:rFonts w:ascii="Traditional Arabic" w:eastAsia="Times New Roman" w:hAnsi="Traditional Arabic" w:cs="Traditional Arabic"/>
          <w:sz w:val="36"/>
          <w:szCs w:val="36"/>
          <w:rtl/>
          <w:lang w:val="fr-FR" w:bidi="ar-DZ"/>
        </w:rPr>
        <w:t xml:space="preserve"> فيه معنى التنبيه وإثارة ذهن المخاطب و لفته إلى موضع التعجب أو الإنكار أو التقرير حتى يتأمل و يتدبر و يعلم </w:t>
      </w:r>
      <w:r w:rsidRPr="007B7782">
        <w:rPr>
          <w:rFonts w:ascii="Traditional Arabic" w:eastAsia="Times New Roman" w:hAnsi="Traditional Arabic" w:cs="Traditional Arabic" w:hint="cs"/>
          <w:sz w:val="36"/>
          <w:szCs w:val="36"/>
          <w:rtl/>
          <w:lang w:val="fr-FR" w:bidi="ar-DZ"/>
        </w:rPr>
        <w:t>أ</w:t>
      </w:r>
      <w:r w:rsidRPr="007B7782">
        <w:rPr>
          <w:rFonts w:ascii="Traditional Arabic" w:eastAsia="Times New Roman" w:hAnsi="Traditional Arabic" w:cs="Traditional Arabic"/>
          <w:sz w:val="36"/>
          <w:szCs w:val="36"/>
          <w:rtl/>
          <w:lang w:val="fr-FR" w:bidi="ar-DZ"/>
        </w:rPr>
        <w:t xml:space="preserve">نه لا جواب لهذا الاستفهام إلا بالإذعان للمعنى الذي يلفت إليه كما في الأمثلة التي ذكرها. </w:t>
      </w:r>
    </w:p>
    <w:p w:rsidR="00CA6DC2" w:rsidRPr="007B7782" w:rsidRDefault="00CA6DC2" w:rsidP="00CA6DC2">
      <w:pPr>
        <w:spacing w:after="0"/>
        <w:jc w:val="lowKashida"/>
        <w:rPr>
          <w:rFonts w:ascii="Traditional Arabic" w:eastAsia="Times New Roman" w:hAnsi="Traditional Arabic" w:cs="Traditional Arabic"/>
          <w:sz w:val="36"/>
          <w:szCs w:val="36"/>
          <w:rtl/>
          <w:lang w:val="fr-FR" w:bidi="ar-DZ"/>
        </w:rPr>
      </w:pPr>
      <w:r w:rsidRPr="007B7782">
        <w:rPr>
          <w:rFonts w:ascii="Traditional Arabic" w:eastAsia="Times New Roman" w:hAnsi="Traditional Arabic" w:cs="Traditional Arabic"/>
          <w:sz w:val="36"/>
          <w:szCs w:val="36"/>
          <w:rtl/>
          <w:lang w:val="fr-FR" w:bidi="ar-DZ"/>
        </w:rPr>
        <w:t xml:space="preserve">     3- عند النظر بإمعان إلى تلك المعاني البلاغية التي يفيدها الاستفهام، لا يمكن القول أن الأسلوب الاستفهامي يفيد معنى واحدا كالتعجب مثلا بل يوجد عدة معان تنبعث من الأسلوب الاستفهامي</w:t>
      </w:r>
      <w:r w:rsidRPr="007B7782">
        <w:rPr>
          <w:rFonts w:ascii="Traditional Arabic" w:eastAsia="Times New Roman" w:hAnsi="Traditional Arabic" w:cs="Traditional Arabic" w:hint="cs"/>
          <w:sz w:val="36"/>
          <w:szCs w:val="36"/>
          <w:rtl/>
          <w:lang w:val="fr-FR" w:bidi="ar-DZ"/>
        </w:rPr>
        <w:t>،</w:t>
      </w:r>
      <w:r w:rsidRPr="007B7782">
        <w:rPr>
          <w:rFonts w:ascii="Traditional Arabic" w:eastAsia="Times New Roman" w:hAnsi="Traditional Arabic" w:cs="Traditional Arabic"/>
          <w:sz w:val="36"/>
          <w:szCs w:val="36"/>
          <w:rtl/>
          <w:lang w:val="fr-FR" w:bidi="ar-DZ"/>
        </w:rPr>
        <w:t xml:space="preserve"> نحو قوله تعالى: </w:t>
      </w:r>
      <w:r w:rsidRPr="007B7782">
        <w:rPr>
          <w:rFonts w:ascii="QCF_BSML" w:hAnsi="QCF_BSML" w:cs="QCF_BSML"/>
          <w:sz w:val="36"/>
          <w:szCs w:val="36"/>
          <w:rtl/>
        </w:rPr>
        <w:t xml:space="preserve">ﭽ </w:t>
      </w:r>
      <w:r w:rsidRPr="007B7782">
        <w:rPr>
          <w:rFonts w:ascii="QCF_P005" w:hAnsi="QCF_P005" w:cs="QCF_P005"/>
          <w:sz w:val="36"/>
          <w:szCs w:val="36"/>
          <w:rtl/>
        </w:rPr>
        <w:t xml:space="preserve">ﯝ  ﯞ  ﯟ  ﯠ  ﯡ  ﯢﯣ    </w:t>
      </w:r>
      <w:r w:rsidRPr="007B7782">
        <w:rPr>
          <w:rFonts w:ascii="QCF_BSML" w:hAnsi="QCF_BSML" w:cs="QCF_BSML"/>
          <w:sz w:val="36"/>
          <w:szCs w:val="36"/>
          <w:rtl/>
        </w:rPr>
        <w:t>ﭼ</w:t>
      </w:r>
      <w:r w:rsidRPr="007B7782">
        <w:rPr>
          <w:rFonts w:ascii="Traditional Arabic" w:eastAsia="Times New Roman" w:hAnsi="Traditional Arabic" w:cs="Traditional Arabic" w:hint="cs"/>
          <w:sz w:val="36"/>
          <w:szCs w:val="36"/>
          <w:vertAlign w:val="superscript"/>
          <w:rtl/>
          <w:lang w:val="fr-FR" w:bidi="ar-DZ"/>
        </w:rPr>
        <w:t>(</w:t>
      </w:r>
      <w:r w:rsidRPr="007B7782">
        <w:rPr>
          <w:rFonts w:ascii="Traditional Arabic" w:eastAsia="Times New Roman" w:hAnsi="Traditional Arabic" w:cs="Traditional Arabic"/>
          <w:sz w:val="36"/>
          <w:szCs w:val="36"/>
          <w:vertAlign w:val="superscript"/>
          <w:rtl/>
          <w:lang w:val="fr-FR" w:bidi="ar-DZ"/>
        </w:rPr>
        <w:footnoteReference w:id="38"/>
      </w:r>
      <w:r w:rsidRPr="007B7782">
        <w:rPr>
          <w:rFonts w:ascii="Traditional Arabic" w:eastAsia="Times New Roman" w:hAnsi="Traditional Arabic" w:cs="Traditional Arabic" w:hint="cs"/>
          <w:sz w:val="36"/>
          <w:szCs w:val="36"/>
          <w:vertAlign w:val="superscript"/>
          <w:rtl/>
          <w:lang w:val="fr-FR" w:bidi="ar-DZ"/>
        </w:rPr>
        <w:t>)</w:t>
      </w:r>
    </w:p>
    <w:p w:rsidR="00CA6DC2" w:rsidRPr="007B7782" w:rsidRDefault="00CA6DC2" w:rsidP="00CA6DC2">
      <w:pPr>
        <w:spacing w:after="0"/>
        <w:jc w:val="lowKashida"/>
        <w:rPr>
          <w:rFonts w:ascii="Traditional Arabic" w:eastAsia="Times New Roman" w:hAnsi="Traditional Arabic" w:cs="Traditional Arabic"/>
          <w:sz w:val="36"/>
          <w:szCs w:val="36"/>
          <w:rtl/>
          <w:lang w:val="fr-FR" w:bidi="ar-DZ"/>
        </w:rPr>
      </w:pPr>
      <w:r w:rsidRPr="007B7782">
        <w:rPr>
          <w:rFonts w:ascii="Traditional Arabic" w:eastAsia="Times New Roman" w:hAnsi="Traditional Arabic" w:cs="Traditional Arabic" w:hint="cs"/>
          <w:sz w:val="36"/>
          <w:szCs w:val="36"/>
          <w:rtl/>
          <w:lang w:val="fr-FR" w:bidi="ar-DZ"/>
        </w:rPr>
        <w:lastRenderedPageBreak/>
        <w:t xml:space="preserve">   </w:t>
      </w:r>
      <w:r w:rsidRPr="007B7782">
        <w:rPr>
          <w:rFonts w:ascii="Traditional Arabic" w:eastAsia="Times New Roman" w:hAnsi="Traditional Arabic" w:cs="Traditional Arabic"/>
          <w:sz w:val="36"/>
          <w:szCs w:val="36"/>
          <w:rtl/>
          <w:lang w:val="fr-FR" w:bidi="ar-DZ"/>
        </w:rPr>
        <w:t xml:space="preserve">فالاستفهام بها يفيد </w:t>
      </w:r>
      <w:r w:rsidR="000E174F" w:rsidRPr="007B7782">
        <w:rPr>
          <w:rFonts w:ascii="Traditional Arabic" w:eastAsia="Times New Roman" w:hAnsi="Traditional Arabic" w:cs="Traditional Arabic"/>
          <w:sz w:val="36"/>
          <w:szCs w:val="36"/>
          <w:rtl/>
          <w:lang w:val="fr-FR" w:bidi="ar-DZ"/>
        </w:rPr>
        <w:t>إنكار الكفر و التعجب من وقوعه والتوبيخ والاستبعاد والتوعد و</w:t>
      </w:r>
      <w:r w:rsidRPr="007B7782">
        <w:rPr>
          <w:rFonts w:ascii="Traditional Arabic" w:eastAsia="Times New Roman" w:hAnsi="Traditional Arabic" w:cs="Traditional Arabic"/>
          <w:sz w:val="36"/>
          <w:szCs w:val="36"/>
          <w:rtl/>
          <w:lang w:val="fr-FR" w:bidi="ar-DZ"/>
        </w:rPr>
        <w:t xml:space="preserve">غير ذلك من </w:t>
      </w:r>
      <w:r w:rsidR="000E174F" w:rsidRPr="007B7782">
        <w:rPr>
          <w:rFonts w:ascii="Traditional Arabic" w:eastAsia="Times New Roman" w:hAnsi="Traditional Arabic" w:cs="Traditional Arabic"/>
          <w:sz w:val="36"/>
          <w:szCs w:val="36"/>
          <w:rtl/>
          <w:lang w:val="fr-FR" w:bidi="ar-DZ"/>
        </w:rPr>
        <w:t>المعاني التي تنبعث من الأسلوب و</w:t>
      </w:r>
      <w:r w:rsidRPr="007B7782">
        <w:rPr>
          <w:rFonts w:ascii="Traditional Arabic" w:eastAsia="Times New Roman" w:hAnsi="Traditional Arabic" w:cs="Traditional Arabic"/>
          <w:sz w:val="36"/>
          <w:szCs w:val="36"/>
          <w:rtl/>
          <w:lang w:val="fr-FR" w:bidi="ar-DZ"/>
        </w:rPr>
        <w:t xml:space="preserve">تشع منه، فإذا كانت إفادة الاستفهام في الآية الكريمة لمعنى التعجب إفادة مجازية فكيف أو فماذا يمكن القول في إفادته لبقية المعاني التي أفادها. </w:t>
      </w:r>
    </w:p>
    <w:p w:rsidR="00CA6DC2" w:rsidRPr="007B7782" w:rsidRDefault="00CA6DC2" w:rsidP="00CA6DC2">
      <w:pPr>
        <w:spacing w:after="0"/>
        <w:jc w:val="lowKashida"/>
        <w:rPr>
          <w:rFonts w:ascii="Traditional Arabic" w:eastAsia="Times New Roman" w:hAnsi="Traditional Arabic" w:cs="Traditional Arabic"/>
          <w:sz w:val="36"/>
          <w:szCs w:val="36"/>
          <w:rtl/>
          <w:lang w:val="fr-FR" w:bidi="ar-DZ"/>
        </w:rPr>
      </w:pPr>
      <w:r w:rsidRPr="007B7782">
        <w:rPr>
          <w:rFonts w:ascii="Traditional Arabic" w:eastAsia="Times New Roman" w:hAnsi="Traditional Arabic" w:cs="Traditional Arabic"/>
          <w:sz w:val="36"/>
          <w:szCs w:val="36"/>
          <w:rtl/>
          <w:lang w:val="fr-FR" w:bidi="ar-DZ"/>
        </w:rPr>
        <w:t xml:space="preserve">     4- إن المتأخرين أنفسهم الذين قالوا بمجازية هذه المعاني وجدوا التماس العلاقات لب</w:t>
      </w:r>
      <w:r w:rsidR="000E174F" w:rsidRPr="007B7782">
        <w:rPr>
          <w:rFonts w:ascii="Traditional Arabic" w:eastAsia="Times New Roman" w:hAnsi="Traditional Arabic" w:cs="Traditional Arabic"/>
          <w:sz w:val="36"/>
          <w:szCs w:val="36"/>
          <w:rtl/>
          <w:lang w:val="fr-FR" w:bidi="ar-DZ"/>
        </w:rPr>
        <w:t>يان وجه المجاز، تراهم مترددين و</w:t>
      </w:r>
      <w:r w:rsidRPr="007B7782">
        <w:rPr>
          <w:rFonts w:ascii="Traditional Arabic" w:eastAsia="Times New Roman" w:hAnsi="Traditional Arabic" w:cs="Traditional Arabic"/>
          <w:sz w:val="36"/>
          <w:szCs w:val="36"/>
          <w:rtl/>
          <w:lang w:val="fr-FR" w:bidi="ar-DZ"/>
        </w:rPr>
        <w:t>كأنهم غير مقتنعين لما يقولون</w:t>
      </w:r>
      <w:r w:rsidRPr="007B7782">
        <w:rPr>
          <w:rFonts w:ascii="Traditional Arabic" w:eastAsia="Times New Roman" w:hAnsi="Traditional Arabic" w:cs="Traditional Arabic" w:hint="cs"/>
          <w:sz w:val="36"/>
          <w:szCs w:val="36"/>
          <w:rtl/>
          <w:lang w:val="fr-FR" w:bidi="ar-DZ"/>
        </w:rPr>
        <w:t>،</w:t>
      </w:r>
      <w:r w:rsidRPr="007B7782">
        <w:rPr>
          <w:rFonts w:ascii="Traditional Arabic" w:eastAsia="Times New Roman" w:hAnsi="Traditional Arabic" w:cs="Traditional Arabic"/>
          <w:sz w:val="36"/>
          <w:szCs w:val="36"/>
          <w:rtl/>
          <w:lang w:val="fr-FR" w:bidi="ar-DZ"/>
        </w:rPr>
        <w:t xml:space="preserve"> فهم يذكرون وجوها</w:t>
      </w:r>
      <w:r w:rsidRPr="007B7782">
        <w:rPr>
          <w:rFonts w:ascii="Traditional Arabic" w:eastAsia="Times New Roman" w:hAnsi="Traditional Arabic" w:cs="Traditional Arabic" w:hint="cs"/>
          <w:sz w:val="36"/>
          <w:szCs w:val="36"/>
          <w:rtl/>
          <w:lang w:val="fr-FR" w:bidi="ar-DZ"/>
        </w:rPr>
        <w:t>ً</w:t>
      </w:r>
      <w:r w:rsidR="000E174F" w:rsidRPr="007B7782">
        <w:rPr>
          <w:rFonts w:ascii="Traditional Arabic" w:eastAsia="Times New Roman" w:hAnsi="Traditional Arabic" w:cs="Traditional Arabic"/>
          <w:sz w:val="36"/>
          <w:szCs w:val="36"/>
          <w:rtl/>
          <w:lang w:val="fr-FR" w:bidi="ar-DZ"/>
        </w:rPr>
        <w:t xml:space="preserve"> من الاحتمالات و</w:t>
      </w:r>
      <w:r w:rsidRPr="007B7782">
        <w:rPr>
          <w:rFonts w:ascii="Traditional Arabic" w:eastAsia="Times New Roman" w:hAnsi="Traditional Arabic" w:cs="Traditional Arabic"/>
          <w:sz w:val="36"/>
          <w:szCs w:val="36"/>
          <w:rtl/>
          <w:lang w:val="fr-FR" w:bidi="ar-DZ"/>
        </w:rPr>
        <w:t>قد يكون أحدها أقرب من غيره أو أقل إغرابا منه</w:t>
      </w:r>
      <w:r w:rsidRPr="007B7782">
        <w:rPr>
          <w:rFonts w:ascii="Traditional Arabic" w:eastAsia="Times New Roman" w:hAnsi="Traditional Arabic" w:cs="Traditional Arabic" w:hint="cs"/>
          <w:sz w:val="36"/>
          <w:szCs w:val="36"/>
          <w:vertAlign w:val="superscript"/>
          <w:rtl/>
          <w:lang w:val="fr-FR" w:bidi="ar-DZ"/>
        </w:rPr>
        <w:t xml:space="preserve"> (</w:t>
      </w:r>
      <w:r w:rsidRPr="007B7782">
        <w:rPr>
          <w:rFonts w:ascii="Traditional Arabic" w:eastAsia="Times New Roman" w:hAnsi="Traditional Arabic" w:cs="Traditional Arabic"/>
          <w:sz w:val="36"/>
          <w:szCs w:val="36"/>
          <w:vertAlign w:val="superscript"/>
          <w:rtl/>
          <w:lang w:val="fr-FR" w:bidi="ar-DZ"/>
        </w:rPr>
        <w:footnoteReference w:id="39"/>
      </w:r>
      <w:r w:rsidRPr="007B7782">
        <w:rPr>
          <w:rFonts w:ascii="Traditional Arabic" w:eastAsia="Times New Roman" w:hAnsi="Traditional Arabic" w:cs="Traditional Arabic" w:hint="cs"/>
          <w:sz w:val="36"/>
          <w:szCs w:val="36"/>
          <w:vertAlign w:val="superscript"/>
          <w:rtl/>
          <w:lang w:val="fr-FR" w:bidi="ar-DZ"/>
        </w:rPr>
        <w:t>)</w:t>
      </w:r>
      <w:r w:rsidRPr="007B7782">
        <w:rPr>
          <w:rFonts w:ascii="Traditional Arabic" w:eastAsia="Times New Roman" w:hAnsi="Traditional Arabic" w:cs="Traditional Arabic"/>
          <w:sz w:val="36"/>
          <w:szCs w:val="36"/>
          <w:rtl/>
          <w:lang w:val="fr-FR" w:bidi="ar-DZ"/>
        </w:rPr>
        <w:t>.</w:t>
      </w:r>
    </w:p>
    <w:p w:rsidR="00CA6DC2" w:rsidRPr="007B7782" w:rsidRDefault="00CA6DC2" w:rsidP="00CA6DC2">
      <w:pPr>
        <w:spacing w:after="0"/>
        <w:jc w:val="lowKashida"/>
        <w:rPr>
          <w:rFonts w:ascii="Traditional Arabic" w:eastAsia="Times New Roman" w:hAnsi="Traditional Arabic" w:cs="Traditional Arabic"/>
          <w:sz w:val="36"/>
          <w:szCs w:val="36"/>
          <w:rtl/>
          <w:lang w:val="fr-FR" w:bidi="ar-DZ"/>
        </w:rPr>
      </w:pPr>
      <w:r w:rsidRPr="007B7782">
        <w:rPr>
          <w:rFonts w:ascii="Traditional Arabic" w:eastAsia="Times New Roman" w:hAnsi="Traditional Arabic" w:cs="Traditional Arabic" w:hint="cs"/>
          <w:sz w:val="36"/>
          <w:szCs w:val="36"/>
          <w:rtl/>
          <w:lang w:val="fr-FR" w:bidi="ar-DZ"/>
        </w:rPr>
        <w:t xml:space="preserve">   </w:t>
      </w:r>
      <w:r w:rsidRPr="007B7782">
        <w:rPr>
          <w:rFonts w:ascii="Traditional Arabic" w:eastAsia="Times New Roman" w:hAnsi="Traditional Arabic" w:cs="Traditional Arabic"/>
          <w:sz w:val="36"/>
          <w:szCs w:val="36"/>
          <w:rtl/>
          <w:lang w:val="fr-FR" w:bidi="ar-DZ"/>
        </w:rPr>
        <w:t xml:space="preserve">ولهذه الأسباب يدعو "عبد الفتاح بسيوني" إلى تأمل معاني الاستفهام في سياقاتها الجيدة وتراكيبها الرفيعة و الوصول إليها عن طريق تأمل السياق وإمعان النظر فيه ومعرفة قرائن </w:t>
      </w:r>
      <w:r w:rsidRPr="007B7782">
        <w:rPr>
          <w:rFonts w:ascii="Traditional Arabic" w:eastAsia="Times New Roman" w:hAnsi="Traditional Arabic" w:cs="Traditional Arabic" w:hint="cs"/>
          <w:sz w:val="36"/>
          <w:szCs w:val="36"/>
          <w:rtl/>
          <w:lang w:val="fr-FR" w:bidi="ar-DZ"/>
        </w:rPr>
        <w:t>أ</w:t>
      </w:r>
      <w:r w:rsidRPr="007B7782">
        <w:rPr>
          <w:rFonts w:ascii="Traditional Arabic" w:eastAsia="Times New Roman" w:hAnsi="Traditional Arabic" w:cs="Traditional Arabic"/>
          <w:sz w:val="36"/>
          <w:szCs w:val="36"/>
          <w:rtl/>
          <w:lang w:val="fr-FR" w:bidi="ar-DZ"/>
        </w:rPr>
        <w:t>حواله وإيماءات تراكيبه فهذا هو الذي يربي و ينمي ملكة التذوق لدى الدارس</w:t>
      </w:r>
      <w:r w:rsidRPr="007B7782">
        <w:rPr>
          <w:rFonts w:ascii="Traditional Arabic" w:eastAsia="Times New Roman" w:hAnsi="Traditional Arabic" w:cs="Traditional Arabic" w:hint="cs"/>
          <w:sz w:val="36"/>
          <w:szCs w:val="36"/>
          <w:rtl/>
          <w:lang w:val="fr-FR" w:bidi="ar-DZ"/>
        </w:rPr>
        <w:t>.</w:t>
      </w:r>
    </w:p>
    <w:p w:rsidR="00CA6DC2" w:rsidRPr="007B7782" w:rsidRDefault="00253B59" w:rsidP="00CA6DC2">
      <w:pPr>
        <w:spacing w:after="0"/>
        <w:jc w:val="lowKashida"/>
        <w:rPr>
          <w:rFonts w:ascii="Traditional Arabic" w:eastAsia="Times New Roman" w:hAnsi="Traditional Arabic" w:cs="Traditional Arabic"/>
          <w:b/>
          <w:bCs/>
          <w:sz w:val="36"/>
          <w:szCs w:val="36"/>
          <w:rtl/>
          <w:lang w:val="fr-FR" w:bidi="ar-DZ"/>
        </w:rPr>
      </w:pPr>
      <w:r w:rsidRPr="007B7782">
        <w:rPr>
          <w:rFonts w:ascii="Traditional Arabic" w:eastAsia="Times New Roman" w:hAnsi="Traditional Arabic" w:cs="Traditional Arabic" w:hint="cs"/>
          <w:b/>
          <w:bCs/>
          <w:sz w:val="36"/>
          <w:szCs w:val="36"/>
          <w:rtl/>
          <w:lang w:val="fr-FR" w:bidi="ar-DZ"/>
        </w:rPr>
        <w:t xml:space="preserve">من </w:t>
      </w:r>
      <w:r w:rsidR="00CA6DC2" w:rsidRPr="007B7782">
        <w:rPr>
          <w:rFonts w:ascii="Traditional Arabic" w:eastAsia="Times New Roman" w:hAnsi="Traditional Arabic" w:cs="Traditional Arabic"/>
          <w:b/>
          <w:bCs/>
          <w:sz w:val="36"/>
          <w:szCs w:val="36"/>
          <w:rtl/>
          <w:lang w:val="fr-FR" w:bidi="ar-DZ"/>
        </w:rPr>
        <w:t xml:space="preserve">المعاني البلاغية للاستفهام: </w:t>
      </w:r>
    </w:p>
    <w:p w:rsidR="00CA6DC2" w:rsidRPr="007B7782" w:rsidRDefault="00CA6DC2" w:rsidP="00CA6DC2">
      <w:pPr>
        <w:spacing w:after="0"/>
        <w:jc w:val="lowKashida"/>
        <w:rPr>
          <w:rFonts w:ascii="Traditional Arabic" w:eastAsia="Times New Roman" w:hAnsi="Traditional Arabic" w:cs="Traditional Arabic"/>
          <w:b/>
          <w:bCs/>
          <w:sz w:val="36"/>
          <w:szCs w:val="36"/>
          <w:rtl/>
          <w:lang w:val="fr-FR" w:bidi="ar-DZ"/>
        </w:rPr>
      </w:pPr>
      <w:r w:rsidRPr="007B7782">
        <w:rPr>
          <w:rFonts w:ascii="Traditional Arabic" w:eastAsia="Times New Roman" w:hAnsi="Traditional Arabic" w:cs="Traditional Arabic"/>
          <w:sz w:val="36"/>
          <w:szCs w:val="36"/>
          <w:rtl/>
          <w:lang w:val="fr-FR" w:bidi="ar-DZ"/>
        </w:rPr>
        <w:t xml:space="preserve">   </w:t>
      </w:r>
      <w:r w:rsidRPr="007B7782">
        <w:rPr>
          <w:rFonts w:ascii="Traditional Arabic" w:eastAsia="Times New Roman" w:hAnsi="Traditional Arabic" w:cs="Traditional Arabic"/>
          <w:b/>
          <w:bCs/>
          <w:sz w:val="36"/>
          <w:szCs w:val="36"/>
          <w:rtl/>
          <w:lang w:val="fr-FR" w:bidi="ar-DZ"/>
        </w:rPr>
        <w:t xml:space="preserve">  1- </w:t>
      </w:r>
      <w:proofErr w:type="gramStart"/>
      <w:r w:rsidRPr="007B7782">
        <w:rPr>
          <w:rFonts w:ascii="Traditional Arabic" w:eastAsia="Times New Roman" w:hAnsi="Traditional Arabic" w:cs="Traditional Arabic"/>
          <w:b/>
          <w:bCs/>
          <w:sz w:val="36"/>
          <w:szCs w:val="36"/>
          <w:rtl/>
          <w:lang w:val="fr-FR" w:bidi="ar-DZ"/>
        </w:rPr>
        <w:t>الإنكار</w:t>
      </w:r>
      <w:proofErr w:type="gramEnd"/>
      <w:r w:rsidRPr="007B7782">
        <w:rPr>
          <w:rFonts w:ascii="Traditional Arabic" w:eastAsia="Times New Roman" w:hAnsi="Traditional Arabic" w:cs="Traditional Arabic"/>
          <w:b/>
          <w:bCs/>
          <w:sz w:val="36"/>
          <w:szCs w:val="36"/>
          <w:rtl/>
          <w:lang w:val="fr-FR" w:bidi="ar-DZ"/>
        </w:rPr>
        <w:t xml:space="preserve">: </w:t>
      </w:r>
    </w:p>
    <w:p w:rsidR="00CA6DC2" w:rsidRPr="007B7782" w:rsidRDefault="00CA6DC2" w:rsidP="00CA6DC2">
      <w:pPr>
        <w:spacing w:after="0"/>
        <w:jc w:val="lowKashida"/>
        <w:rPr>
          <w:rFonts w:ascii="Traditional Arabic" w:eastAsia="Times New Roman" w:hAnsi="Traditional Arabic" w:cs="Traditional Arabic"/>
          <w:sz w:val="36"/>
          <w:szCs w:val="36"/>
          <w:rtl/>
          <w:lang w:val="fr-FR" w:bidi="ar-DZ"/>
        </w:rPr>
      </w:pPr>
      <w:r w:rsidRPr="007B7782">
        <w:rPr>
          <w:rFonts w:ascii="Traditional Arabic" w:eastAsia="Times New Roman" w:hAnsi="Traditional Arabic" w:cs="Traditional Arabic"/>
          <w:sz w:val="36"/>
          <w:szCs w:val="36"/>
          <w:rtl/>
          <w:lang w:val="fr-FR" w:bidi="ar-DZ"/>
        </w:rPr>
        <w:t>و هو الاستفهام عما ي</w:t>
      </w:r>
      <w:r w:rsidRPr="007B7782">
        <w:rPr>
          <w:rFonts w:ascii="Traditional Arabic" w:eastAsia="Times New Roman" w:hAnsi="Traditional Arabic" w:cs="Traditional Arabic" w:hint="cs"/>
          <w:sz w:val="36"/>
          <w:szCs w:val="36"/>
          <w:rtl/>
          <w:lang w:val="fr-FR" w:bidi="ar-DZ"/>
        </w:rPr>
        <w:t>ُ</w:t>
      </w:r>
      <w:r w:rsidRPr="007B7782">
        <w:rPr>
          <w:rFonts w:ascii="Traditional Arabic" w:eastAsia="Times New Roman" w:hAnsi="Traditional Arabic" w:cs="Traditional Arabic"/>
          <w:sz w:val="36"/>
          <w:szCs w:val="36"/>
          <w:rtl/>
          <w:lang w:val="fr-FR" w:bidi="ar-DZ"/>
        </w:rPr>
        <w:t>ستنك</w:t>
      </w:r>
      <w:r w:rsidRPr="007B7782">
        <w:rPr>
          <w:rFonts w:ascii="Traditional Arabic" w:eastAsia="Times New Roman" w:hAnsi="Traditional Arabic" w:cs="Traditional Arabic" w:hint="cs"/>
          <w:sz w:val="36"/>
          <w:szCs w:val="36"/>
          <w:rtl/>
          <w:lang w:val="fr-FR" w:bidi="ar-DZ"/>
        </w:rPr>
        <w:t>َ</w:t>
      </w:r>
      <w:r w:rsidRPr="007B7782">
        <w:rPr>
          <w:rFonts w:ascii="Traditional Arabic" w:eastAsia="Times New Roman" w:hAnsi="Traditional Arabic" w:cs="Traditional Arabic"/>
          <w:sz w:val="36"/>
          <w:szCs w:val="36"/>
          <w:rtl/>
          <w:lang w:val="fr-FR" w:bidi="ar-DZ"/>
        </w:rPr>
        <w:t>ر</w:t>
      </w:r>
      <w:r w:rsidRPr="007B7782">
        <w:rPr>
          <w:rFonts w:ascii="Traditional Arabic" w:eastAsia="Times New Roman" w:hAnsi="Traditional Arabic" w:cs="Traditional Arabic" w:hint="cs"/>
          <w:sz w:val="36"/>
          <w:szCs w:val="36"/>
          <w:rtl/>
          <w:lang w:val="fr-FR" w:bidi="ar-DZ"/>
        </w:rPr>
        <w:t>،</w:t>
      </w:r>
      <w:r w:rsidRPr="007B7782">
        <w:rPr>
          <w:rFonts w:ascii="Traditional Arabic" w:eastAsia="Times New Roman" w:hAnsi="Traditional Arabic" w:cs="Traditional Arabic"/>
          <w:sz w:val="36"/>
          <w:szCs w:val="36"/>
          <w:rtl/>
          <w:lang w:val="fr-FR" w:bidi="ar-DZ"/>
        </w:rPr>
        <w:t xml:space="preserve"> والاستنكار استفهامك أمرا</w:t>
      </w:r>
      <w:r w:rsidRPr="007B7782">
        <w:rPr>
          <w:rFonts w:ascii="Traditional Arabic" w:eastAsia="Times New Roman" w:hAnsi="Traditional Arabic" w:cs="Traditional Arabic" w:hint="cs"/>
          <w:sz w:val="36"/>
          <w:szCs w:val="36"/>
          <w:rtl/>
          <w:lang w:val="fr-FR" w:bidi="ar-DZ"/>
        </w:rPr>
        <w:t>ً</w:t>
      </w:r>
      <w:r w:rsidRPr="007B7782">
        <w:rPr>
          <w:rFonts w:ascii="Traditional Arabic" w:eastAsia="Times New Roman" w:hAnsi="Traditional Arabic" w:cs="Traditional Arabic"/>
          <w:sz w:val="36"/>
          <w:szCs w:val="36"/>
          <w:rtl/>
          <w:lang w:val="fr-FR" w:bidi="ar-DZ"/>
        </w:rPr>
        <w:t xml:space="preserve"> تنكره</w:t>
      </w:r>
      <w:r w:rsidRPr="007B7782">
        <w:rPr>
          <w:rFonts w:ascii="Traditional Arabic" w:eastAsia="Times New Roman" w:hAnsi="Traditional Arabic" w:cs="Traditional Arabic" w:hint="cs"/>
          <w:sz w:val="36"/>
          <w:szCs w:val="36"/>
          <w:vertAlign w:val="superscript"/>
          <w:rtl/>
          <w:lang w:val="fr-FR" w:bidi="ar-DZ"/>
        </w:rPr>
        <w:t>(</w:t>
      </w:r>
      <w:r w:rsidRPr="007B7782">
        <w:rPr>
          <w:rFonts w:ascii="Traditional Arabic" w:eastAsia="Times New Roman" w:hAnsi="Traditional Arabic" w:cs="Traditional Arabic"/>
          <w:sz w:val="36"/>
          <w:szCs w:val="36"/>
          <w:vertAlign w:val="superscript"/>
          <w:rtl/>
          <w:lang w:val="fr-FR" w:bidi="ar-DZ"/>
        </w:rPr>
        <w:footnoteReference w:id="40"/>
      </w:r>
      <w:r w:rsidRPr="007B7782">
        <w:rPr>
          <w:rFonts w:ascii="Traditional Arabic" w:eastAsia="Times New Roman" w:hAnsi="Traditional Arabic" w:cs="Traditional Arabic" w:hint="cs"/>
          <w:sz w:val="36"/>
          <w:szCs w:val="36"/>
          <w:vertAlign w:val="superscript"/>
          <w:rtl/>
          <w:lang w:val="fr-FR" w:bidi="ar-DZ"/>
        </w:rPr>
        <w:t>)</w:t>
      </w:r>
      <w:r w:rsidRPr="007B7782">
        <w:rPr>
          <w:rFonts w:ascii="Traditional Arabic" w:eastAsia="Times New Roman" w:hAnsi="Traditional Arabic" w:cs="Traditional Arabic"/>
          <w:sz w:val="36"/>
          <w:szCs w:val="36"/>
          <w:rtl/>
          <w:lang w:val="fr-FR" w:bidi="ar-DZ"/>
        </w:rPr>
        <w:t>.</w:t>
      </w:r>
    </w:p>
    <w:p w:rsidR="00CA6DC2" w:rsidRPr="007B7782" w:rsidRDefault="00CA6DC2" w:rsidP="00CA6DC2">
      <w:pPr>
        <w:spacing w:after="0"/>
        <w:jc w:val="lowKashida"/>
        <w:rPr>
          <w:rFonts w:ascii="Traditional Arabic" w:eastAsia="Times New Roman" w:hAnsi="Traditional Arabic" w:cs="Traditional Arabic"/>
          <w:b/>
          <w:bCs/>
          <w:sz w:val="36"/>
          <w:szCs w:val="36"/>
          <w:rtl/>
          <w:lang w:val="fr-FR" w:bidi="ar-DZ"/>
        </w:rPr>
      </w:pPr>
      <w:r w:rsidRPr="007B7782">
        <w:rPr>
          <w:rFonts w:ascii="Traditional Arabic" w:eastAsia="Times New Roman" w:hAnsi="Traditional Arabic" w:cs="Traditional Arabic" w:hint="cs"/>
          <w:sz w:val="36"/>
          <w:szCs w:val="36"/>
          <w:rtl/>
          <w:lang w:val="fr-FR" w:bidi="ar-DZ"/>
        </w:rPr>
        <w:t xml:space="preserve">   </w:t>
      </w:r>
      <w:r w:rsidRPr="007B7782">
        <w:rPr>
          <w:rFonts w:ascii="Traditional Arabic" w:eastAsia="Times New Roman" w:hAnsi="Traditional Arabic" w:cs="Traditional Arabic"/>
          <w:sz w:val="36"/>
          <w:szCs w:val="36"/>
          <w:rtl/>
          <w:lang w:val="fr-FR" w:bidi="ar-DZ"/>
        </w:rPr>
        <w:t>وهو كما يراه الجرجاني يكون لتنبيه ا</w:t>
      </w:r>
      <w:r w:rsidR="006529B3" w:rsidRPr="007B7782">
        <w:rPr>
          <w:rFonts w:ascii="Traditional Arabic" w:eastAsia="Times New Roman" w:hAnsi="Traditional Arabic" w:cs="Traditional Arabic"/>
          <w:sz w:val="36"/>
          <w:szCs w:val="36"/>
          <w:rtl/>
          <w:lang w:val="fr-FR" w:bidi="ar-DZ"/>
        </w:rPr>
        <w:t>لسامع حتى يرجع إلى نفسه فيخجل و</w:t>
      </w:r>
      <w:r w:rsidRPr="007B7782">
        <w:rPr>
          <w:rFonts w:ascii="Traditional Arabic" w:eastAsia="Times New Roman" w:hAnsi="Traditional Arabic" w:cs="Traditional Arabic"/>
          <w:sz w:val="36"/>
          <w:szCs w:val="36"/>
          <w:rtl/>
          <w:lang w:val="fr-FR" w:bidi="ar-DZ"/>
        </w:rPr>
        <w:t>يرتدع ويعيى بالجواب إما لأنه قد اد</w:t>
      </w:r>
      <w:r w:rsidR="000E174F" w:rsidRPr="007B7782">
        <w:rPr>
          <w:rFonts w:ascii="Traditional Arabic" w:eastAsia="Times New Roman" w:hAnsi="Traditional Arabic" w:cs="Traditional Arabic" w:hint="cs"/>
          <w:sz w:val="36"/>
          <w:szCs w:val="36"/>
          <w:rtl/>
          <w:lang w:val="fr-FR" w:bidi="ar-DZ"/>
        </w:rPr>
        <w:t>َّ</w:t>
      </w:r>
      <w:r w:rsidRPr="007B7782">
        <w:rPr>
          <w:rFonts w:ascii="Traditional Arabic" w:eastAsia="Times New Roman" w:hAnsi="Traditional Arabic" w:cs="Traditional Arabic"/>
          <w:sz w:val="36"/>
          <w:szCs w:val="36"/>
          <w:rtl/>
          <w:lang w:val="fr-FR" w:bidi="ar-DZ"/>
        </w:rPr>
        <w:t xml:space="preserve">عى القدرة على فعل لايقدر عليه... </w:t>
      </w:r>
      <w:proofErr w:type="gramStart"/>
      <w:r w:rsidRPr="007B7782">
        <w:rPr>
          <w:rFonts w:ascii="Traditional Arabic" w:eastAsia="Times New Roman" w:hAnsi="Traditional Arabic" w:cs="Traditional Arabic"/>
          <w:sz w:val="36"/>
          <w:szCs w:val="36"/>
          <w:rtl/>
          <w:lang w:val="fr-FR" w:bidi="ar-DZ"/>
        </w:rPr>
        <w:t>وإما</w:t>
      </w:r>
      <w:proofErr w:type="gramEnd"/>
      <w:r w:rsidRPr="007B7782">
        <w:rPr>
          <w:rFonts w:ascii="Traditional Arabic" w:eastAsia="Times New Roman" w:hAnsi="Traditional Arabic" w:cs="Traditional Arabic"/>
          <w:sz w:val="36"/>
          <w:szCs w:val="36"/>
          <w:rtl/>
          <w:lang w:val="fr-FR" w:bidi="ar-DZ"/>
        </w:rPr>
        <w:t xml:space="preserve"> لأنه همَّ بأن يفعل مالا يستصوب فعله ف</w:t>
      </w:r>
      <w:r w:rsidR="006529B3" w:rsidRPr="007B7782">
        <w:rPr>
          <w:rFonts w:ascii="Traditional Arabic" w:eastAsia="Times New Roman" w:hAnsi="Traditional Arabic" w:cs="Traditional Arabic"/>
          <w:sz w:val="36"/>
          <w:szCs w:val="36"/>
          <w:rtl/>
          <w:lang w:val="fr-FR" w:bidi="ar-DZ"/>
        </w:rPr>
        <w:t>إذا روجع فيه تنبه و عرف الخطأ و</w:t>
      </w:r>
      <w:r w:rsidRPr="007B7782">
        <w:rPr>
          <w:rFonts w:ascii="Traditional Arabic" w:eastAsia="Times New Roman" w:hAnsi="Traditional Arabic" w:cs="Traditional Arabic"/>
          <w:sz w:val="36"/>
          <w:szCs w:val="36"/>
          <w:rtl/>
          <w:lang w:val="fr-FR" w:bidi="ar-DZ"/>
        </w:rPr>
        <w:t>إما لأنه جوز وجود أمر لا يوجد مثله</w:t>
      </w:r>
      <w:r w:rsidRPr="007B7782">
        <w:rPr>
          <w:rFonts w:ascii="Traditional Arabic" w:eastAsia="Times New Roman" w:hAnsi="Traditional Arabic" w:cs="Traditional Arabic" w:hint="cs"/>
          <w:sz w:val="36"/>
          <w:szCs w:val="36"/>
          <w:vertAlign w:val="superscript"/>
          <w:rtl/>
          <w:lang w:val="fr-FR" w:bidi="ar-DZ"/>
        </w:rPr>
        <w:t>(</w:t>
      </w:r>
      <w:r w:rsidRPr="007B7782">
        <w:rPr>
          <w:rFonts w:ascii="Traditional Arabic" w:eastAsia="Times New Roman" w:hAnsi="Traditional Arabic" w:cs="Traditional Arabic"/>
          <w:sz w:val="36"/>
          <w:szCs w:val="36"/>
          <w:vertAlign w:val="superscript"/>
          <w:rtl/>
          <w:lang w:val="fr-FR" w:bidi="ar-DZ"/>
        </w:rPr>
        <w:footnoteReference w:id="41"/>
      </w:r>
      <w:r w:rsidRPr="007B7782">
        <w:rPr>
          <w:rFonts w:ascii="Traditional Arabic" w:eastAsia="Times New Roman" w:hAnsi="Traditional Arabic" w:cs="Traditional Arabic" w:hint="cs"/>
          <w:sz w:val="36"/>
          <w:szCs w:val="36"/>
          <w:vertAlign w:val="superscript"/>
          <w:rtl/>
          <w:lang w:val="fr-FR" w:bidi="ar-DZ"/>
        </w:rPr>
        <w:t>)</w:t>
      </w:r>
      <w:r w:rsidRPr="007B7782">
        <w:rPr>
          <w:rFonts w:ascii="Traditional Arabic" w:eastAsia="Times New Roman" w:hAnsi="Traditional Arabic" w:cs="Traditional Arabic" w:hint="cs"/>
          <w:sz w:val="36"/>
          <w:szCs w:val="36"/>
          <w:rtl/>
          <w:lang w:val="fr-FR" w:bidi="ar-DZ"/>
        </w:rPr>
        <w:t>.</w:t>
      </w:r>
      <w:r w:rsidRPr="007B7782">
        <w:rPr>
          <w:rFonts w:ascii="Traditional Arabic" w:eastAsia="Times New Roman" w:hAnsi="Traditional Arabic" w:cs="Traditional Arabic"/>
          <w:sz w:val="36"/>
          <w:szCs w:val="36"/>
          <w:rtl/>
          <w:lang w:val="fr-FR" w:bidi="ar-DZ"/>
        </w:rPr>
        <w:t xml:space="preserve"> </w:t>
      </w:r>
      <w:r w:rsidR="006F42ED" w:rsidRPr="007B7782">
        <w:rPr>
          <w:rFonts w:ascii="Traditional Arabic" w:eastAsia="Times New Roman" w:hAnsi="Traditional Arabic" w:cs="Traditional Arabic"/>
          <w:b/>
          <w:bCs/>
          <w:sz w:val="36"/>
          <w:szCs w:val="36"/>
          <w:rtl/>
          <w:lang w:val="fr-FR" w:bidi="ar-DZ"/>
        </w:rPr>
        <w:t>و</w:t>
      </w:r>
      <w:r w:rsidRPr="007B7782">
        <w:rPr>
          <w:rFonts w:ascii="Traditional Arabic" w:eastAsia="Times New Roman" w:hAnsi="Traditional Arabic" w:cs="Traditional Arabic"/>
          <w:b/>
          <w:bCs/>
          <w:sz w:val="36"/>
          <w:szCs w:val="36"/>
          <w:rtl/>
          <w:lang w:val="fr-FR" w:bidi="ar-DZ"/>
        </w:rPr>
        <w:t>الإنكار عند البلاغيين يرد على فرعين:</w:t>
      </w:r>
    </w:p>
    <w:p w:rsidR="00CA6DC2" w:rsidRPr="007B7782" w:rsidRDefault="00CA6DC2" w:rsidP="00CA6DC2">
      <w:pPr>
        <w:spacing w:after="0"/>
        <w:jc w:val="lowKashida"/>
        <w:rPr>
          <w:rFonts w:ascii="Traditional Arabic" w:eastAsia="Times New Roman" w:hAnsi="Traditional Arabic" w:cs="Traditional Arabic"/>
          <w:b/>
          <w:bCs/>
          <w:sz w:val="36"/>
          <w:szCs w:val="36"/>
          <w:u w:val="single"/>
          <w:rtl/>
          <w:lang w:val="fr-FR" w:bidi="ar-DZ"/>
        </w:rPr>
      </w:pPr>
      <w:r w:rsidRPr="007B7782">
        <w:rPr>
          <w:rFonts w:ascii="Traditional Arabic" w:eastAsia="Times New Roman" w:hAnsi="Traditional Arabic" w:cs="Traditional Arabic"/>
          <w:b/>
          <w:bCs/>
          <w:sz w:val="36"/>
          <w:szCs w:val="36"/>
          <w:u w:val="single"/>
          <w:rtl/>
          <w:lang w:val="fr-FR" w:bidi="ar-DZ"/>
        </w:rPr>
        <w:t>الأول: الإنكار التوبيخي</w:t>
      </w:r>
      <w:r w:rsidRPr="007B7782">
        <w:rPr>
          <w:rFonts w:ascii="Traditional Arabic" w:eastAsia="Times New Roman" w:hAnsi="Traditional Arabic" w:cs="Traditional Arabic" w:hint="cs"/>
          <w:b/>
          <w:bCs/>
          <w:sz w:val="36"/>
          <w:szCs w:val="36"/>
          <w:u w:val="single"/>
          <w:rtl/>
          <w:lang w:val="fr-FR" w:bidi="ar-DZ"/>
        </w:rPr>
        <w:t>:</w:t>
      </w:r>
    </w:p>
    <w:p w:rsidR="00CA6DC2" w:rsidRPr="007B7782" w:rsidRDefault="00CA6DC2" w:rsidP="00924589">
      <w:pPr>
        <w:spacing w:after="0"/>
        <w:jc w:val="lowKashida"/>
        <w:rPr>
          <w:rFonts w:ascii="Traditional Arabic" w:eastAsia="Times New Roman" w:hAnsi="Traditional Arabic" w:cs="Traditional Arabic"/>
          <w:sz w:val="36"/>
          <w:szCs w:val="36"/>
          <w:rtl/>
          <w:lang w:val="fr-FR" w:bidi="ar-DZ"/>
        </w:rPr>
      </w:pPr>
      <w:r w:rsidRPr="007B7782">
        <w:rPr>
          <w:rFonts w:ascii="Traditional Arabic" w:eastAsia="Times New Roman" w:hAnsi="Traditional Arabic" w:cs="Traditional Arabic"/>
          <w:sz w:val="36"/>
          <w:szCs w:val="36"/>
          <w:rtl/>
          <w:lang w:val="fr-FR" w:bidi="ar-DZ"/>
        </w:rPr>
        <w:lastRenderedPageBreak/>
        <w:t>ويسمى كذلك بإنكار الواقع</w:t>
      </w:r>
      <w:r w:rsidRPr="007B7782">
        <w:rPr>
          <w:rFonts w:ascii="Traditional Arabic" w:eastAsia="Times New Roman" w:hAnsi="Traditional Arabic" w:cs="Traditional Arabic" w:hint="cs"/>
          <w:sz w:val="36"/>
          <w:szCs w:val="36"/>
          <w:rtl/>
          <w:lang w:val="fr-FR" w:bidi="ar-DZ"/>
        </w:rPr>
        <w:t>،</w:t>
      </w:r>
      <w:r w:rsidRPr="007B7782">
        <w:rPr>
          <w:rFonts w:ascii="Traditional Arabic" w:eastAsia="Times New Roman" w:hAnsi="Traditional Arabic" w:cs="Traditional Arabic"/>
          <w:sz w:val="36"/>
          <w:szCs w:val="36"/>
          <w:rtl/>
          <w:lang w:val="fr-FR" w:bidi="ar-DZ"/>
        </w:rPr>
        <w:t xml:space="preserve"> ذلك ل</w:t>
      </w:r>
      <w:r w:rsidRPr="007B7782">
        <w:rPr>
          <w:rFonts w:ascii="Traditional Arabic" w:eastAsia="Times New Roman" w:hAnsi="Traditional Arabic" w:cs="Traditional Arabic" w:hint="cs"/>
          <w:sz w:val="36"/>
          <w:szCs w:val="36"/>
          <w:rtl/>
          <w:lang w:val="fr-FR" w:bidi="ar-DZ"/>
        </w:rPr>
        <w:t>أ</w:t>
      </w:r>
      <w:r w:rsidRPr="007B7782">
        <w:rPr>
          <w:rFonts w:ascii="Traditional Arabic" w:eastAsia="Times New Roman" w:hAnsi="Traditional Arabic" w:cs="Traditional Arabic"/>
          <w:sz w:val="36"/>
          <w:szCs w:val="36"/>
          <w:rtl/>
          <w:lang w:val="fr-FR" w:bidi="ar-DZ"/>
        </w:rPr>
        <w:t>ن الأفعال المنكرة واقعة والمراد تقبيحها والتعجيب منها، وتوبيخ فاعلها لأنه لم يكن ينبغي أن يقع.</w:t>
      </w:r>
      <w:r w:rsidRPr="007B7782">
        <w:rPr>
          <w:rFonts w:ascii="Traditional Arabic" w:eastAsia="Times New Roman" w:hAnsi="Traditional Arabic" w:cs="Traditional Arabic" w:hint="cs"/>
          <w:sz w:val="36"/>
          <w:szCs w:val="36"/>
          <w:vertAlign w:val="superscript"/>
          <w:rtl/>
          <w:lang w:val="fr-FR" w:bidi="ar-DZ"/>
        </w:rPr>
        <w:t>(</w:t>
      </w:r>
      <w:r w:rsidRPr="007B7782">
        <w:rPr>
          <w:rFonts w:ascii="Traditional Arabic" w:eastAsia="Times New Roman" w:hAnsi="Traditional Arabic" w:cs="Traditional Arabic"/>
          <w:sz w:val="36"/>
          <w:szCs w:val="36"/>
          <w:vertAlign w:val="superscript"/>
          <w:rtl/>
          <w:lang w:val="fr-FR" w:bidi="ar-DZ"/>
        </w:rPr>
        <w:footnoteReference w:id="42"/>
      </w:r>
      <w:r w:rsidRPr="007B7782">
        <w:rPr>
          <w:rFonts w:ascii="Traditional Arabic" w:eastAsia="Times New Roman" w:hAnsi="Traditional Arabic" w:cs="Traditional Arabic" w:hint="cs"/>
          <w:sz w:val="36"/>
          <w:szCs w:val="36"/>
          <w:vertAlign w:val="superscript"/>
          <w:rtl/>
          <w:lang w:val="fr-FR" w:bidi="ar-DZ"/>
        </w:rPr>
        <w:t>)،</w:t>
      </w:r>
      <w:r w:rsidRPr="007B7782">
        <w:rPr>
          <w:rFonts w:ascii="Traditional Arabic" w:eastAsia="Times New Roman" w:hAnsi="Traditional Arabic" w:cs="Traditional Arabic"/>
          <w:sz w:val="36"/>
          <w:szCs w:val="36"/>
          <w:rtl/>
          <w:lang w:val="fr-FR" w:bidi="ar-DZ"/>
        </w:rPr>
        <w:t xml:space="preserve"> نحو قوله تعالى: </w:t>
      </w:r>
      <w:r w:rsidRPr="007B7782">
        <w:rPr>
          <w:rFonts w:ascii="QCF_BSML" w:hAnsi="QCF_BSML" w:cs="QCF_BSML"/>
          <w:sz w:val="36"/>
          <w:szCs w:val="36"/>
          <w:rtl/>
        </w:rPr>
        <w:t xml:space="preserve">ﭽ </w:t>
      </w:r>
      <w:r w:rsidRPr="007B7782">
        <w:rPr>
          <w:rFonts w:ascii="QCF_P298" w:hAnsi="QCF_P298" w:cs="QCF_P298"/>
          <w:sz w:val="36"/>
          <w:szCs w:val="36"/>
          <w:rtl/>
        </w:rPr>
        <w:t xml:space="preserve">ﭰ  ﭱ  ﭲ  ﭳ  ﭴ  ﭵ  ﭶ  ﭷ  ﭸ  ﭹ  ﭺ   </w:t>
      </w:r>
      <w:r w:rsidRPr="007B7782">
        <w:rPr>
          <w:rFonts w:ascii="QCF_BSML" w:hAnsi="QCF_BSML" w:cs="QCF_BSML"/>
          <w:sz w:val="36"/>
          <w:szCs w:val="36"/>
          <w:rtl/>
        </w:rPr>
        <w:t>ﭼ</w:t>
      </w:r>
      <w:r w:rsidRPr="007B7782">
        <w:rPr>
          <w:rFonts w:ascii="Traditional Arabic" w:eastAsia="Times New Roman" w:hAnsi="Traditional Arabic" w:cs="Traditional Arabic" w:hint="cs"/>
          <w:sz w:val="36"/>
          <w:szCs w:val="36"/>
          <w:vertAlign w:val="superscript"/>
          <w:rtl/>
          <w:lang w:val="fr-FR" w:bidi="ar-DZ"/>
        </w:rPr>
        <w:t>(</w:t>
      </w:r>
      <w:r w:rsidRPr="007B7782">
        <w:rPr>
          <w:rFonts w:ascii="Traditional Arabic" w:eastAsia="Times New Roman" w:hAnsi="Traditional Arabic" w:cs="Traditional Arabic"/>
          <w:sz w:val="36"/>
          <w:szCs w:val="36"/>
          <w:vertAlign w:val="superscript"/>
          <w:rtl/>
          <w:lang w:val="fr-FR" w:bidi="ar-DZ"/>
        </w:rPr>
        <w:footnoteReference w:id="43"/>
      </w:r>
      <w:r w:rsidRPr="007B7782">
        <w:rPr>
          <w:rFonts w:ascii="Traditional Arabic" w:eastAsia="Times New Roman" w:hAnsi="Traditional Arabic" w:cs="Traditional Arabic" w:hint="cs"/>
          <w:sz w:val="36"/>
          <w:szCs w:val="36"/>
          <w:vertAlign w:val="superscript"/>
          <w:rtl/>
          <w:lang w:val="fr-FR" w:bidi="ar-DZ"/>
        </w:rPr>
        <w:t>)</w:t>
      </w:r>
      <w:r w:rsidRPr="007B7782">
        <w:rPr>
          <w:rFonts w:ascii="Traditional Arabic" w:eastAsia="Times New Roman" w:hAnsi="Traditional Arabic" w:cs="Traditional Arabic" w:hint="cs"/>
          <w:sz w:val="36"/>
          <w:szCs w:val="36"/>
          <w:rtl/>
          <w:lang w:val="fr-FR" w:bidi="ar-DZ"/>
        </w:rPr>
        <w:t>.</w:t>
      </w:r>
    </w:p>
    <w:p w:rsidR="00CA6DC2" w:rsidRPr="007B7782" w:rsidRDefault="00CA6DC2" w:rsidP="00924589">
      <w:pPr>
        <w:spacing w:after="0"/>
        <w:jc w:val="lowKashida"/>
        <w:rPr>
          <w:rFonts w:ascii="Traditional Arabic" w:eastAsia="Times New Roman" w:hAnsi="Traditional Arabic" w:cs="Traditional Arabic"/>
          <w:sz w:val="36"/>
          <w:szCs w:val="36"/>
          <w:rtl/>
          <w:lang w:val="fr-FR" w:bidi="ar-DZ"/>
        </w:rPr>
      </w:pPr>
      <w:r w:rsidRPr="007B7782">
        <w:rPr>
          <w:rFonts w:ascii="Traditional Arabic" w:eastAsia="Times New Roman" w:hAnsi="Traditional Arabic" w:cs="Traditional Arabic"/>
          <w:sz w:val="36"/>
          <w:szCs w:val="36"/>
          <w:rtl/>
          <w:lang w:val="fr-FR" w:bidi="ar-DZ"/>
        </w:rPr>
        <w:t xml:space="preserve">   ومنه قول امرئ القيس: </w:t>
      </w:r>
    </w:p>
    <w:p w:rsidR="00CA6DC2" w:rsidRPr="007B7782" w:rsidRDefault="00CA6DC2" w:rsidP="00CA6DC2">
      <w:pPr>
        <w:spacing w:after="0"/>
        <w:jc w:val="center"/>
        <w:rPr>
          <w:rFonts w:ascii="Traditional Arabic" w:eastAsia="Times New Roman" w:hAnsi="Traditional Arabic" w:cs="Traditional Arabic"/>
          <w:sz w:val="36"/>
          <w:szCs w:val="36"/>
          <w:rtl/>
          <w:lang w:val="fr-FR" w:bidi="ar-DZ"/>
        </w:rPr>
      </w:pPr>
      <w:proofErr w:type="gramStart"/>
      <w:r w:rsidRPr="007B7782">
        <w:rPr>
          <w:rFonts w:ascii="Traditional Arabic" w:eastAsia="Times New Roman" w:hAnsi="Traditional Arabic" w:cs="Traditional Arabic"/>
          <w:sz w:val="36"/>
          <w:szCs w:val="36"/>
          <w:rtl/>
          <w:lang w:val="fr-FR" w:bidi="ar-DZ"/>
        </w:rPr>
        <w:t>أَغَرَّكَ</w:t>
      </w:r>
      <w:proofErr w:type="gramEnd"/>
      <w:r w:rsidRPr="007B7782">
        <w:rPr>
          <w:rFonts w:ascii="Traditional Arabic" w:eastAsia="Times New Roman" w:hAnsi="Traditional Arabic" w:cs="Traditional Arabic"/>
          <w:sz w:val="36"/>
          <w:szCs w:val="36"/>
          <w:rtl/>
          <w:lang w:val="fr-FR" w:bidi="ar-DZ"/>
        </w:rPr>
        <w:t xml:space="preserve"> مِنِي أَنَّ حُبَّكِ قَاتِلِي          وَ</w:t>
      </w:r>
      <w:r w:rsidRPr="007B7782">
        <w:rPr>
          <w:rFonts w:ascii="Traditional Arabic" w:eastAsia="Times New Roman" w:hAnsi="Traditional Arabic" w:cs="Traditional Arabic" w:hint="cs"/>
          <w:sz w:val="36"/>
          <w:szCs w:val="36"/>
          <w:rtl/>
          <w:lang w:val="fr-FR" w:bidi="ar-DZ"/>
        </w:rPr>
        <w:t>أ</w:t>
      </w:r>
      <w:r w:rsidRPr="007B7782">
        <w:rPr>
          <w:rFonts w:ascii="Traditional Arabic" w:eastAsia="Times New Roman" w:hAnsi="Traditional Arabic" w:cs="Traditional Arabic"/>
          <w:sz w:val="36"/>
          <w:szCs w:val="36"/>
          <w:rtl/>
          <w:lang w:val="fr-FR" w:bidi="ar-DZ"/>
        </w:rPr>
        <w:t>نَّكِ مَهْمَا تَأْمُرِي القَلْبَ يَفْعَلُ</w:t>
      </w:r>
      <w:r w:rsidRPr="007B7782">
        <w:rPr>
          <w:rFonts w:ascii="Traditional Arabic" w:eastAsia="Times New Roman" w:hAnsi="Traditional Arabic" w:cs="Traditional Arabic" w:hint="cs"/>
          <w:sz w:val="36"/>
          <w:szCs w:val="36"/>
          <w:vertAlign w:val="superscript"/>
          <w:rtl/>
          <w:lang w:val="fr-FR" w:bidi="ar-DZ"/>
        </w:rPr>
        <w:t>(</w:t>
      </w:r>
      <w:r w:rsidRPr="007B7782">
        <w:rPr>
          <w:rFonts w:ascii="Traditional Arabic" w:eastAsia="Times New Roman" w:hAnsi="Traditional Arabic" w:cs="Traditional Arabic"/>
          <w:sz w:val="36"/>
          <w:szCs w:val="36"/>
          <w:vertAlign w:val="superscript"/>
          <w:rtl/>
          <w:lang w:val="fr-FR" w:bidi="ar-DZ"/>
        </w:rPr>
        <w:footnoteReference w:id="44"/>
      </w:r>
      <w:r w:rsidRPr="007B7782">
        <w:rPr>
          <w:rFonts w:ascii="Traditional Arabic" w:eastAsia="Times New Roman" w:hAnsi="Traditional Arabic" w:cs="Traditional Arabic" w:hint="cs"/>
          <w:sz w:val="36"/>
          <w:szCs w:val="36"/>
          <w:vertAlign w:val="superscript"/>
          <w:rtl/>
          <w:lang w:val="fr-FR" w:bidi="ar-DZ"/>
        </w:rPr>
        <w:t>)</w:t>
      </w:r>
    </w:p>
    <w:p w:rsidR="00924589" w:rsidRPr="007B7782" w:rsidRDefault="00CA6DC2" w:rsidP="00924589">
      <w:pPr>
        <w:spacing w:after="0"/>
        <w:jc w:val="lowKashida"/>
        <w:rPr>
          <w:rFonts w:ascii="Traditional Arabic" w:eastAsia="Times New Roman" w:hAnsi="Traditional Arabic" w:cs="Traditional Arabic"/>
          <w:sz w:val="36"/>
          <w:szCs w:val="36"/>
          <w:rtl/>
          <w:lang w:val="fr-FR" w:bidi="ar-DZ"/>
        </w:rPr>
      </w:pPr>
      <w:r w:rsidRPr="007B7782">
        <w:rPr>
          <w:rFonts w:ascii="Traditional Arabic" w:eastAsia="Times New Roman" w:hAnsi="Traditional Arabic" w:cs="Traditional Arabic"/>
          <w:sz w:val="36"/>
          <w:szCs w:val="36"/>
          <w:rtl/>
          <w:lang w:val="fr-FR" w:bidi="ar-DZ"/>
        </w:rPr>
        <w:t xml:space="preserve">  </w:t>
      </w:r>
      <w:proofErr w:type="gramStart"/>
      <w:r w:rsidRPr="007B7782">
        <w:rPr>
          <w:rFonts w:ascii="Traditional Arabic" w:eastAsia="Times New Roman" w:hAnsi="Traditional Arabic" w:cs="Traditional Arabic"/>
          <w:sz w:val="36"/>
          <w:szCs w:val="36"/>
          <w:rtl/>
          <w:lang w:val="fr-FR" w:bidi="ar-DZ"/>
        </w:rPr>
        <w:t>والمعنى</w:t>
      </w:r>
      <w:proofErr w:type="gramEnd"/>
      <w:r w:rsidRPr="007B7782">
        <w:rPr>
          <w:rFonts w:ascii="Traditional Arabic" w:eastAsia="Times New Roman" w:hAnsi="Traditional Arabic" w:cs="Traditional Arabic" w:hint="cs"/>
          <w:sz w:val="36"/>
          <w:szCs w:val="36"/>
          <w:rtl/>
          <w:lang w:val="fr-FR" w:bidi="ar-DZ"/>
        </w:rPr>
        <w:t>:</w:t>
      </w:r>
      <w:r w:rsidRPr="007B7782">
        <w:rPr>
          <w:rFonts w:ascii="Traditional Arabic" w:eastAsia="Times New Roman" w:hAnsi="Traditional Arabic" w:cs="Traditional Arabic"/>
          <w:sz w:val="36"/>
          <w:szCs w:val="36"/>
          <w:rtl/>
          <w:lang w:val="fr-FR" w:bidi="ar-DZ"/>
        </w:rPr>
        <w:t xml:space="preserve"> ما كان ينبغي أن يغرك </w:t>
      </w:r>
      <w:r w:rsidR="006529B3" w:rsidRPr="007B7782">
        <w:rPr>
          <w:rFonts w:ascii="Traditional Arabic" w:eastAsia="Times New Roman" w:hAnsi="Traditional Arabic" w:cs="Traditional Arabic"/>
          <w:sz w:val="36"/>
          <w:szCs w:val="36"/>
          <w:rtl/>
          <w:lang w:val="fr-FR" w:bidi="ar-DZ"/>
        </w:rPr>
        <w:t>حبي لك، و</w:t>
      </w:r>
      <w:r w:rsidRPr="007B7782">
        <w:rPr>
          <w:rFonts w:ascii="Traditional Arabic" w:eastAsia="Times New Roman" w:hAnsi="Traditional Arabic" w:cs="Traditional Arabic"/>
          <w:sz w:val="36"/>
          <w:szCs w:val="36"/>
          <w:rtl/>
          <w:lang w:val="fr-FR" w:bidi="ar-DZ"/>
        </w:rPr>
        <w:t>تعتقدي أني أصبحت متيما</w:t>
      </w:r>
      <w:r w:rsidRPr="007B7782">
        <w:rPr>
          <w:rFonts w:ascii="Traditional Arabic" w:eastAsia="Times New Roman" w:hAnsi="Traditional Arabic" w:cs="Traditional Arabic" w:hint="cs"/>
          <w:sz w:val="36"/>
          <w:szCs w:val="36"/>
          <w:rtl/>
          <w:lang w:val="fr-FR" w:bidi="ar-DZ"/>
        </w:rPr>
        <w:t>ً</w:t>
      </w:r>
      <w:r w:rsidRPr="007B7782">
        <w:rPr>
          <w:rFonts w:ascii="Traditional Arabic" w:eastAsia="Times New Roman" w:hAnsi="Traditional Arabic" w:cs="Traditional Arabic"/>
          <w:sz w:val="36"/>
          <w:szCs w:val="36"/>
          <w:rtl/>
          <w:lang w:val="fr-FR" w:bidi="ar-DZ"/>
        </w:rPr>
        <w:t xml:space="preserve"> في هواك أفعل ما تأمري به</w:t>
      </w:r>
      <w:r w:rsidR="00924589" w:rsidRPr="007B7782">
        <w:rPr>
          <w:rFonts w:ascii="Traditional Arabic" w:eastAsia="Times New Roman" w:hAnsi="Traditional Arabic" w:cs="Traditional Arabic" w:hint="cs"/>
          <w:sz w:val="36"/>
          <w:szCs w:val="36"/>
          <w:rtl/>
          <w:lang w:val="fr-FR" w:bidi="ar-DZ"/>
        </w:rPr>
        <w:t>.</w:t>
      </w:r>
    </w:p>
    <w:p w:rsidR="00CA6DC2" w:rsidRPr="007B7782" w:rsidRDefault="00924589" w:rsidP="00924589">
      <w:pPr>
        <w:spacing w:after="0"/>
        <w:jc w:val="lowKashida"/>
        <w:rPr>
          <w:rFonts w:ascii="Traditional Arabic" w:eastAsia="Times New Roman" w:hAnsi="Traditional Arabic" w:cs="Traditional Arabic"/>
          <w:sz w:val="36"/>
          <w:szCs w:val="36"/>
          <w:rtl/>
          <w:lang w:val="fr-FR" w:bidi="ar-DZ"/>
        </w:rPr>
      </w:pPr>
      <w:r w:rsidRPr="007B7782">
        <w:rPr>
          <w:rFonts w:ascii="Traditional Arabic" w:eastAsia="Times New Roman" w:hAnsi="Traditional Arabic" w:cs="Traditional Arabic" w:hint="cs"/>
          <w:sz w:val="36"/>
          <w:szCs w:val="36"/>
          <w:rtl/>
          <w:lang w:val="fr-FR" w:bidi="ar-DZ"/>
        </w:rPr>
        <w:t xml:space="preserve">    و</w:t>
      </w:r>
      <w:r w:rsidR="00CA6DC2" w:rsidRPr="007B7782">
        <w:rPr>
          <w:rFonts w:ascii="Traditional Arabic" w:eastAsia="Times New Roman" w:hAnsi="Traditional Arabic" w:cs="Traditional Arabic"/>
          <w:sz w:val="36"/>
          <w:szCs w:val="36"/>
          <w:rtl/>
          <w:lang w:val="fr-FR" w:bidi="ar-DZ"/>
        </w:rPr>
        <w:t>نحو قول</w:t>
      </w:r>
      <w:r w:rsidR="00CA6DC2" w:rsidRPr="007B7782">
        <w:rPr>
          <w:rFonts w:ascii="Traditional Arabic" w:eastAsia="Times New Roman" w:hAnsi="Traditional Arabic" w:cs="Traditional Arabic" w:hint="cs"/>
          <w:sz w:val="36"/>
          <w:szCs w:val="36"/>
          <w:rtl/>
          <w:lang w:val="fr-FR" w:bidi="ar-DZ"/>
        </w:rPr>
        <w:t>ه</w:t>
      </w:r>
      <w:r w:rsidR="00CA6DC2" w:rsidRPr="007B7782">
        <w:rPr>
          <w:rFonts w:ascii="Traditional Arabic" w:eastAsia="Times New Roman" w:hAnsi="Traditional Arabic" w:cs="Traditional Arabic"/>
          <w:sz w:val="36"/>
          <w:szCs w:val="36"/>
          <w:rtl/>
          <w:lang w:val="fr-FR" w:bidi="ar-DZ"/>
        </w:rPr>
        <w:t xml:space="preserve"> تعالى: </w:t>
      </w:r>
      <w:r w:rsidR="00CA6DC2" w:rsidRPr="007B7782">
        <w:rPr>
          <w:rFonts w:ascii="QCF_BSML" w:hAnsi="QCF_BSML" w:cs="QCF_BSML"/>
          <w:sz w:val="36"/>
          <w:szCs w:val="36"/>
          <w:rtl/>
        </w:rPr>
        <w:t>ﭽ</w:t>
      </w:r>
      <w:r w:rsidR="00CA6DC2" w:rsidRPr="007B7782">
        <w:rPr>
          <w:rFonts w:ascii="QCF_P101" w:hAnsi="QCF_P101" w:cs="QCF_P101"/>
          <w:sz w:val="36"/>
          <w:szCs w:val="36"/>
          <w:rtl/>
        </w:rPr>
        <w:t>ﮞ</w:t>
      </w:r>
      <w:proofErr w:type="gramStart"/>
      <w:r w:rsidR="00CA6DC2" w:rsidRPr="007B7782">
        <w:rPr>
          <w:rFonts w:ascii="QCF_P101" w:hAnsi="QCF_P101" w:cs="QCF_P101"/>
          <w:sz w:val="36"/>
          <w:szCs w:val="36"/>
          <w:rtl/>
        </w:rPr>
        <w:t xml:space="preserve">  </w:t>
      </w:r>
      <w:proofErr w:type="gramEnd"/>
      <w:r w:rsidR="00CA6DC2" w:rsidRPr="007B7782">
        <w:rPr>
          <w:rFonts w:ascii="QCF_P101" w:hAnsi="QCF_P101" w:cs="QCF_P101"/>
          <w:sz w:val="36"/>
          <w:szCs w:val="36"/>
          <w:rtl/>
        </w:rPr>
        <w:t xml:space="preserve">ﮟ  ﮠ   ﮡ  ﮢ  ﮣ  ﮤ  ﮥ  ﮦ  ﮧﮨ  ﮩ   ﮪ  ﮫ  ﮬ ﮭ  ﮮ  ﮯ </w:t>
      </w:r>
      <w:r w:rsidR="00CA6DC2" w:rsidRPr="007B7782">
        <w:rPr>
          <w:rFonts w:ascii="QCF_BSML" w:hAnsi="QCF_BSML" w:cs="QCF_BSML"/>
          <w:sz w:val="36"/>
          <w:szCs w:val="36"/>
          <w:rtl/>
        </w:rPr>
        <w:t>ﭼ</w:t>
      </w:r>
      <w:r w:rsidR="00CA6DC2" w:rsidRPr="007B7782">
        <w:rPr>
          <w:rFonts w:ascii="Traditional Arabic" w:eastAsia="Times New Roman" w:hAnsi="Traditional Arabic" w:cs="Traditional Arabic" w:hint="cs"/>
          <w:sz w:val="36"/>
          <w:szCs w:val="36"/>
          <w:vertAlign w:val="superscript"/>
          <w:rtl/>
          <w:lang w:val="fr-FR" w:bidi="ar-DZ"/>
        </w:rPr>
        <w:t>(</w:t>
      </w:r>
      <w:r w:rsidR="00CA6DC2" w:rsidRPr="007B7782">
        <w:rPr>
          <w:rFonts w:ascii="Traditional Arabic" w:eastAsia="Times New Roman" w:hAnsi="Traditional Arabic" w:cs="Traditional Arabic"/>
          <w:sz w:val="36"/>
          <w:szCs w:val="36"/>
          <w:vertAlign w:val="superscript"/>
          <w:rtl/>
          <w:lang w:val="fr-FR" w:bidi="ar-DZ"/>
        </w:rPr>
        <w:footnoteReference w:id="45"/>
      </w:r>
      <w:r w:rsidR="00CA6DC2" w:rsidRPr="007B7782">
        <w:rPr>
          <w:rFonts w:ascii="Traditional Arabic" w:eastAsia="Times New Roman" w:hAnsi="Traditional Arabic" w:cs="Traditional Arabic" w:hint="cs"/>
          <w:sz w:val="36"/>
          <w:szCs w:val="36"/>
          <w:vertAlign w:val="superscript"/>
          <w:rtl/>
          <w:lang w:val="fr-FR" w:bidi="ar-DZ"/>
        </w:rPr>
        <w:t>)</w:t>
      </w:r>
      <w:r w:rsidRPr="007B7782">
        <w:rPr>
          <w:rFonts w:ascii="Traditional Arabic" w:eastAsia="Times New Roman" w:hAnsi="Traditional Arabic" w:cs="Traditional Arabic" w:hint="cs"/>
          <w:sz w:val="36"/>
          <w:szCs w:val="36"/>
          <w:rtl/>
          <w:lang w:val="fr-FR" w:bidi="ar-DZ"/>
        </w:rPr>
        <w:t>،</w:t>
      </w:r>
      <w:r w:rsidR="00CA6DC2" w:rsidRPr="007B7782">
        <w:rPr>
          <w:rFonts w:ascii="Traditional Arabic" w:eastAsia="Times New Roman" w:hAnsi="Traditional Arabic" w:cs="Traditional Arabic"/>
          <w:sz w:val="36"/>
          <w:szCs w:val="36"/>
          <w:rtl/>
          <w:lang w:val="fr-FR" w:bidi="ar-DZ"/>
        </w:rPr>
        <w:t xml:space="preserve"> فالاست</w:t>
      </w:r>
      <w:r w:rsidRPr="007B7782">
        <w:rPr>
          <w:rFonts w:ascii="Traditional Arabic" w:eastAsia="Times New Roman" w:hAnsi="Traditional Arabic" w:cs="Traditional Arabic"/>
          <w:sz w:val="36"/>
          <w:szCs w:val="36"/>
          <w:rtl/>
          <w:lang w:val="fr-FR" w:bidi="ar-DZ"/>
        </w:rPr>
        <w:t>فهام هنا موجه إلى تلك الإرادة و</w:t>
      </w:r>
      <w:r w:rsidR="00CA6DC2" w:rsidRPr="007B7782">
        <w:rPr>
          <w:rFonts w:ascii="Traditional Arabic" w:eastAsia="Times New Roman" w:hAnsi="Traditional Arabic" w:cs="Traditional Arabic"/>
          <w:sz w:val="36"/>
          <w:szCs w:val="36"/>
          <w:rtl/>
          <w:lang w:val="fr-FR" w:bidi="ar-DZ"/>
        </w:rPr>
        <w:t xml:space="preserve">هي غير واقعة بل يحتمل وقوعها في المستقبل والمراد: </w:t>
      </w:r>
      <w:r w:rsidRPr="007B7782">
        <w:rPr>
          <w:rFonts w:ascii="Traditional Arabic" w:eastAsia="Times New Roman" w:hAnsi="Traditional Arabic" w:cs="Traditional Arabic" w:hint="cs"/>
          <w:sz w:val="36"/>
          <w:szCs w:val="36"/>
          <w:rtl/>
          <w:lang w:val="fr-FR" w:bidi="ar-DZ"/>
        </w:rPr>
        <w:t xml:space="preserve">أنه </w:t>
      </w:r>
      <w:r w:rsidR="00CA6DC2" w:rsidRPr="007B7782">
        <w:rPr>
          <w:rFonts w:ascii="Traditional Arabic" w:eastAsia="Times New Roman" w:hAnsi="Traditional Arabic" w:cs="Traditional Arabic"/>
          <w:sz w:val="36"/>
          <w:szCs w:val="36"/>
          <w:rtl/>
          <w:lang w:val="fr-FR" w:bidi="ar-DZ"/>
        </w:rPr>
        <w:t>لا ينبغي أن تكون هذه الإرادة</w:t>
      </w:r>
      <w:r w:rsidRPr="007B7782">
        <w:rPr>
          <w:rFonts w:ascii="Traditional Arabic" w:eastAsia="Times New Roman" w:hAnsi="Traditional Arabic" w:cs="Traditional Arabic" w:hint="cs"/>
          <w:sz w:val="36"/>
          <w:szCs w:val="36"/>
          <w:vertAlign w:val="superscript"/>
          <w:rtl/>
          <w:lang w:val="fr-FR" w:bidi="ar-DZ"/>
        </w:rPr>
        <w:t xml:space="preserve"> </w:t>
      </w:r>
      <w:r w:rsidR="00CA6DC2" w:rsidRPr="007B7782">
        <w:rPr>
          <w:rFonts w:ascii="Traditional Arabic" w:eastAsia="Times New Roman" w:hAnsi="Traditional Arabic" w:cs="Traditional Arabic" w:hint="cs"/>
          <w:sz w:val="36"/>
          <w:szCs w:val="36"/>
          <w:vertAlign w:val="superscript"/>
          <w:rtl/>
          <w:lang w:val="fr-FR" w:bidi="ar-DZ"/>
        </w:rPr>
        <w:t>(</w:t>
      </w:r>
      <w:r w:rsidR="00CA6DC2" w:rsidRPr="007B7782">
        <w:rPr>
          <w:rFonts w:ascii="Traditional Arabic" w:eastAsia="Times New Roman" w:hAnsi="Traditional Arabic" w:cs="Traditional Arabic"/>
          <w:sz w:val="36"/>
          <w:szCs w:val="36"/>
          <w:vertAlign w:val="superscript"/>
          <w:rtl/>
          <w:lang w:val="fr-FR" w:bidi="ar-DZ"/>
        </w:rPr>
        <w:footnoteReference w:id="46"/>
      </w:r>
      <w:r w:rsidR="00CA6DC2" w:rsidRPr="007B7782">
        <w:rPr>
          <w:rFonts w:ascii="Traditional Arabic" w:eastAsia="Times New Roman" w:hAnsi="Traditional Arabic" w:cs="Traditional Arabic" w:hint="cs"/>
          <w:sz w:val="36"/>
          <w:szCs w:val="36"/>
          <w:vertAlign w:val="superscript"/>
          <w:rtl/>
          <w:lang w:val="fr-FR" w:bidi="ar-DZ"/>
        </w:rPr>
        <w:t>)</w:t>
      </w:r>
      <w:r w:rsidR="00CA6DC2" w:rsidRPr="007B7782">
        <w:rPr>
          <w:rFonts w:ascii="Traditional Arabic" w:eastAsia="Times New Roman" w:hAnsi="Traditional Arabic" w:cs="Traditional Arabic"/>
          <w:sz w:val="36"/>
          <w:szCs w:val="36"/>
          <w:rtl/>
          <w:lang w:val="fr-FR" w:bidi="ar-DZ"/>
        </w:rPr>
        <w:t>.</w:t>
      </w:r>
    </w:p>
    <w:p w:rsidR="00CA6DC2" w:rsidRPr="007B7782" w:rsidRDefault="00CA6DC2" w:rsidP="00CA6DC2">
      <w:pPr>
        <w:spacing w:after="0"/>
        <w:jc w:val="lowKashida"/>
        <w:rPr>
          <w:rFonts w:ascii="Traditional Arabic" w:eastAsia="Times New Roman" w:hAnsi="Traditional Arabic" w:cs="Traditional Arabic"/>
          <w:b/>
          <w:bCs/>
          <w:sz w:val="36"/>
          <w:szCs w:val="36"/>
          <w:u w:val="single"/>
          <w:rtl/>
          <w:lang w:val="fr-FR" w:bidi="ar-DZ"/>
        </w:rPr>
      </w:pPr>
      <w:proofErr w:type="gramStart"/>
      <w:r w:rsidRPr="007B7782">
        <w:rPr>
          <w:rFonts w:ascii="Traditional Arabic" w:eastAsia="Times New Roman" w:hAnsi="Traditional Arabic" w:cs="Traditional Arabic"/>
          <w:b/>
          <w:bCs/>
          <w:sz w:val="36"/>
          <w:szCs w:val="36"/>
          <w:u w:val="single"/>
          <w:rtl/>
          <w:lang w:val="fr-FR" w:bidi="ar-DZ"/>
        </w:rPr>
        <w:t>الثاني</w:t>
      </w:r>
      <w:proofErr w:type="gramEnd"/>
      <w:r w:rsidRPr="007B7782">
        <w:rPr>
          <w:rFonts w:ascii="Traditional Arabic" w:eastAsia="Times New Roman" w:hAnsi="Traditional Arabic" w:cs="Traditional Arabic"/>
          <w:b/>
          <w:bCs/>
          <w:sz w:val="36"/>
          <w:szCs w:val="36"/>
          <w:u w:val="single"/>
          <w:rtl/>
          <w:lang w:val="fr-FR" w:bidi="ar-DZ"/>
        </w:rPr>
        <w:t>: الإنكار التكذيبي</w:t>
      </w:r>
      <w:r w:rsidRPr="007B7782">
        <w:rPr>
          <w:rFonts w:ascii="Traditional Arabic" w:eastAsia="Times New Roman" w:hAnsi="Traditional Arabic" w:cs="Traditional Arabic" w:hint="cs"/>
          <w:b/>
          <w:bCs/>
          <w:sz w:val="36"/>
          <w:szCs w:val="36"/>
          <w:rtl/>
          <w:lang w:val="fr-FR" w:bidi="ar-DZ"/>
        </w:rPr>
        <w:t>:</w:t>
      </w:r>
    </w:p>
    <w:p w:rsidR="00CA6DC2" w:rsidRPr="007B7782" w:rsidRDefault="00CA6DC2" w:rsidP="00BC1194">
      <w:pPr>
        <w:spacing w:after="0"/>
        <w:jc w:val="lowKashida"/>
        <w:rPr>
          <w:rFonts w:ascii="Traditional Arabic" w:eastAsia="Times New Roman" w:hAnsi="Traditional Arabic" w:cs="Traditional Arabic"/>
          <w:sz w:val="36"/>
          <w:szCs w:val="36"/>
          <w:rtl/>
          <w:lang w:val="fr-FR" w:bidi="ar-DZ"/>
        </w:rPr>
      </w:pPr>
      <w:r w:rsidRPr="007B7782">
        <w:rPr>
          <w:rFonts w:ascii="Traditional Arabic" w:eastAsia="Times New Roman" w:hAnsi="Traditional Arabic" w:cs="Traditional Arabic"/>
          <w:sz w:val="36"/>
          <w:szCs w:val="36"/>
          <w:rtl/>
          <w:lang w:val="fr-FR" w:bidi="ar-DZ"/>
        </w:rPr>
        <w:t>ويسمى أيضا بالإنكار الإبطالي</w:t>
      </w:r>
      <w:r w:rsidRPr="007B7782">
        <w:rPr>
          <w:rFonts w:ascii="Traditional Arabic" w:eastAsia="Times New Roman" w:hAnsi="Traditional Arabic" w:cs="Traditional Arabic" w:hint="cs"/>
          <w:sz w:val="36"/>
          <w:szCs w:val="36"/>
          <w:rtl/>
          <w:lang w:val="fr-FR" w:bidi="ar-DZ"/>
        </w:rPr>
        <w:t>،</w:t>
      </w:r>
      <w:r w:rsidRPr="007B7782">
        <w:rPr>
          <w:rFonts w:ascii="Traditional Arabic" w:eastAsia="Times New Roman" w:hAnsi="Traditional Arabic" w:cs="Traditional Arabic"/>
          <w:sz w:val="36"/>
          <w:szCs w:val="36"/>
          <w:rtl/>
          <w:lang w:val="fr-FR" w:bidi="ar-DZ"/>
        </w:rPr>
        <w:t xml:space="preserve"> وبإنكار الوقوع</w:t>
      </w:r>
      <w:r w:rsidRPr="007B7782">
        <w:rPr>
          <w:rFonts w:ascii="Traditional Arabic" w:eastAsia="Times New Roman" w:hAnsi="Traditional Arabic" w:cs="Traditional Arabic" w:hint="cs"/>
          <w:sz w:val="36"/>
          <w:szCs w:val="36"/>
          <w:rtl/>
          <w:lang w:val="fr-FR" w:bidi="ar-DZ"/>
        </w:rPr>
        <w:t>،</w:t>
      </w:r>
      <w:r w:rsidRPr="007B7782">
        <w:rPr>
          <w:rFonts w:ascii="Traditional Arabic" w:eastAsia="Times New Roman" w:hAnsi="Traditional Arabic" w:cs="Traditional Arabic"/>
          <w:sz w:val="36"/>
          <w:szCs w:val="36"/>
          <w:rtl/>
          <w:lang w:val="fr-FR" w:bidi="ar-DZ"/>
        </w:rPr>
        <w:t xml:space="preserve"> ذلك أن الأفعال المنكرة غير واقعة</w:t>
      </w:r>
      <w:r w:rsidRPr="007B7782">
        <w:rPr>
          <w:rFonts w:ascii="Traditional Arabic" w:eastAsia="Times New Roman" w:hAnsi="Traditional Arabic" w:cs="Traditional Arabic" w:hint="cs"/>
          <w:sz w:val="36"/>
          <w:szCs w:val="36"/>
          <w:rtl/>
          <w:lang w:val="fr-FR" w:bidi="ar-DZ"/>
        </w:rPr>
        <w:t>،</w:t>
      </w:r>
      <w:r w:rsidRPr="007B7782">
        <w:rPr>
          <w:rFonts w:ascii="Traditional Arabic" w:eastAsia="Times New Roman" w:hAnsi="Traditional Arabic" w:cs="Traditional Arabic"/>
          <w:sz w:val="36"/>
          <w:szCs w:val="36"/>
          <w:rtl/>
          <w:lang w:val="fr-FR" w:bidi="ar-DZ"/>
        </w:rPr>
        <w:t xml:space="preserve"> والمراد نفي وقوعها حتى لا يظن ظان أنها يمكن أن تقع</w:t>
      </w:r>
      <w:r w:rsidRPr="007B7782">
        <w:rPr>
          <w:rFonts w:ascii="Traditional Arabic" w:eastAsia="Times New Roman" w:hAnsi="Traditional Arabic" w:cs="Traditional Arabic" w:hint="cs"/>
          <w:sz w:val="36"/>
          <w:szCs w:val="36"/>
          <w:vertAlign w:val="superscript"/>
          <w:rtl/>
          <w:lang w:val="fr-FR" w:bidi="ar-DZ"/>
        </w:rPr>
        <w:t>(</w:t>
      </w:r>
      <w:r w:rsidRPr="007B7782">
        <w:rPr>
          <w:rFonts w:ascii="Traditional Arabic" w:eastAsia="Times New Roman" w:hAnsi="Traditional Arabic" w:cs="Traditional Arabic"/>
          <w:sz w:val="36"/>
          <w:szCs w:val="36"/>
          <w:vertAlign w:val="superscript"/>
          <w:rtl/>
          <w:lang w:val="fr-FR" w:bidi="ar-DZ"/>
        </w:rPr>
        <w:footnoteReference w:id="47"/>
      </w:r>
      <w:r w:rsidRPr="007B7782">
        <w:rPr>
          <w:rFonts w:ascii="Traditional Arabic" w:eastAsia="Times New Roman" w:hAnsi="Traditional Arabic" w:cs="Traditional Arabic" w:hint="cs"/>
          <w:sz w:val="36"/>
          <w:szCs w:val="36"/>
          <w:vertAlign w:val="superscript"/>
          <w:rtl/>
          <w:lang w:val="fr-FR" w:bidi="ar-DZ"/>
        </w:rPr>
        <w:t>)</w:t>
      </w:r>
      <w:r w:rsidRPr="007B7782">
        <w:rPr>
          <w:rFonts w:ascii="Traditional Arabic" w:eastAsia="Times New Roman" w:hAnsi="Traditional Arabic" w:cs="Traditional Arabic" w:hint="cs"/>
          <w:sz w:val="36"/>
          <w:szCs w:val="36"/>
          <w:rtl/>
          <w:lang w:val="fr-FR" w:bidi="ar-DZ"/>
        </w:rPr>
        <w:t>.</w:t>
      </w:r>
      <w:r w:rsidR="00BC1194" w:rsidRPr="007B7782">
        <w:rPr>
          <w:rFonts w:ascii="Traditional Arabic" w:eastAsia="Times New Roman" w:hAnsi="Traditional Arabic" w:cs="Traditional Arabic" w:hint="cs"/>
          <w:sz w:val="36"/>
          <w:szCs w:val="36"/>
          <w:rtl/>
          <w:lang w:val="fr-FR" w:bidi="ar-DZ"/>
        </w:rPr>
        <w:t xml:space="preserve"> </w:t>
      </w:r>
      <w:r w:rsidRPr="007B7782">
        <w:rPr>
          <w:rFonts w:ascii="Traditional Arabic" w:eastAsia="Times New Roman" w:hAnsi="Traditional Arabic" w:cs="Traditional Arabic"/>
          <w:sz w:val="36"/>
          <w:szCs w:val="36"/>
          <w:rtl/>
          <w:lang w:val="fr-FR" w:bidi="ar-DZ"/>
        </w:rPr>
        <w:t xml:space="preserve">نحو قوله تعالى: </w:t>
      </w:r>
      <w:r w:rsidRPr="007B7782">
        <w:rPr>
          <w:rFonts w:ascii="QCF_BSML" w:hAnsi="QCF_BSML" w:cs="QCF_BSML"/>
          <w:sz w:val="36"/>
          <w:szCs w:val="36"/>
          <w:rtl/>
        </w:rPr>
        <w:t xml:space="preserve">ﭽ </w:t>
      </w:r>
      <w:r w:rsidRPr="007B7782">
        <w:rPr>
          <w:rFonts w:ascii="QCF_P286" w:hAnsi="QCF_P286" w:cs="QCF_P286"/>
          <w:sz w:val="36"/>
          <w:szCs w:val="36"/>
          <w:rtl/>
        </w:rPr>
        <w:t xml:space="preserve">ﭥ  ﭦ   ﭧ  ﭨ  ﭩ  ﭪ  ﭫﭬ  ﭭ      ﭮ  ﭯ  ﭰ  ﭱ   </w:t>
      </w:r>
      <w:r w:rsidRPr="007B7782">
        <w:rPr>
          <w:rFonts w:ascii="QCF_BSML" w:hAnsi="QCF_BSML" w:cs="QCF_BSML"/>
          <w:sz w:val="36"/>
          <w:szCs w:val="36"/>
          <w:rtl/>
        </w:rPr>
        <w:t>ﭼ</w:t>
      </w:r>
      <w:r w:rsidRPr="007B7782">
        <w:rPr>
          <w:rFonts w:ascii="Traditional Arabic" w:eastAsia="Times New Roman" w:hAnsi="Traditional Arabic" w:cs="Traditional Arabic" w:hint="cs"/>
          <w:sz w:val="36"/>
          <w:szCs w:val="36"/>
          <w:vertAlign w:val="superscript"/>
          <w:rtl/>
          <w:lang w:bidi="ar-DZ"/>
        </w:rPr>
        <w:t>(</w:t>
      </w:r>
      <w:r w:rsidRPr="007B7782">
        <w:rPr>
          <w:rFonts w:ascii="Traditional Arabic" w:eastAsia="Times New Roman" w:hAnsi="Traditional Arabic" w:cs="Traditional Arabic"/>
          <w:sz w:val="36"/>
          <w:szCs w:val="36"/>
          <w:vertAlign w:val="superscript"/>
          <w:rtl/>
          <w:lang w:bidi="ar-DZ"/>
        </w:rPr>
        <w:footnoteReference w:id="48"/>
      </w:r>
      <w:r w:rsidRPr="007B7782">
        <w:rPr>
          <w:rFonts w:ascii="Traditional Arabic" w:eastAsia="Times New Roman" w:hAnsi="Traditional Arabic" w:cs="Traditional Arabic" w:hint="cs"/>
          <w:sz w:val="36"/>
          <w:szCs w:val="36"/>
          <w:vertAlign w:val="superscript"/>
          <w:rtl/>
          <w:lang w:bidi="ar-DZ"/>
        </w:rPr>
        <w:t>)</w:t>
      </w:r>
      <w:r w:rsidRPr="007B7782">
        <w:rPr>
          <w:rFonts w:ascii="Traditional Arabic" w:eastAsia="Times New Roman" w:hAnsi="Traditional Arabic" w:cs="Traditional Arabic"/>
          <w:sz w:val="36"/>
          <w:szCs w:val="36"/>
          <w:rtl/>
          <w:lang w:bidi="ar-DZ"/>
        </w:rPr>
        <w:t xml:space="preserve"> </w:t>
      </w:r>
      <w:r w:rsidRPr="007B7782">
        <w:rPr>
          <w:rFonts w:ascii="Traditional Arabic" w:eastAsia="Times New Roman" w:hAnsi="Traditional Arabic" w:cs="Traditional Arabic"/>
          <w:sz w:val="36"/>
          <w:szCs w:val="36"/>
          <w:rtl/>
          <w:lang w:val="fr-FR" w:bidi="ar-DZ"/>
        </w:rPr>
        <w:t xml:space="preserve">فالاستفهام في الآية يفيد </w:t>
      </w:r>
      <w:r w:rsidRPr="007B7782">
        <w:rPr>
          <w:rFonts w:ascii="Traditional Arabic" w:eastAsia="Times New Roman" w:hAnsi="Traditional Arabic" w:cs="Traditional Arabic"/>
          <w:sz w:val="36"/>
          <w:szCs w:val="36"/>
          <w:rtl/>
          <w:lang w:val="fr-FR" w:bidi="ar-DZ"/>
        </w:rPr>
        <w:lastRenderedPageBreak/>
        <w:t>تكذيبهم وإبطال ما قالوه</w:t>
      </w:r>
      <w:r w:rsidR="00BC1194" w:rsidRPr="007B7782">
        <w:rPr>
          <w:rFonts w:ascii="Traditional Arabic" w:eastAsia="Times New Roman" w:hAnsi="Traditional Arabic" w:cs="Traditional Arabic" w:hint="cs"/>
          <w:sz w:val="36"/>
          <w:szCs w:val="36"/>
          <w:rtl/>
          <w:lang w:val="fr-FR"/>
        </w:rPr>
        <w:t>،</w:t>
      </w:r>
      <w:r w:rsidR="00BC1194" w:rsidRPr="007B7782">
        <w:rPr>
          <w:rFonts w:ascii="Traditional Arabic" w:eastAsia="Times New Roman" w:hAnsi="Traditional Arabic" w:cs="Traditional Arabic"/>
          <w:sz w:val="36"/>
          <w:szCs w:val="36"/>
          <w:rtl/>
          <w:lang w:val="fr-FR" w:bidi="ar-DZ"/>
        </w:rPr>
        <w:t xml:space="preserve"> و</w:t>
      </w:r>
      <w:r w:rsidRPr="007B7782">
        <w:rPr>
          <w:rFonts w:ascii="Traditional Arabic" w:eastAsia="Times New Roman" w:hAnsi="Traditional Arabic" w:cs="Traditional Arabic"/>
          <w:sz w:val="36"/>
          <w:szCs w:val="36"/>
          <w:rtl/>
          <w:lang w:val="fr-FR" w:bidi="ar-DZ"/>
        </w:rPr>
        <w:t xml:space="preserve">المعنى: لم يكن من الله تعالى اصطفاء ولا اتخاذ. ومنه قول امرئ القيس: </w:t>
      </w:r>
    </w:p>
    <w:p w:rsidR="00CA6DC2" w:rsidRPr="007B7782" w:rsidRDefault="00CA6DC2" w:rsidP="00CA6DC2">
      <w:pPr>
        <w:spacing w:after="0"/>
        <w:jc w:val="lowKashida"/>
        <w:rPr>
          <w:rFonts w:ascii="Traditional Arabic" w:eastAsia="Times New Roman" w:hAnsi="Traditional Arabic" w:cs="Traditional Arabic"/>
          <w:sz w:val="36"/>
          <w:szCs w:val="36"/>
          <w:rtl/>
          <w:lang w:val="fr-FR" w:bidi="ar-DZ"/>
        </w:rPr>
      </w:pPr>
      <w:r w:rsidRPr="007B7782">
        <w:rPr>
          <w:rFonts w:ascii="Traditional Arabic" w:eastAsia="Times New Roman" w:hAnsi="Traditional Arabic" w:cs="Traditional Arabic"/>
          <w:sz w:val="36"/>
          <w:szCs w:val="36"/>
          <w:rtl/>
          <w:lang w:val="fr-FR" w:bidi="ar-DZ"/>
        </w:rPr>
        <w:t xml:space="preserve">          أَيَقْتُلُنِي وَالمَشْرَفِيُّ مَضَاجِعِي          وَ مَسْنُونَةُ زُرْقٌ كَأَنْيَابِ أَغْوَالِ؟</w:t>
      </w:r>
      <w:r w:rsidRPr="007B7782">
        <w:rPr>
          <w:rFonts w:ascii="Traditional Arabic" w:eastAsia="Times New Roman" w:hAnsi="Traditional Arabic" w:cs="Traditional Arabic" w:hint="cs"/>
          <w:sz w:val="36"/>
          <w:szCs w:val="36"/>
          <w:vertAlign w:val="superscript"/>
          <w:rtl/>
          <w:lang w:val="fr-FR" w:bidi="ar-DZ"/>
        </w:rPr>
        <w:t>(</w:t>
      </w:r>
      <w:r w:rsidRPr="007B7782">
        <w:rPr>
          <w:rFonts w:ascii="Traditional Arabic" w:eastAsia="Times New Roman" w:hAnsi="Traditional Arabic" w:cs="Traditional Arabic"/>
          <w:sz w:val="36"/>
          <w:szCs w:val="36"/>
          <w:vertAlign w:val="superscript"/>
          <w:rtl/>
          <w:lang w:val="fr-FR" w:bidi="ar-DZ"/>
        </w:rPr>
        <w:footnoteReference w:id="49"/>
      </w:r>
      <w:r w:rsidRPr="007B7782">
        <w:rPr>
          <w:rFonts w:ascii="Traditional Arabic" w:eastAsia="Times New Roman" w:hAnsi="Traditional Arabic" w:cs="Traditional Arabic" w:hint="cs"/>
          <w:sz w:val="36"/>
          <w:szCs w:val="36"/>
          <w:vertAlign w:val="superscript"/>
          <w:rtl/>
          <w:lang w:val="fr-FR" w:bidi="ar-DZ"/>
        </w:rPr>
        <w:t>)</w:t>
      </w:r>
    </w:p>
    <w:p w:rsidR="00CA6DC2" w:rsidRPr="007B7782" w:rsidRDefault="00CA6DC2" w:rsidP="00BC1194">
      <w:pPr>
        <w:spacing w:after="0"/>
        <w:jc w:val="lowKashida"/>
        <w:rPr>
          <w:rFonts w:ascii="Traditional Arabic" w:eastAsia="Times New Roman" w:hAnsi="Traditional Arabic" w:cs="Traditional Arabic"/>
          <w:sz w:val="36"/>
          <w:szCs w:val="36"/>
          <w:rtl/>
          <w:lang w:val="fr-FR" w:bidi="ar-DZ"/>
        </w:rPr>
      </w:pPr>
      <w:r w:rsidRPr="007B7782">
        <w:rPr>
          <w:rFonts w:ascii="Traditional Arabic" w:eastAsia="Times New Roman" w:hAnsi="Traditional Arabic" w:cs="Traditional Arabic"/>
          <w:sz w:val="36"/>
          <w:szCs w:val="36"/>
          <w:rtl/>
          <w:lang w:val="fr-FR" w:bidi="ar-DZ"/>
        </w:rPr>
        <w:t xml:space="preserve">    فهو يكذب إنسانا</w:t>
      </w:r>
      <w:r w:rsidRPr="007B7782">
        <w:rPr>
          <w:rFonts w:ascii="Traditional Arabic" w:eastAsia="Times New Roman" w:hAnsi="Traditional Arabic" w:cs="Traditional Arabic" w:hint="cs"/>
          <w:sz w:val="36"/>
          <w:szCs w:val="36"/>
          <w:rtl/>
          <w:lang w:val="fr-FR" w:bidi="ar-DZ"/>
        </w:rPr>
        <w:t>ً</w:t>
      </w:r>
      <w:r w:rsidRPr="007B7782">
        <w:rPr>
          <w:rFonts w:ascii="Traditional Arabic" w:eastAsia="Times New Roman" w:hAnsi="Traditional Arabic" w:cs="Traditional Arabic"/>
          <w:sz w:val="36"/>
          <w:szCs w:val="36"/>
          <w:rtl/>
          <w:lang w:val="fr-FR" w:bidi="ar-DZ"/>
        </w:rPr>
        <w:t xml:space="preserve"> توعده بالقتل وينكر أن يقع منه ذلك</w:t>
      </w:r>
      <w:r w:rsidRPr="007B7782">
        <w:rPr>
          <w:rFonts w:ascii="Traditional Arabic" w:eastAsia="Times New Roman" w:hAnsi="Traditional Arabic" w:cs="Traditional Arabic" w:hint="cs"/>
          <w:sz w:val="36"/>
          <w:szCs w:val="36"/>
          <w:rtl/>
          <w:lang w:val="fr-FR" w:bidi="ar-DZ"/>
        </w:rPr>
        <w:t>،</w:t>
      </w:r>
      <w:r w:rsidRPr="007B7782">
        <w:rPr>
          <w:rFonts w:ascii="Traditional Arabic" w:eastAsia="Times New Roman" w:hAnsi="Traditional Arabic" w:cs="Traditional Arabic"/>
          <w:sz w:val="36"/>
          <w:szCs w:val="36"/>
          <w:rtl/>
          <w:lang w:val="fr-FR" w:bidi="ar-DZ"/>
        </w:rPr>
        <w:t xml:space="preserve"> والمعنى: لن يكون هذا القتل. </w:t>
      </w:r>
      <w:r w:rsidRPr="007B7782">
        <w:rPr>
          <w:rFonts w:ascii="Traditional Arabic" w:eastAsia="Times New Roman" w:hAnsi="Traditional Arabic" w:cs="Traditional Arabic" w:hint="cs"/>
          <w:sz w:val="36"/>
          <w:szCs w:val="36"/>
          <w:rtl/>
          <w:lang w:val="fr-FR" w:bidi="ar-DZ"/>
        </w:rPr>
        <w:t xml:space="preserve">      </w:t>
      </w:r>
    </w:p>
    <w:p w:rsidR="00CA6DC2" w:rsidRPr="007B7782" w:rsidRDefault="00CA6DC2" w:rsidP="00BC1194">
      <w:pPr>
        <w:spacing w:after="0"/>
        <w:jc w:val="lowKashida"/>
        <w:rPr>
          <w:rFonts w:ascii="Traditional Arabic" w:eastAsia="Times New Roman" w:hAnsi="Traditional Arabic" w:cs="Traditional Arabic"/>
          <w:sz w:val="36"/>
          <w:szCs w:val="36"/>
          <w:rtl/>
          <w:lang w:val="fr-FR" w:bidi="ar-DZ"/>
        </w:rPr>
      </w:pPr>
      <w:r w:rsidRPr="007B7782">
        <w:rPr>
          <w:rFonts w:ascii="Traditional Arabic" w:eastAsia="Times New Roman" w:hAnsi="Traditional Arabic" w:cs="Traditional Arabic"/>
          <w:sz w:val="36"/>
          <w:szCs w:val="36"/>
          <w:rtl/>
          <w:lang w:val="fr-FR" w:bidi="ar-DZ"/>
        </w:rPr>
        <w:t xml:space="preserve"> </w:t>
      </w:r>
      <w:r w:rsidRPr="007B7782">
        <w:rPr>
          <w:rFonts w:ascii="Traditional Arabic" w:eastAsia="Times New Roman" w:hAnsi="Traditional Arabic" w:cs="Traditional Arabic" w:hint="cs"/>
          <w:sz w:val="36"/>
          <w:szCs w:val="36"/>
          <w:rtl/>
          <w:lang w:val="fr-FR" w:bidi="ar-DZ"/>
        </w:rPr>
        <w:t xml:space="preserve">   </w:t>
      </w:r>
      <w:r w:rsidRPr="007B7782">
        <w:rPr>
          <w:rFonts w:ascii="Traditional Arabic" w:eastAsia="Times New Roman" w:hAnsi="Traditional Arabic" w:cs="Traditional Arabic"/>
          <w:b/>
          <w:bCs/>
          <w:sz w:val="36"/>
          <w:szCs w:val="36"/>
          <w:rtl/>
          <w:lang w:val="fr-FR" w:bidi="ar-DZ"/>
        </w:rPr>
        <w:t>والهمزة هي أكثر أدوات الاستفهام دلالة على معنى الإنكار</w:t>
      </w:r>
      <w:r w:rsidRPr="007B7782">
        <w:rPr>
          <w:rFonts w:ascii="Traditional Arabic" w:eastAsia="Times New Roman" w:hAnsi="Traditional Arabic" w:cs="Traditional Arabic"/>
          <w:sz w:val="36"/>
          <w:szCs w:val="36"/>
          <w:rtl/>
          <w:lang w:val="fr-FR" w:bidi="ar-DZ"/>
        </w:rPr>
        <w:t xml:space="preserve"> يقول الزمخشري: "و الهمزة للإنكار"</w:t>
      </w:r>
      <w:r w:rsidRPr="007B7782">
        <w:rPr>
          <w:rFonts w:ascii="Traditional Arabic" w:eastAsia="Times New Roman" w:hAnsi="Traditional Arabic" w:cs="Traditional Arabic" w:hint="cs"/>
          <w:sz w:val="36"/>
          <w:szCs w:val="36"/>
          <w:vertAlign w:val="superscript"/>
          <w:rtl/>
          <w:lang w:val="fr-FR" w:bidi="ar-DZ"/>
        </w:rPr>
        <w:t>(</w:t>
      </w:r>
      <w:r w:rsidRPr="007B7782">
        <w:rPr>
          <w:rFonts w:ascii="Traditional Arabic" w:eastAsia="Times New Roman" w:hAnsi="Traditional Arabic" w:cs="Traditional Arabic"/>
          <w:sz w:val="36"/>
          <w:szCs w:val="36"/>
          <w:vertAlign w:val="superscript"/>
          <w:rtl/>
          <w:lang w:val="fr-FR" w:bidi="ar-DZ"/>
        </w:rPr>
        <w:footnoteReference w:id="50"/>
      </w:r>
      <w:r w:rsidRPr="007B7782">
        <w:rPr>
          <w:rFonts w:ascii="Traditional Arabic" w:eastAsia="Times New Roman" w:hAnsi="Traditional Arabic" w:cs="Traditional Arabic" w:hint="cs"/>
          <w:sz w:val="36"/>
          <w:szCs w:val="36"/>
          <w:vertAlign w:val="superscript"/>
          <w:rtl/>
          <w:lang w:val="fr-FR" w:bidi="ar-DZ"/>
        </w:rPr>
        <w:t>)</w:t>
      </w:r>
      <w:r w:rsidRPr="007B7782">
        <w:rPr>
          <w:rFonts w:ascii="Traditional Arabic" w:eastAsia="Times New Roman" w:hAnsi="Traditional Arabic" w:cs="Traditional Arabic"/>
          <w:sz w:val="36"/>
          <w:szCs w:val="36"/>
          <w:rtl/>
          <w:lang w:val="fr-FR" w:bidi="ar-DZ"/>
        </w:rPr>
        <w:t xml:space="preserve"> </w:t>
      </w:r>
      <w:r w:rsidR="00BC1194" w:rsidRPr="007B7782">
        <w:rPr>
          <w:rFonts w:ascii="Traditional Arabic" w:eastAsia="Times New Roman" w:hAnsi="Traditional Arabic" w:cs="Traditional Arabic" w:hint="cs"/>
          <w:sz w:val="36"/>
          <w:szCs w:val="36"/>
          <w:rtl/>
          <w:lang w:val="fr-FR" w:bidi="ar-DZ"/>
        </w:rPr>
        <w:t>.</w:t>
      </w:r>
    </w:p>
    <w:p w:rsidR="006F42ED" w:rsidRPr="007B7782" w:rsidRDefault="00BC1194" w:rsidP="006F42ED">
      <w:pPr>
        <w:spacing w:after="0"/>
        <w:jc w:val="lowKashida"/>
        <w:rPr>
          <w:rFonts w:ascii="Traditional Arabic" w:eastAsia="Times New Roman" w:hAnsi="Traditional Arabic" w:cs="Traditional Arabic"/>
          <w:sz w:val="36"/>
          <w:szCs w:val="36"/>
          <w:rtl/>
          <w:lang w:val="fr-FR" w:bidi="ar-DZ"/>
        </w:rPr>
      </w:pPr>
      <w:r w:rsidRPr="007B7782">
        <w:rPr>
          <w:rFonts w:ascii="Traditional Arabic" w:eastAsia="Times New Roman" w:hAnsi="Traditional Arabic" w:cs="Traditional Arabic" w:hint="cs"/>
          <w:sz w:val="36"/>
          <w:szCs w:val="36"/>
          <w:rtl/>
          <w:lang w:val="fr-FR" w:bidi="ar-DZ"/>
        </w:rPr>
        <w:t xml:space="preserve">   </w:t>
      </w:r>
      <w:r w:rsidR="00CA6DC2" w:rsidRPr="007B7782">
        <w:rPr>
          <w:rFonts w:ascii="Traditional Arabic" w:eastAsia="Times New Roman" w:hAnsi="Traditional Arabic" w:cs="Traditional Arabic"/>
          <w:sz w:val="36"/>
          <w:szCs w:val="36"/>
          <w:rtl/>
          <w:lang w:val="fr-FR" w:bidi="ar-DZ"/>
        </w:rPr>
        <w:t>وقد تدل أدوات الاستفهام الأخرى على الإنكار</w:t>
      </w:r>
      <w:r w:rsidR="00CA6DC2" w:rsidRPr="007B7782">
        <w:rPr>
          <w:rFonts w:ascii="Traditional Arabic" w:eastAsia="Times New Roman" w:hAnsi="Traditional Arabic" w:cs="Traditional Arabic" w:hint="cs"/>
          <w:sz w:val="36"/>
          <w:szCs w:val="36"/>
          <w:rtl/>
          <w:lang w:val="fr-FR" w:bidi="ar-DZ"/>
        </w:rPr>
        <w:t>،</w:t>
      </w:r>
      <w:r w:rsidR="00CA6DC2" w:rsidRPr="007B7782">
        <w:rPr>
          <w:rFonts w:ascii="Traditional Arabic" w:eastAsia="Times New Roman" w:hAnsi="Traditional Arabic" w:cs="Traditional Arabic"/>
          <w:sz w:val="36"/>
          <w:szCs w:val="36"/>
          <w:rtl/>
          <w:lang w:val="fr-FR" w:bidi="ar-DZ"/>
        </w:rPr>
        <w:t xml:space="preserve"> نحو قوله تعالى: </w:t>
      </w:r>
      <w:r w:rsidR="00CA6DC2" w:rsidRPr="007B7782">
        <w:rPr>
          <w:rFonts w:ascii="QCF_BSML" w:hAnsi="QCF_BSML" w:cs="QCF_BSML"/>
          <w:sz w:val="36"/>
          <w:szCs w:val="36"/>
          <w:rtl/>
        </w:rPr>
        <w:t xml:space="preserve">ﭽ </w:t>
      </w:r>
      <w:r w:rsidR="00CA6DC2" w:rsidRPr="007B7782">
        <w:rPr>
          <w:rFonts w:ascii="QCF_P148" w:hAnsi="QCF_P148" w:cs="QCF_P148"/>
          <w:sz w:val="36"/>
          <w:szCs w:val="36"/>
          <w:rtl/>
        </w:rPr>
        <w:t>ﭷ</w:t>
      </w:r>
      <w:proofErr w:type="gramStart"/>
      <w:r w:rsidR="00CA6DC2" w:rsidRPr="007B7782">
        <w:rPr>
          <w:rFonts w:ascii="QCF_P148" w:hAnsi="QCF_P148" w:cs="QCF_P148"/>
          <w:sz w:val="36"/>
          <w:szCs w:val="36"/>
          <w:rtl/>
        </w:rPr>
        <w:t xml:space="preserve">  </w:t>
      </w:r>
      <w:proofErr w:type="gramEnd"/>
      <w:r w:rsidR="00CA6DC2" w:rsidRPr="007B7782">
        <w:rPr>
          <w:rFonts w:ascii="QCF_P148" w:hAnsi="QCF_P148" w:cs="QCF_P148"/>
          <w:sz w:val="36"/>
          <w:szCs w:val="36"/>
          <w:rtl/>
        </w:rPr>
        <w:t xml:space="preserve">ﭸ  ﭹ  ﭺ  ﭻ  ﭼ  ﭽﭾ  </w:t>
      </w:r>
      <w:r w:rsidR="00CA6DC2" w:rsidRPr="007B7782">
        <w:rPr>
          <w:rFonts w:ascii="QCF_BSML" w:hAnsi="QCF_BSML" w:cs="QCF_BSML"/>
          <w:sz w:val="36"/>
          <w:szCs w:val="36"/>
          <w:rtl/>
        </w:rPr>
        <w:t>ﭼ</w:t>
      </w:r>
      <w:r w:rsidR="00CA6DC2" w:rsidRPr="007B7782">
        <w:rPr>
          <w:rFonts w:ascii="Traditional Arabic" w:eastAsia="Times New Roman" w:hAnsi="Traditional Arabic" w:cs="Traditional Arabic" w:hint="cs"/>
          <w:sz w:val="36"/>
          <w:szCs w:val="36"/>
          <w:vertAlign w:val="superscript"/>
          <w:rtl/>
          <w:lang w:val="fr-FR" w:bidi="ar-DZ"/>
        </w:rPr>
        <w:t>(</w:t>
      </w:r>
      <w:r w:rsidR="00CA6DC2" w:rsidRPr="007B7782">
        <w:rPr>
          <w:rFonts w:ascii="Traditional Arabic" w:eastAsia="Times New Roman" w:hAnsi="Traditional Arabic" w:cs="Traditional Arabic"/>
          <w:sz w:val="36"/>
          <w:szCs w:val="36"/>
          <w:vertAlign w:val="superscript"/>
          <w:rtl/>
          <w:lang w:val="fr-FR" w:bidi="ar-DZ"/>
        </w:rPr>
        <w:footnoteReference w:id="51"/>
      </w:r>
      <w:r w:rsidR="00CA6DC2" w:rsidRPr="007B7782">
        <w:rPr>
          <w:rFonts w:ascii="Traditional Arabic" w:eastAsia="Times New Roman" w:hAnsi="Traditional Arabic" w:cs="Traditional Arabic" w:hint="cs"/>
          <w:sz w:val="36"/>
          <w:szCs w:val="36"/>
          <w:vertAlign w:val="superscript"/>
          <w:rtl/>
          <w:lang w:val="fr-FR" w:bidi="ar-DZ"/>
        </w:rPr>
        <w:t>)</w:t>
      </w:r>
      <w:r w:rsidR="006529B3" w:rsidRPr="007B7782">
        <w:rPr>
          <w:rFonts w:ascii="Traditional Arabic" w:eastAsia="Times New Roman" w:hAnsi="Traditional Arabic" w:cs="Traditional Arabic"/>
          <w:sz w:val="36"/>
          <w:szCs w:val="36"/>
          <w:rtl/>
          <w:lang w:val="fr-FR" w:bidi="ar-DZ"/>
        </w:rPr>
        <w:t xml:space="preserve"> أنكر أن يكون لهم علم و</w:t>
      </w:r>
      <w:r w:rsidR="00CA6DC2" w:rsidRPr="007B7782">
        <w:rPr>
          <w:rFonts w:ascii="Traditional Arabic" w:eastAsia="Times New Roman" w:hAnsi="Traditional Arabic" w:cs="Traditional Arabic"/>
          <w:sz w:val="36"/>
          <w:szCs w:val="36"/>
          <w:rtl/>
          <w:lang w:val="fr-FR" w:bidi="ar-DZ"/>
        </w:rPr>
        <w:t>أكد هذا الإنكار بقوله: إن تتبعون إلا الظن</w:t>
      </w:r>
      <w:r w:rsidR="00CA6DC2" w:rsidRPr="007B7782">
        <w:rPr>
          <w:rFonts w:ascii="Traditional Arabic" w:eastAsia="Times New Roman" w:hAnsi="Traditional Arabic" w:cs="Traditional Arabic" w:hint="cs"/>
          <w:sz w:val="36"/>
          <w:szCs w:val="36"/>
          <w:rtl/>
          <w:lang w:val="fr-FR" w:bidi="ar-DZ"/>
        </w:rPr>
        <w:t>،</w:t>
      </w:r>
      <w:r w:rsidR="00CA6DC2" w:rsidRPr="007B7782">
        <w:rPr>
          <w:rFonts w:ascii="Traditional Arabic" w:eastAsia="Times New Roman" w:hAnsi="Traditional Arabic" w:cs="Traditional Arabic"/>
          <w:sz w:val="36"/>
          <w:szCs w:val="36"/>
          <w:rtl/>
          <w:lang w:val="fr-FR" w:bidi="ar-DZ"/>
        </w:rPr>
        <w:t xml:space="preserve"> ونحو قوله: </w:t>
      </w:r>
      <w:r w:rsidR="00CA6DC2" w:rsidRPr="007B7782">
        <w:rPr>
          <w:rFonts w:ascii="QCF_BSML" w:hAnsi="QCF_BSML" w:cs="QCF_BSML"/>
          <w:sz w:val="36"/>
          <w:szCs w:val="36"/>
          <w:rtl/>
        </w:rPr>
        <w:t xml:space="preserve">ﭽ </w:t>
      </w:r>
      <w:r w:rsidR="006F42ED" w:rsidRPr="007B7782">
        <w:rPr>
          <w:rFonts w:ascii="QCF_P314" w:hAnsi="QCF_P314" w:cs="QCF_P314"/>
          <w:sz w:val="36"/>
          <w:szCs w:val="36"/>
          <w:rtl/>
        </w:rPr>
        <w:t xml:space="preserve">ﰉ  ﰊ  ﰋ  ﰌ  </w:t>
      </w:r>
      <w:r w:rsidR="00CA6DC2" w:rsidRPr="007B7782">
        <w:rPr>
          <w:rFonts w:ascii="QCF_P314" w:hAnsi="QCF_P314" w:cs="QCF_P314"/>
          <w:sz w:val="36"/>
          <w:szCs w:val="36"/>
          <w:rtl/>
        </w:rPr>
        <w:t xml:space="preserve">  </w:t>
      </w:r>
      <w:r w:rsidR="00CA6DC2" w:rsidRPr="007B7782">
        <w:rPr>
          <w:rFonts w:ascii="QCF_BSML" w:hAnsi="QCF_BSML" w:cs="QCF_BSML"/>
          <w:sz w:val="36"/>
          <w:szCs w:val="36"/>
          <w:rtl/>
        </w:rPr>
        <w:t>ﭼ</w:t>
      </w:r>
      <w:r w:rsidR="00CA6DC2" w:rsidRPr="007B7782">
        <w:rPr>
          <w:rFonts w:ascii="Arial" w:hAnsi="Arial" w:cs="Arial"/>
          <w:sz w:val="36"/>
          <w:szCs w:val="36"/>
        </w:rPr>
        <w:t xml:space="preserve"> </w:t>
      </w:r>
      <w:r w:rsidR="00CA6DC2" w:rsidRPr="007B7782">
        <w:rPr>
          <w:rFonts w:ascii="Traditional Arabic" w:eastAsia="Times New Roman" w:hAnsi="Traditional Arabic" w:cs="Traditional Arabic" w:hint="cs"/>
          <w:sz w:val="36"/>
          <w:szCs w:val="36"/>
          <w:vertAlign w:val="superscript"/>
          <w:rtl/>
          <w:lang w:val="fr-FR" w:bidi="ar-DZ"/>
        </w:rPr>
        <w:t>(</w:t>
      </w:r>
      <w:r w:rsidR="00CA6DC2" w:rsidRPr="007B7782">
        <w:rPr>
          <w:rFonts w:ascii="Traditional Arabic" w:eastAsia="Times New Roman" w:hAnsi="Traditional Arabic" w:cs="Traditional Arabic"/>
          <w:sz w:val="36"/>
          <w:szCs w:val="36"/>
          <w:vertAlign w:val="superscript"/>
          <w:rtl/>
          <w:lang w:val="fr-FR" w:bidi="ar-DZ"/>
        </w:rPr>
        <w:footnoteReference w:id="52"/>
      </w:r>
      <w:r w:rsidR="00CA6DC2" w:rsidRPr="007B7782">
        <w:rPr>
          <w:rFonts w:ascii="Traditional Arabic" w:eastAsia="Times New Roman" w:hAnsi="Traditional Arabic" w:cs="Traditional Arabic" w:hint="cs"/>
          <w:sz w:val="36"/>
          <w:szCs w:val="36"/>
          <w:vertAlign w:val="superscript"/>
          <w:rtl/>
          <w:lang w:val="fr-FR" w:bidi="ar-DZ"/>
        </w:rPr>
        <w:t>)</w:t>
      </w:r>
      <w:r w:rsidR="00CA6DC2" w:rsidRPr="007B7782">
        <w:rPr>
          <w:rFonts w:ascii="Traditional Arabic" w:eastAsia="Times New Roman" w:hAnsi="Traditional Arabic" w:cs="Traditional Arabic"/>
          <w:sz w:val="36"/>
          <w:szCs w:val="36"/>
          <w:rtl/>
          <w:lang w:val="fr-FR" w:bidi="ar-DZ"/>
        </w:rPr>
        <w:t xml:space="preserve"> فقد أنكر فرعون رب موسى. </w:t>
      </w:r>
    </w:p>
    <w:p w:rsidR="00CA6DC2" w:rsidRPr="007B7782" w:rsidRDefault="00CA6DC2" w:rsidP="00B82BA4">
      <w:pPr>
        <w:spacing w:after="0"/>
        <w:jc w:val="lowKashida"/>
        <w:rPr>
          <w:rFonts w:ascii="Traditional Arabic" w:eastAsia="Times New Roman" w:hAnsi="Traditional Arabic" w:cs="Traditional Arabic"/>
          <w:sz w:val="36"/>
          <w:szCs w:val="36"/>
          <w:rtl/>
          <w:lang w:val="fr-FR" w:bidi="ar-DZ"/>
        </w:rPr>
      </w:pPr>
      <w:r w:rsidRPr="007B7782">
        <w:rPr>
          <w:rFonts w:ascii="Traditional Arabic" w:eastAsia="Times New Roman" w:hAnsi="Traditional Arabic" w:cs="Traditional Arabic"/>
          <w:sz w:val="36"/>
          <w:szCs w:val="36"/>
          <w:rtl/>
          <w:lang w:val="fr-FR" w:bidi="ar-DZ"/>
        </w:rPr>
        <w:t xml:space="preserve">  </w:t>
      </w:r>
      <w:r w:rsidRPr="007B7782">
        <w:rPr>
          <w:rFonts w:ascii="Traditional Arabic" w:eastAsia="Times New Roman" w:hAnsi="Traditional Arabic" w:cs="Traditional Arabic" w:hint="cs"/>
          <w:sz w:val="36"/>
          <w:szCs w:val="36"/>
          <w:rtl/>
          <w:lang w:val="fr-FR" w:bidi="ar-DZ"/>
        </w:rPr>
        <w:t xml:space="preserve"> </w:t>
      </w:r>
      <w:r w:rsidRPr="007B7782">
        <w:rPr>
          <w:rFonts w:ascii="Traditional Arabic" w:eastAsia="Times New Roman" w:hAnsi="Traditional Arabic" w:cs="Traditional Arabic"/>
          <w:b/>
          <w:bCs/>
          <w:sz w:val="36"/>
          <w:szCs w:val="36"/>
          <w:rtl/>
          <w:lang w:val="fr-FR" w:bidi="ar-DZ"/>
        </w:rPr>
        <w:t>ومن المقويات للإنكار تكرار الأداة</w:t>
      </w:r>
      <w:r w:rsidRPr="007B7782">
        <w:rPr>
          <w:rFonts w:ascii="Traditional Arabic" w:eastAsia="Times New Roman" w:hAnsi="Traditional Arabic" w:cs="Traditional Arabic" w:hint="cs"/>
          <w:b/>
          <w:bCs/>
          <w:sz w:val="36"/>
          <w:szCs w:val="36"/>
          <w:rtl/>
          <w:lang w:val="fr-FR" w:bidi="ar-DZ"/>
        </w:rPr>
        <w:t>،</w:t>
      </w:r>
      <w:r w:rsidRPr="007B7782">
        <w:rPr>
          <w:rFonts w:ascii="Traditional Arabic" w:eastAsia="Times New Roman" w:hAnsi="Traditional Arabic" w:cs="Traditional Arabic"/>
          <w:sz w:val="36"/>
          <w:szCs w:val="36"/>
          <w:rtl/>
          <w:lang w:val="fr-FR" w:bidi="ar-DZ"/>
        </w:rPr>
        <w:t xml:space="preserve"> نحو قوله تعالى: </w:t>
      </w:r>
      <w:r w:rsidRPr="007B7782">
        <w:rPr>
          <w:rFonts w:ascii="QCF_BSML" w:hAnsi="QCF_BSML" w:cs="QCF_BSML"/>
          <w:sz w:val="36"/>
          <w:szCs w:val="36"/>
          <w:rtl/>
        </w:rPr>
        <w:t xml:space="preserve">ﭽ </w:t>
      </w:r>
      <w:r w:rsidRPr="007B7782">
        <w:rPr>
          <w:rFonts w:ascii="QCF_P460" w:hAnsi="QCF_P460" w:cs="QCF_P460"/>
          <w:sz w:val="36"/>
          <w:szCs w:val="36"/>
          <w:rtl/>
        </w:rPr>
        <w:t>ﯚ</w:t>
      </w:r>
      <w:proofErr w:type="gramStart"/>
      <w:r w:rsidRPr="007B7782">
        <w:rPr>
          <w:rFonts w:ascii="QCF_P460" w:hAnsi="QCF_P460" w:cs="QCF_P460"/>
          <w:sz w:val="36"/>
          <w:szCs w:val="36"/>
          <w:rtl/>
        </w:rPr>
        <w:t xml:space="preserve">  </w:t>
      </w:r>
      <w:proofErr w:type="gramEnd"/>
      <w:r w:rsidRPr="007B7782">
        <w:rPr>
          <w:rFonts w:ascii="QCF_P460" w:hAnsi="QCF_P460" w:cs="QCF_P460"/>
          <w:sz w:val="36"/>
          <w:szCs w:val="36"/>
          <w:rtl/>
        </w:rPr>
        <w:t>ﯛ  ﯜ  ﯝ         ﯞ  ﯟ  ﯠ     ﯡ  ﯢ  ﯣ</w:t>
      </w:r>
      <w:r w:rsidRPr="007B7782">
        <w:rPr>
          <w:rFonts w:ascii="QCF_BSML" w:hAnsi="QCF_BSML" w:cs="QCF_BSML"/>
          <w:sz w:val="36"/>
          <w:szCs w:val="36"/>
          <w:rtl/>
        </w:rPr>
        <w:t>ﭼ</w:t>
      </w:r>
      <w:r w:rsidRPr="007B7782">
        <w:rPr>
          <w:rFonts w:ascii="Traditional Arabic" w:eastAsia="Times New Roman" w:hAnsi="Traditional Arabic" w:cs="Traditional Arabic" w:hint="cs"/>
          <w:sz w:val="36"/>
          <w:szCs w:val="36"/>
          <w:vertAlign w:val="superscript"/>
          <w:rtl/>
          <w:lang w:val="fr-FR" w:bidi="ar-DZ"/>
        </w:rPr>
        <w:t>(</w:t>
      </w:r>
      <w:r w:rsidRPr="007B7782">
        <w:rPr>
          <w:rFonts w:ascii="Traditional Arabic" w:eastAsia="Times New Roman" w:hAnsi="Traditional Arabic" w:cs="Traditional Arabic"/>
          <w:sz w:val="36"/>
          <w:szCs w:val="36"/>
          <w:vertAlign w:val="superscript"/>
          <w:rtl/>
          <w:lang w:val="fr-FR" w:bidi="ar-DZ"/>
        </w:rPr>
        <w:footnoteReference w:id="53"/>
      </w:r>
      <w:r w:rsidRPr="007B7782">
        <w:rPr>
          <w:rFonts w:ascii="Traditional Arabic" w:eastAsia="Times New Roman" w:hAnsi="Traditional Arabic" w:cs="Traditional Arabic" w:hint="cs"/>
          <w:sz w:val="36"/>
          <w:szCs w:val="36"/>
          <w:vertAlign w:val="superscript"/>
          <w:rtl/>
          <w:lang w:val="fr-FR" w:bidi="ar-DZ"/>
        </w:rPr>
        <w:t>)</w:t>
      </w:r>
      <w:r w:rsidR="00B82BA4" w:rsidRPr="007B7782">
        <w:rPr>
          <w:rFonts w:ascii="Traditional Arabic" w:eastAsia="Times New Roman" w:hAnsi="Traditional Arabic" w:cs="Traditional Arabic" w:hint="cs"/>
          <w:sz w:val="36"/>
          <w:szCs w:val="36"/>
          <w:rtl/>
          <w:lang w:val="fr-FR" w:bidi="ar-DZ"/>
        </w:rPr>
        <w:t>.</w:t>
      </w:r>
    </w:p>
    <w:p w:rsidR="00CA6DC2" w:rsidRPr="007B7782" w:rsidRDefault="00CA6DC2" w:rsidP="00CA6DC2">
      <w:pPr>
        <w:spacing w:after="0"/>
        <w:jc w:val="lowKashida"/>
        <w:rPr>
          <w:rFonts w:ascii="Traditional Arabic" w:eastAsia="Times New Roman" w:hAnsi="Traditional Arabic" w:cs="Traditional Arabic"/>
          <w:b/>
          <w:bCs/>
          <w:sz w:val="36"/>
          <w:szCs w:val="36"/>
          <w:rtl/>
          <w:lang w:val="fr-FR" w:bidi="ar-DZ"/>
        </w:rPr>
      </w:pPr>
      <w:r w:rsidRPr="007B7782">
        <w:rPr>
          <w:rFonts w:ascii="Traditional Arabic" w:eastAsia="Times New Roman" w:hAnsi="Traditional Arabic" w:cs="Traditional Arabic"/>
          <w:b/>
          <w:bCs/>
          <w:sz w:val="36"/>
          <w:szCs w:val="36"/>
          <w:rtl/>
          <w:lang w:val="fr-FR" w:bidi="ar-DZ"/>
        </w:rPr>
        <w:t xml:space="preserve">2- </w:t>
      </w:r>
      <w:proofErr w:type="gramStart"/>
      <w:r w:rsidRPr="007B7782">
        <w:rPr>
          <w:rFonts w:ascii="Traditional Arabic" w:eastAsia="Times New Roman" w:hAnsi="Traditional Arabic" w:cs="Traditional Arabic"/>
          <w:b/>
          <w:bCs/>
          <w:sz w:val="36"/>
          <w:szCs w:val="36"/>
          <w:rtl/>
          <w:lang w:val="fr-FR" w:bidi="ar-DZ"/>
        </w:rPr>
        <w:t>التقرير</w:t>
      </w:r>
      <w:proofErr w:type="gramEnd"/>
      <w:r w:rsidRPr="007B7782">
        <w:rPr>
          <w:rFonts w:ascii="Traditional Arabic" w:eastAsia="Times New Roman" w:hAnsi="Traditional Arabic" w:cs="Traditional Arabic"/>
          <w:b/>
          <w:bCs/>
          <w:sz w:val="36"/>
          <w:szCs w:val="36"/>
          <w:rtl/>
          <w:lang w:val="fr-FR" w:bidi="ar-DZ"/>
        </w:rPr>
        <w:t xml:space="preserve">: </w:t>
      </w:r>
    </w:p>
    <w:p w:rsidR="00CA6DC2" w:rsidRPr="007B7782" w:rsidRDefault="00CA6DC2" w:rsidP="00CA6DC2">
      <w:pPr>
        <w:spacing w:after="0"/>
        <w:jc w:val="lowKashida"/>
        <w:rPr>
          <w:rFonts w:ascii="Traditional Arabic" w:eastAsia="Times New Roman" w:hAnsi="Traditional Arabic" w:cs="Traditional Arabic"/>
          <w:b/>
          <w:bCs/>
          <w:sz w:val="36"/>
          <w:szCs w:val="36"/>
          <w:rtl/>
          <w:lang w:val="fr-FR" w:bidi="ar-DZ"/>
        </w:rPr>
      </w:pPr>
      <w:r w:rsidRPr="007B7782">
        <w:rPr>
          <w:rFonts w:ascii="Traditional Arabic" w:eastAsia="Times New Roman" w:hAnsi="Traditional Arabic" w:cs="Traditional Arabic"/>
          <w:sz w:val="36"/>
          <w:szCs w:val="36"/>
          <w:rtl/>
          <w:lang w:val="fr-FR" w:bidi="ar-DZ"/>
        </w:rPr>
        <w:t>المر</w:t>
      </w:r>
      <w:r w:rsidR="00B82BA4" w:rsidRPr="007B7782">
        <w:rPr>
          <w:rFonts w:ascii="Traditional Arabic" w:eastAsia="Times New Roman" w:hAnsi="Traditional Arabic" w:cs="Traditional Arabic"/>
          <w:sz w:val="36"/>
          <w:szCs w:val="36"/>
          <w:rtl/>
          <w:lang w:val="fr-FR" w:bidi="ar-DZ"/>
        </w:rPr>
        <w:t>اد به حمل المخاطب على الإقرار و</w:t>
      </w:r>
      <w:r w:rsidRPr="007B7782">
        <w:rPr>
          <w:rFonts w:ascii="Traditional Arabic" w:eastAsia="Times New Roman" w:hAnsi="Traditional Arabic" w:cs="Traditional Arabic"/>
          <w:sz w:val="36"/>
          <w:szCs w:val="36"/>
          <w:rtl/>
          <w:lang w:val="fr-FR" w:bidi="ar-DZ"/>
        </w:rPr>
        <w:t>الاعتراف بما بعد أداة الاستفهام، أو ال</w:t>
      </w:r>
      <w:r w:rsidR="00B82BA4" w:rsidRPr="007B7782">
        <w:rPr>
          <w:rFonts w:ascii="Traditional Arabic" w:eastAsia="Times New Roman" w:hAnsi="Traditional Arabic" w:cs="Traditional Arabic"/>
          <w:sz w:val="36"/>
          <w:szCs w:val="36"/>
          <w:rtl/>
          <w:lang w:val="fr-FR" w:bidi="ar-DZ"/>
        </w:rPr>
        <w:t>تحقيق و</w:t>
      </w:r>
      <w:r w:rsidRPr="007B7782">
        <w:rPr>
          <w:rFonts w:ascii="Traditional Arabic" w:eastAsia="Times New Roman" w:hAnsi="Traditional Arabic" w:cs="Traditional Arabic"/>
          <w:sz w:val="36"/>
          <w:szCs w:val="36"/>
          <w:rtl/>
          <w:lang w:val="fr-FR" w:bidi="ar-DZ"/>
        </w:rPr>
        <w:t xml:space="preserve">الإثبات، فمن الأول قوله تعالى: </w:t>
      </w:r>
      <w:r w:rsidRPr="007B7782">
        <w:rPr>
          <w:rFonts w:ascii="QCF_BSML" w:hAnsi="QCF_BSML" w:cs="QCF_BSML"/>
          <w:sz w:val="36"/>
          <w:szCs w:val="36"/>
          <w:rtl/>
        </w:rPr>
        <w:t xml:space="preserve">ﭽ </w:t>
      </w:r>
      <w:r w:rsidRPr="007B7782">
        <w:rPr>
          <w:rFonts w:ascii="QCF_P327" w:hAnsi="QCF_P327" w:cs="QCF_P327"/>
          <w:sz w:val="36"/>
          <w:szCs w:val="36"/>
          <w:rtl/>
        </w:rPr>
        <w:t xml:space="preserve">ﭴ  ﭵ  ﭶ   ﭷ  ﭸ  ﭹ  </w:t>
      </w:r>
      <w:r w:rsidRPr="007B7782">
        <w:rPr>
          <w:rFonts w:ascii="QCF_BSML" w:hAnsi="QCF_BSML" w:cs="QCF_BSML"/>
          <w:sz w:val="36"/>
          <w:szCs w:val="36"/>
          <w:rtl/>
        </w:rPr>
        <w:t>ﭼ</w:t>
      </w:r>
      <w:r w:rsidRPr="007B7782">
        <w:rPr>
          <w:rFonts w:ascii="Traditional Arabic" w:eastAsia="Times New Roman" w:hAnsi="Traditional Arabic" w:cs="Traditional Arabic" w:hint="cs"/>
          <w:sz w:val="36"/>
          <w:szCs w:val="36"/>
          <w:vertAlign w:val="superscript"/>
          <w:rtl/>
          <w:lang w:val="fr-FR" w:bidi="ar-DZ"/>
        </w:rPr>
        <w:t>(</w:t>
      </w:r>
      <w:r w:rsidRPr="007B7782">
        <w:rPr>
          <w:rFonts w:ascii="Traditional Arabic" w:eastAsia="Times New Roman" w:hAnsi="Traditional Arabic" w:cs="Traditional Arabic"/>
          <w:sz w:val="36"/>
          <w:szCs w:val="36"/>
          <w:vertAlign w:val="superscript"/>
          <w:rtl/>
          <w:lang w:val="fr-FR" w:bidi="ar-DZ"/>
        </w:rPr>
        <w:footnoteReference w:id="54"/>
      </w:r>
      <w:r w:rsidRPr="007B7782">
        <w:rPr>
          <w:rFonts w:ascii="Traditional Arabic" w:eastAsia="Times New Roman" w:hAnsi="Traditional Arabic" w:cs="Traditional Arabic" w:hint="cs"/>
          <w:sz w:val="36"/>
          <w:szCs w:val="36"/>
          <w:vertAlign w:val="superscript"/>
          <w:rtl/>
          <w:lang w:val="fr-FR" w:bidi="ar-DZ"/>
        </w:rPr>
        <w:t>)</w:t>
      </w:r>
      <w:r w:rsidRPr="007B7782">
        <w:rPr>
          <w:rFonts w:ascii="Traditional Arabic" w:eastAsia="Times New Roman" w:hAnsi="Traditional Arabic" w:cs="Traditional Arabic"/>
          <w:sz w:val="36"/>
          <w:szCs w:val="36"/>
          <w:rtl/>
          <w:lang w:val="fr-FR" w:bidi="ar-DZ"/>
        </w:rPr>
        <w:t xml:space="preserve"> يقول عبد القاهر "فإذا قلت</w:t>
      </w:r>
      <w:r w:rsidRPr="007B7782">
        <w:rPr>
          <w:rFonts w:ascii="Traditional Arabic" w:eastAsia="Times New Roman" w:hAnsi="Traditional Arabic" w:cs="Traditional Arabic" w:hint="cs"/>
          <w:sz w:val="36"/>
          <w:szCs w:val="36"/>
          <w:rtl/>
          <w:lang w:val="fr-FR" w:bidi="ar-DZ"/>
        </w:rPr>
        <w:t xml:space="preserve"> </w:t>
      </w:r>
      <w:r w:rsidRPr="007B7782">
        <w:rPr>
          <w:rFonts w:ascii="Traditional Arabic" w:eastAsia="Times New Roman" w:hAnsi="Traditional Arabic" w:cs="Traditional Arabic"/>
          <w:sz w:val="36"/>
          <w:szCs w:val="36"/>
          <w:rtl/>
          <w:lang w:val="fr-FR" w:bidi="ar-DZ"/>
        </w:rPr>
        <w:t>أأنت فعلت ذلك؟</w:t>
      </w:r>
      <w:r w:rsidRPr="007B7782">
        <w:rPr>
          <w:rFonts w:ascii="Traditional Arabic" w:eastAsia="Times New Roman" w:hAnsi="Traditional Arabic" w:cs="Traditional Arabic" w:hint="cs"/>
          <w:sz w:val="36"/>
          <w:szCs w:val="36"/>
          <w:rtl/>
          <w:lang w:val="fr-FR" w:bidi="ar-DZ"/>
        </w:rPr>
        <w:t xml:space="preserve"> </w:t>
      </w:r>
      <w:proofErr w:type="gramStart"/>
      <w:r w:rsidRPr="007B7782">
        <w:rPr>
          <w:rFonts w:ascii="Traditional Arabic" w:eastAsia="Times New Roman" w:hAnsi="Traditional Arabic" w:cs="Traditional Arabic"/>
          <w:sz w:val="36"/>
          <w:szCs w:val="36"/>
          <w:rtl/>
          <w:lang w:val="fr-FR" w:bidi="ar-DZ"/>
        </w:rPr>
        <w:t>كان</w:t>
      </w:r>
      <w:proofErr w:type="gramEnd"/>
      <w:r w:rsidRPr="007B7782">
        <w:rPr>
          <w:rFonts w:ascii="Traditional Arabic" w:eastAsia="Times New Roman" w:hAnsi="Traditional Arabic" w:cs="Traditional Arabic"/>
          <w:sz w:val="36"/>
          <w:szCs w:val="36"/>
          <w:rtl/>
          <w:lang w:val="fr-FR" w:bidi="ar-DZ"/>
        </w:rPr>
        <w:t xml:space="preserve"> غرضك أن تقرره بأنه الفاعل"</w:t>
      </w:r>
      <w:r w:rsidRPr="007B7782">
        <w:rPr>
          <w:rFonts w:ascii="Traditional Arabic" w:eastAsia="Times New Roman" w:hAnsi="Traditional Arabic" w:cs="Traditional Arabic" w:hint="cs"/>
          <w:sz w:val="36"/>
          <w:szCs w:val="36"/>
          <w:vertAlign w:val="superscript"/>
          <w:rtl/>
          <w:lang w:val="fr-FR" w:bidi="ar-DZ"/>
        </w:rPr>
        <w:t>(</w:t>
      </w:r>
      <w:r w:rsidRPr="007B7782">
        <w:rPr>
          <w:rFonts w:ascii="Traditional Arabic" w:eastAsia="Times New Roman" w:hAnsi="Traditional Arabic" w:cs="Traditional Arabic"/>
          <w:sz w:val="36"/>
          <w:szCs w:val="36"/>
          <w:vertAlign w:val="superscript"/>
          <w:rtl/>
          <w:lang w:val="fr-FR" w:bidi="ar-DZ"/>
        </w:rPr>
        <w:footnoteReference w:id="55"/>
      </w:r>
      <w:r w:rsidRPr="007B7782">
        <w:rPr>
          <w:rFonts w:ascii="Traditional Arabic" w:eastAsia="Times New Roman" w:hAnsi="Traditional Arabic" w:cs="Traditional Arabic" w:hint="cs"/>
          <w:sz w:val="36"/>
          <w:szCs w:val="36"/>
          <w:vertAlign w:val="superscript"/>
          <w:rtl/>
          <w:lang w:val="fr-FR" w:bidi="ar-DZ"/>
        </w:rPr>
        <w:t>)</w:t>
      </w:r>
      <w:r w:rsidRPr="007B7782">
        <w:rPr>
          <w:rFonts w:ascii="Traditional Arabic" w:eastAsia="Times New Roman" w:hAnsi="Traditional Arabic" w:cs="Traditional Arabic"/>
          <w:sz w:val="36"/>
          <w:szCs w:val="36"/>
          <w:rtl/>
          <w:lang w:val="fr-FR" w:bidi="ar-DZ"/>
        </w:rPr>
        <w:t>.</w:t>
      </w:r>
    </w:p>
    <w:p w:rsidR="000E174F" w:rsidRPr="007B7782" w:rsidRDefault="00CA6DC2" w:rsidP="00CA6DC2">
      <w:pPr>
        <w:spacing w:after="0"/>
        <w:jc w:val="lowKashida"/>
        <w:rPr>
          <w:rFonts w:ascii="Traditional Arabic" w:eastAsia="Times New Roman" w:hAnsi="Traditional Arabic" w:cs="Traditional Arabic"/>
          <w:sz w:val="36"/>
          <w:szCs w:val="36"/>
          <w:rtl/>
          <w:lang w:val="fr-FR" w:bidi="ar-DZ"/>
        </w:rPr>
      </w:pPr>
      <w:r w:rsidRPr="007B7782">
        <w:rPr>
          <w:rFonts w:ascii="Traditional Arabic" w:eastAsia="Times New Roman" w:hAnsi="Traditional Arabic" w:cs="Traditional Arabic"/>
          <w:sz w:val="36"/>
          <w:szCs w:val="36"/>
          <w:rtl/>
          <w:lang w:val="fr-FR" w:bidi="ar-DZ"/>
        </w:rPr>
        <w:lastRenderedPageBreak/>
        <w:t xml:space="preserve">ومن الثاني: </w:t>
      </w:r>
      <w:r w:rsidRPr="007B7782">
        <w:rPr>
          <w:rFonts w:ascii="QCF_BSML" w:hAnsi="QCF_BSML" w:cs="QCF_BSML"/>
          <w:sz w:val="36"/>
          <w:szCs w:val="36"/>
          <w:rtl/>
        </w:rPr>
        <w:t xml:space="preserve">ﭽ </w:t>
      </w:r>
      <w:r w:rsidRPr="007B7782">
        <w:rPr>
          <w:rFonts w:ascii="QCF_P596" w:hAnsi="QCF_P596" w:cs="QCF_P596"/>
          <w:sz w:val="36"/>
          <w:szCs w:val="36"/>
          <w:rtl/>
        </w:rPr>
        <w:t>ﮉ</w:t>
      </w:r>
      <w:proofErr w:type="gramStart"/>
      <w:r w:rsidRPr="007B7782">
        <w:rPr>
          <w:rFonts w:ascii="QCF_P596" w:hAnsi="QCF_P596" w:cs="QCF_P596"/>
          <w:sz w:val="36"/>
          <w:szCs w:val="36"/>
          <w:rtl/>
        </w:rPr>
        <w:t xml:space="preserve">  </w:t>
      </w:r>
      <w:proofErr w:type="gramEnd"/>
      <w:r w:rsidRPr="007B7782">
        <w:rPr>
          <w:rFonts w:ascii="QCF_P596" w:hAnsi="QCF_P596" w:cs="QCF_P596"/>
          <w:sz w:val="36"/>
          <w:szCs w:val="36"/>
          <w:rtl/>
        </w:rPr>
        <w:t xml:space="preserve">ﮊ  ﮋ  ﮌ  </w:t>
      </w:r>
      <w:r w:rsidRPr="007B7782">
        <w:rPr>
          <w:rFonts w:ascii="QCF_BSML" w:hAnsi="QCF_BSML" w:cs="QCF_BSML"/>
          <w:sz w:val="36"/>
          <w:szCs w:val="36"/>
          <w:rtl/>
        </w:rPr>
        <w:t>ﭼ</w:t>
      </w:r>
      <w:r w:rsidRPr="007B7782">
        <w:rPr>
          <w:rFonts w:ascii="Traditional Arabic" w:eastAsia="Times New Roman" w:hAnsi="Traditional Arabic" w:cs="Traditional Arabic" w:hint="cs"/>
          <w:sz w:val="36"/>
          <w:szCs w:val="36"/>
          <w:vertAlign w:val="superscript"/>
          <w:rtl/>
          <w:lang w:val="fr-FR" w:bidi="ar-DZ"/>
        </w:rPr>
        <w:t>(</w:t>
      </w:r>
      <w:r w:rsidRPr="007B7782">
        <w:rPr>
          <w:rFonts w:ascii="Traditional Arabic" w:eastAsia="Times New Roman" w:hAnsi="Traditional Arabic" w:cs="Traditional Arabic"/>
          <w:sz w:val="36"/>
          <w:szCs w:val="36"/>
          <w:vertAlign w:val="superscript"/>
          <w:rtl/>
          <w:lang w:val="fr-FR" w:bidi="ar-DZ"/>
        </w:rPr>
        <w:footnoteReference w:id="56"/>
      </w:r>
      <w:r w:rsidRPr="007B7782">
        <w:rPr>
          <w:rFonts w:ascii="Traditional Arabic" w:eastAsia="Times New Roman" w:hAnsi="Traditional Arabic" w:cs="Traditional Arabic" w:hint="cs"/>
          <w:sz w:val="36"/>
          <w:szCs w:val="36"/>
          <w:vertAlign w:val="superscript"/>
          <w:rtl/>
          <w:lang w:val="fr-FR" w:bidi="ar-DZ"/>
        </w:rPr>
        <w:t>)</w:t>
      </w:r>
      <w:r w:rsidRPr="007B7782">
        <w:rPr>
          <w:rFonts w:ascii="Traditional Arabic" w:eastAsia="Times New Roman" w:hAnsi="Traditional Arabic" w:cs="Traditional Arabic"/>
          <w:sz w:val="36"/>
          <w:szCs w:val="36"/>
          <w:rtl/>
          <w:lang w:val="fr-FR" w:bidi="ar-DZ"/>
        </w:rPr>
        <w:t xml:space="preserve"> فالمراد بالاستفهام ف</w:t>
      </w:r>
      <w:r w:rsidR="006529B3" w:rsidRPr="007B7782">
        <w:rPr>
          <w:rFonts w:ascii="Traditional Arabic" w:eastAsia="Times New Roman" w:hAnsi="Traditional Arabic" w:cs="Traditional Arabic"/>
          <w:sz w:val="36"/>
          <w:szCs w:val="36"/>
          <w:rtl/>
          <w:lang w:val="fr-FR" w:bidi="ar-DZ"/>
        </w:rPr>
        <w:t>ي الآية</w:t>
      </w:r>
      <w:r w:rsidR="000E174F" w:rsidRPr="007B7782">
        <w:rPr>
          <w:rFonts w:ascii="Traditional Arabic" w:eastAsia="Times New Roman" w:hAnsi="Traditional Arabic" w:cs="Traditional Arabic"/>
          <w:sz w:val="36"/>
          <w:szCs w:val="36"/>
          <w:rtl/>
          <w:lang w:val="fr-FR" w:bidi="ar-DZ"/>
        </w:rPr>
        <w:t xml:space="preserve"> التقرير بمعنى التحقيق والإثبات</w:t>
      </w:r>
      <w:r w:rsidR="000E174F" w:rsidRPr="007B7782">
        <w:rPr>
          <w:rFonts w:ascii="Traditional Arabic" w:eastAsia="Times New Roman" w:hAnsi="Traditional Arabic" w:cs="Traditional Arabic" w:hint="cs"/>
          <w:sz w:val="36"/>
          <w:szCs w:val="36"/>
          <w:rtl/>
          <w:lang w:val="fr-FR" w:bidi="ar-DZ"/>
        </w:rPr>
        <w:t>.</w:t>
      </w:r>
    </w:p>
    <w:p w:rsidR="00CA6DC2" w:rsidRPr="007B7782" w:rsidRDefault="006529B3" w:rsidP="00CA6DC2">
      <w:pPr>
        <w:spacing w:after="0"/>
        <w:jc w:val="lowKashida"/>
        <w:rPr>
          <w:rFonts w:ascii="Traditional Arabic" w:eastAsia="Times New Roman" w:hAnsi="Traditional Arabic" w:cs="Traditional Arabic"/>
          <w:sz w:val="36"/>
          <w:szCs w:val="36"/>
          <w:rtl/>
          <w:lang w:val="fr-FR" w:bidi="ar-DZ"/>
        </w:rPr>
      </w:pPr>
      <w:r w:rsidRPr="007B7782">
        <w:rPr>
          <w:rFonts w:ascii="Traditional Arabic" w:eastAsia="Times New Roman" w:hAnsi="Traditional Arabic" w:cs="Traditional Arabic"/>
          <w:sz w:val="36"/>
          <w:szCs w:val="36"/>
          <w:rtl/>
          <w:lang w:val="fr-FR" w:bidi="ar-DZ"/>
        </w:rPr>
        <w:t xml:space="preserve"> </w:t>
      </w:r>
      <w:proofErr w:type="gramStart"/>
      <w:r w:rsidRPr="007B7782">
        <w:rPr>
          <w:rFonts w:ascii="Traditional Arabic" w:eastAsia="Times New Roman" w:hAnsi="Traditional Arabic" w:cs="Traditional Arabic"/>
          <w:sz w:val="36"/>
          <w:szCs w:val="36"/>
          <w:rtl/>
          <w:lang w:val="fr-FR" w:bidi="ar-DZ"/>
        </w:rPr>
        <w:t>و</w:t>
      </w:r>
      <w:r w:rsidR="00CA6DC2" w:rsidRPr="007B7782">
        <w:rPr>
          <w:rFonts w:ascii="Traditional Arabic" w:eastAsia="Times New Roman" w:hAnsi="Traditional Arabic" w:cs="Traditional Arabic"/>
          <w:sz w:val="36"/>
          <w:szCs w:val="36"/>
          <w:rtl/>
          <w:lang w:val="fr-FR" w:bidi="ar-DZ"/>
        </w:rPr>
        <w:t>الذي</w:t>
      </w:r>
      <w:proofErr w:type="gramEnd"/>
      <w:r w:rsidR="00CA6DC2" w:rsidRPr="007B7782">
        <w:rPr>
          <w:rFonts w:ascii="Traditional Arabic" w:eastAsia="Times New Roman" w:hAnsi="Traditional Arabic" w:cs="Traditional Arabic"/>
          <w:sz w:val="36"/>
          <w:szCs w:val="36"/>
          <w:rtl/>
          <w:lang w:val="fr-FR" w:bidi="ar-DZ"/>
        </w:rPr>
        <w:t xml:space="preserve"> يقرر عندنا ذلك قول ابن السراج: "فإذا أدخلت على "ليس" ألف الاستفهام كان تقريرا ودخلها معنى الإيجاب</w:t>
      </w:r>
      <w:r w:rsidR="00CA6DC2" w:rsidRPr="007B7782">
        <w:rPr>
          <w:rFonts w:ascii="Traditional Arabic" w:eastAsia="Times New Roman" w:hAnsi="Traditional Arabic" w:cs="Traditional Arabic" w:hint="cs"/>
          <w:sz w:val="36"/>
          <w:szCs w:val="36"/>
          <w:rtl/>
          <w:lang w:val="fr-FR" w:bidi="ar-DZ"/>
        </w:rPr>
        <w:t>"</w:t>
      </w:r>
      <w:r w:rsidR="00CA6DC2" w:rsidRPr="007B7782">
        <w:rPr>
          <w:rFonts w:ascii="Traditional Arabic" w:eastAsia="Times New Roman" w:hAnsi="Traditional Arabic" w:cs="Traditional Arabic" w:hint="cs"/>
          <w:sz w:val="36"/>
          <w:szCs w:val="36"/>
          <w:vertAlign w:val="superscript"/>
          <w:rtl/>
          <w:lang w:val="fr-FR" w:bidi="ar-DZ"/>
        </w:rPr>
        <w:t>(</w:t>
      </w:r>
      <w:r w:rsidR="00CA6DC2" w:rsidRPr="007B7782">
        <w:rPr>
          <w:rStyle w:val="a4"/>
          <w:rFonts w:ascii="Traditional Arabic" w:eastAsia="Times New Roman" w:hAnsi="Traditional Arabic" w:cs="Traditional Arabic"/>
          <w:sz w:val="36"/>
          <w:szCs w:val="36"/>
          <w:rtl/>
          <w:lang w:val="fr-FR" w:bidi="ar-DZ"/>
        </w:rPr>
        <w:footnoteReference w:id="57"/>
      </w:r>
      <w:r w:rsidR="00CA6DC2" w:rsidRPr="007B7782">
        <w:rPr>
          <w:rFonts w:ascii="Traditional Arabic" w:eastAsia="Times New Roman" w:hAnsi="Traditional Arabic" w:cs="Traditional Arabic" w:hint="cs"/>
          <w:sz w:val="36"/>
          <w:szCs w:val="36"/>
          <w:vertAlign w:val="superscript"/>
          <w:rtl/>
          <w:lang w:val="fr-FR" w:bidi="ar-DZ"/>
        </w:rPr>
        <w:t>)</w:t>
      </w:r>
      <w:r w:rsidR="00CA6DC2" w:rsidRPr="007B7782">
        <w:rPr>
          <w:rFonts w:ascii="Traditional Arabic" w:eastAsia="Times New Roman" w:hAnsi="Traditional Arabic" w:cs="Traditional Arabic" w:hint="cs"/>
          <w:sz w:val="36"/>
          <w:szCs w:val="36"/>
          <w:rtl/>
          <w:lang w:val="fr-FR" w:bidi="ar-DZ"/>
        </w:rPr>
        <w:t>.</w:t>
      </w:r>
    </w:p>
    <w:p w:rsidR="00CA6DC2" w:rsidRPr="007B7782" w:rsidRDefault="00CA6DC2" w:rsidP="00CA6DC2">
      <w:pPr>
        <w:spacing w:after="0"/>
        <w:jc w:val="lowKashida"/>
        <w:rPr>
          <w:rFonts w:ascii="Traditional Arabic" w:eastAsia="Times New Roman" w:hAnsi="Traditional Arabic" w:cs="Traditional Arabic"/>
          <w:sz w:val="36"/>
          <w:szCs w:val="36"/>
          <w:rtl/>
          <w:lang w:val="fr-FR" w:bidi="ar-DZ"/>
        </w:rPr>
      </w:pPr>
      <w:r w:rsidRPr="007B7782">
        <w:rPr>
          <w:rFonts w:ascii="Traditional Arabic" w:eastAsia="Times New Roman" w:hAnsi="Traditional Arabic" w:cs="Traditional Arabic"/>
          <w:sz w:val="36"/>
          <w:szCs w:val="36"/>
          <w:rtl/>
          <w:lang w:val="fr-FR" w:bidi="ar-DZ"/>
        </w:rPr>
        <w:t xml:space="preserve"> ومن قول "</w:t>
      </w:r>
      <w:proofErr w:type="gramStart"/>
      <w:r w:rsidRPr="007B7782">
        <w:rPr>
          <w:rFonts w:ascii="Traditional Arabic" w:eastAsia="Times New Roman" w:hAnsi="Traditional Arabic" w:cs="Traditional Arabic"/>
          <w:sz w:val="36"/>
          <w:szCs w:val="36"/>
          <w:rtl/>
          <w:lang w:val="fr-FR" w:bidi="ar-DZ"/>
        </w:rPr>
        <w:t>جرير</w:t>
      </w:r>
      <w:proofErr w:type="gramEnd"/>
      <w:r w:rsidRPr="007B7782">
        <w:rPr>
          <w:rFonts w:ascii="Traditional Arabic" w:eastAsia="Times New Roman" w:hAnsi="Traditional Arabic" w:cs="Traditional Arabic"/>
          <w:sz w:val="36"/>
          <w:szCs w:val="36"/>
          <w:rtl/>
          <w:lang w:val="fr-FR" w:bidi="ar-DZ"/>
        </w:rPr>
        <w:t xml:space="preserve">": </w:t>
      </w:r>
    </w:p>
    <w:p w:rsidR="00CA6DC2" w:rsidRPr="007B7782" w:rsidRDefault="00CA6DC2" w:rsidP="00CA6DC2">
      <w:pPr>
        <w:spacing w:after="0"/>
        <w:jc w:val="lowKashida"/>
        <w:rPr>
          <w:rFonts w:ascii="Traditional Arabic" w:eastAsia="Times New Roman" w:hAnsi="Traditional Arabic" w:cs="Traditional Arabic"/>
          <w:sz w:val="36"/>
          <w:szCs w:val="36"/>
          <w:rtl/>
          <w:lang w:val="fr-FR" w:bidi="ar-DZ"/>
        </w:rPr>
      </w:pPr>
      <w:r w:rsidRPr="007B7782">
        <w:rPr>
          <w:rFonts w:ascii="Traditional Arabic" w:eastAsia="Times New Roman" w:hAnsi="Traditional Arabic" w:cs="Traditional Arabic"/>
          <w:sz w:val="36"/>
          <w:szCs w:val="36"/>
          <w:rtl/>
          <w:lang w:val="fr-FR" w:bidi="ar-DZ"/>
        </w:rPr>
        <w:t xml:space="preserve">          أَلَسْتُمْ خَيْرَ مَنْ رَكِبَ الَمطَايَا          وَ </w:t>
      </w:r>
      <w:proofErr w:type="gramStart"/>
      <w:r w:rsidRPr="007B7782">
        <w:rPr>
          <w:rFonts w:ascii="Traditional Arabic" w:eastAsia="Times New Roman" w:hAnsi="Traditional Arabic" w:cs="Traditional Arabic"/>
          <w:sz w:val="36"/>
          <w:szCs w:val="36"/>
          <w:rtl/>
          <w:lang w:val="fr-FR" w:bidi="ar-DZ"/>
        </w:rPr>
        <w:t>أَنْدَى</w:t>
      </w:r>
      <w:proofErr w:type="gramEnd"/>
      <w:r w:rsidRPr="007B7782">
        <w:rPr>
          <w:rFonts w:ascii="Traditional Arabic" w:eastAsia="Times New Roman" w:hAnsi="Traditional Arabic" w:cs="Traditional Arabic"/>
          <w:sz w:val="36"/>
          <w:szCs w:val="36"/>
          <w:rtl/>
          <w:lang w:val="fr-FR" w:bidi="ar-DZ"/>
        </w:rPr>
        <w:t xml:space="preserve"> العَ</w:t>
      </w:r>
      <w:r w:rsidRPr="007B7782">
        <w:rPr>
          <w:rFonts w:ascii="Traditional Arabic" w:eastAsia="Times New Roman" w:hAnsi="Traditional Arabic" w:cs="Traditional Arabic" w:hint="cs"/>
          <w:sz w:val="36"/>
          <w:szCs w:val="36"/>
          <w:rtl/>
          <w:lang w:val="fr-FR" w:bidi="ar-DZ"/>
        </w:rPr>
        <w:t>ال</w:t>
      </w:r>
      <w:r w:rsidRPr="007B7782">
        <w:rPr>
          <w:rFonts w:ascii="Traditional Arabic" w:eastAsia="Times New Roman" w:hAnsi="Traditional Arabic" w:cs="Traditional Arabic"/>
          <w:sz w:val="36"/>
          <w:szCs w:val="36"/>
          <w:rtl/>
          <w:lang w:val="fr-FR" w:bidi="ar-DZ"/>
        </w:rPr>
        <w:t>مِينَ بُطُونَ رَاحٍ</w:t>
      </w:r>
      <w:r w:rsidRPr="007B7782">
        <w:rPr>
          <w:rFonts w:ascii="Traditional Arabic" w:eastAsia="Times New Roman" w:hAnsi="Traditional Arabic" w:cs="Traditional Arabic" w:hint="cs"/>
          <w:sz w:val="36"/>
          <w:szCs w:val="36"/>
          <w:vertAlign w:val="superscript"/>
          <w:rtl/>
          <w:lang w:bidi="ar-DZ"/>
        </w:rPr>
        <w:t>(</w:t>
      </w:r>
      <w:r w:rsidRPr="007B7782">
        <w:rPr>
          <w:rFonts w:ascii="Traditional Arabic" w:eastAsia="Times New Roman" w:hAnsi="Traditional Arabic" w:cs="Traditional Arabic"/>
          <w:sz w:val="36"/>
          <w:szCs w:val="36"/>
          <w:vertAlign w:val="superscript"/>
          <w:rtl/>
          <w:lang w:bidi="ar-DZ"/>
        </w:rPr>
        <w:footnoteReference w:id="58"/>
      </w:r>
      <w:r w:rsidRPr="007B7782">
        <w:rPr>
          <w:rFonts w:ascii="Traditional Arabic" w:eastAsia="Times New Roman" w:hAnsi="Traditional Arabic" w:cs="Traditional Arabic" w:hint="cs"/>
          <w:sz w:val="36"/>
          <w:szCs w:val="36"/>
          <w:vertAlign w:val="superscript"/>
          <w:rtl/>
          <w:lang w:bidi="ar-DZ"/>
        </w:rPr>
        <w:t>)</w:t>
      </w:r>
      <w:r w:rsidRPr="007B7782">
        <w:rPr>
          <w:rFonts w:ascii="Traditional Arabic" w:eastAsia="Times New Roman" w:hAnsi="Traditional Arabic" w:cs="Traditional Arabic"/>
          <w:sz w:val="36"/>
          <w:szCs w:val="36"/>
          <w:rtl/>
          <w:lang w:bidi="ar-DZ"/>
        </w:rPr>
        <w:t xml:space="preserve"> </w:t>
      </w:r>
    </w:p>
    <w:p w:rsidR="00CA6DC2" w:rsidRPr="007B7782" w:rsidRDefault="00CA6DC2" w:rsidP="00CA6DC2">
      <w:pPr>
        <w:spacing w:after="0"/>
        <w:jc w:val="lowKashida"/>
        <w:rPr>
          <w:rFonts w:ascii="Traditional Arabic" w:eastAsia="Times New Roman" w:hAnsi="Traditional Arabic" w:cs="Traditional Arabic"/>
          <w:sz w:val="36"/>
          <w:szCs w:val="36"/>
          <w:rtl/>
          <w:lang w:val="fr-FR" w:bidi="ar-DZ"/>
        </w:rPr>
      </w:pPr>
      <w:r w:rsidRPr="007B7782">
        <w:rPr>
          <w:rFonts w:ascii="Traditional Arabic" w:eastAsia="Times New Roman" w:hAnsi="Traditional Arabic" w:cs="Traditional Arabic" w:hint="cs"/>
          <w:sz w:val="36"/>
          <w:szCs w:val="36"/>
          <w:rtl/>
          <w:lang w:val="fr-FR" w:bidi="ar-DZ"/>
        </w:rPr>
        <w:t xml:space="preserve">   </w:t>
      </w:r>
      <w:r w:rsidRPr="007B7782">
        <w:rPr>
          <w:rFonts w:ascii="Traditional Arabic" w:eastAsia="Times New Roman" w:hAnsi="Traditional Arabic" w:cs="Traditional Arabic"/>
          <w:sz w:val="36"/>
          <w:szCs w:val="36"/>
          <w:rtl/>
          <w:lang w:val="fr-FR" w:bidi="ar-DZ"/>
        </w:rPr>
        <w:t>كثيرا</w:t>
      </w:r>
      <w:r w:rsidRPr="007B7782">
        <w:rPr>
          <w:rFonts w:ascii="Traditional Arabic" w:eastAsia="Times New Roman" w:hAnsi="Traditional Arabic" w:cs="Traditional Arabic" w:hint="cs"/>
          <w:sz w:val="36"/>
          <w:szCs w:val="36"/>
          <w:rtl/>
          <w:lang w:val="fr-FR" w:bidi="ar-DZ"/>
        </w:rPr>
        <w:t>ً</w:t>
      </w:r>
      <w:r w:rsidRPr="007B7782">
        <w:rPr>
          <w:rFonts w:ascii="Traditional Arabic" w:eastAsia="Times New Roman" w:hAnsi="Traditional Arabic" w:cs="Traditional Arabic"/>
          <w:sz w:val="36"/>
          <w:szCs w:val="36"/>
          <w:rtl/>
          <w:lang w:val="fr-FR" w:bidi="ar-DZ"/>
        </w:rPr>
        <w:t xml:space="preserve"> ما يجتمع مع التقرير معان بلاغية أخرى ك</w:t>
      </w:r>
      <w:r w:rsidR="006529B3" w:rsidRPr="007B7782">
        <w:rPr>
          <w:rFonts w:ascii="Traditional Arabic" w:eastAsia="Times New Roman" w:hAnsi="Traditional Arabic" w:cs="Traditional Arabic"/>
          <w:sz w:val="36"/>
          <w:szCs w:val="36"/>
          <w:rtl/>
          <w:lang w:val="fr-FR" w:bidi="ar-DZ"/>
        </w:rPr>
        <w:t>التوبيخ و</w:t>
      </w:r>
      <w:r w:rsidRPr="007B7782">
        <w:rPr>
          <w:rFonts w:ascii="Traditional Arabic" w:eastAsia="Times New Roman" w:hAnsi="Traditional Arabic" w:cs="Traditional Arabic"/>
          <w:sz w:val="36"/>
          <w:szCs w:val="36"/>
          <w:rtl/>
          <w:lang w:val="fr-FR" w:bidi="ar-DZ"/>
        </w:rPr>
        <w:t xml:space="preserve">التعجب كما في قوله تعالى: </w:t>
      </w:r>
      <w:r w:rsidRPr="007B7782">
        <w:rPr>
          <w:rFonts w:ascii="QCF_BSML" w:hAnsi="QCF_BSML" w:cs="QCF_BSML"/>
          <w:sz w:val="36"/>
          <w:szCs w:val="36"/>
          <w:rtl/>
        </w:rPr>
        <w:t>ﭽ</w:t>
      </w:r>
      <w:r w:rsidRPr="007B7782">
        <w:rPr>
          <w:rFonts w:ascii="QCF_P007" w:hAnsi="QCF_P007" w:cs="QCF_P007"/>
          <w:sz w:val="36"/>
          <w:szCs w:val="36"/>
          <w:rtl/>
        </w:rPr>
        <w:t xml:space="preserve">ﮤ  ﮥ  ﮦ   ﮧ  ﮨ  </w:t>
      </w:r>
      <w:r w:rsidRPr="007B7782">
        <w:rPr>
          <w:rFonts w:ascii="QCF_BSML" w:hAnsi="QCF_BSML" w:cs="QCF_BSML"/>
          <w:sz w:val="36"/>
          <w:szCs w:val="36"/>
          <w:rtl/>
        </w:rPr>
        <w:t>ﭼ</w:t>
      </w:r>
      <w:r w:rsidRPr="007B7782">
        <w:rPr>
          <w:rFonts w:ascii="Traditional Arabic" w:eastAsia="Times New Roman" w:hAnsi="Traditional Arabic" w:cs="Traditional Arabic" w:hint="cs"/>
          <w:sz w:val="36"/>
          <w:szCs w:val="36"/>
          <w:vertAlign w:val="superscript"/>
          <w:rtl/>
          <w:lang w:val="fr-FR" w:bidi="ar-DZ"/>
        </w:rPr>
        <w:t>(</w:t>
      </w:r>
      <w:r w:rsidRPr="007B7782">
        <w:rPr>
          <w:rFonts w:ascii="Traditional Arabic" w:eastAsia="Times New Roman" w:hAnsi="Traditional Arabic" w:cs="Traditional Arabic"/>
          <w:sz w:val="36"/>
          <w:szCs w:val="36"/>
          <w:vertAlign w:val="superscript"/>
          <w:rtl/>
          <w:lang w:val="fr-FR" w:bidi="ar-DZ"/>
        </w:rPr>
        <w:footnoteReference w:id="59"/>
      </w:r>
      <w:r w:rsidRPr="007B7782">
        <w:rPr>
          <w:rFonts w:ascii="Traditional Arabic" w:eastAsia="Times New Roman" w:hAnsi="Traditional Arabic" w:cs="Traditional Arabic" w:hint="cs"/>
          <w:sz w:val="36"/>
          <w:szCs w:val="36"/>
          <w:vertAlign w:val="superscript"/>
          <w:rtl/>
          <w:lang w:val="fr-FR" w:bidi="ar-DZ"/>
        </w:rPr>
        <w:t>)</w:t>
      </w:r>
      <w:r w:rsidR="006529B3" w:rsidRPr="007B7782">
        <w:rPr>
          <w:rFonts w:ascii="Traditional Arabic" w:eastAsia="Times New Roman" w:hAnsi="Traditional Arabic" w:cs="Traditional Arabic"/>
          <w:sz w:val="36"/>
          <w:szCs w:val="36"/>
          <w:rtl/>
          <w:lang w:val="fr-FR" w:bidi="ar-DZ"/>
        </w:rPr>
        <w:t>، و</w:t>
      </w:r>
      <w:r w:rsidRPr="007B7782">
        <w:rPr>
          <w:rFonts w:ascii="Traditional Arabic" w:eastAsia="Times New Roman" w:hAnsi="Traditional Arabic" w:cs="Traditional Arabic"/>
          <w:sz w:val="36"/>
          <w:szCs w:val="36"/>
          <w:rtl/>
          <w:lang w:val="fr-FR" w:bidi="ar-DZ"/>
        </w:rPr>
        <w:t>يجتمع التقرير و الإنكار</w:t>
      </w:r>
      <w:r w:rsidRPr="007B7782">
        <w:rPr>
          <w:rFonts w:ascii="Traditional Arabic" w:eastAsia="Times New Roman" w:hAnsi="Traditional Arabic" w:cs="Traditional Arabic" w:hint="cs"/>
          <w:sz w:val="36"/>
          <w:szCs w:val="36"/>
          <w:rtl/>
          <w:lang w:val="fr-FR" w:bidi="ar-DZ"/>
        </w:rPr>
        <w:t xml:space="preserve">، </w:t>
      </w:r>
      <w:r w:rsidRPr="007B7782">
        <w:rPr>
          <w:rFonts w:ascii="Traditional Arabic" w:eastAsia="Times New Roman" w:hAnsi="Traditional Arabic" w:cs="Traditional Arabic"/>
          <w:sz w:val="36"/>
          <w:szCs w:val="36"/>
          <w:rtl/>
          <w:lang w:val="fr-FR" w:bidi="ar-DZ"/>
        </w:rPr>
        <w:t xml:space="preserve">وقال بذلك "الزمخشري" في الكشاف في قوله تعالى: </w:t>
      </w:r>
      <w:r w:rsidRPr="007B7782">
        <w:rPr>
          <w:rFonts w:ascii="QCF_BSML" w:hAnsi="QCF_BSML" w:cs="QCF_BSML"/>
          <w:sz w:val="36"/>
          <w:szCs w:val="36"/>
          <w:rtl/>
        </w:rPr>
        <w:t xml:space="preserve">ﭽ </w:t>
      </w:r>
      <w:r w:rsidRPr="007B7782">
        <w:rPr>
          <w:rFonts w:ascii="QCF_P033" w:hAnsi="QCF_P033" w:cs="QCF_P033"/>
          <w:sz w:val="36"/>
          <w:szCs w:val="36"/>
          <w:rtl/>
        </w:rPr>
        <w:t xml:space="preserve">ﯔ  ﯕ  ﯖ  ﯗ  ﯘ </w:t>
      </w:r>
      <w:r w:rsidRPr="007B7782">
        <w:rPr>
          <w:rFonts w:ascii="QCF_BSML" w:hAnsi="QCF_BSML" w:cs="QCF_BSML"/>
          <w:sz w:val="36"/>
          <w:szCs w:val="36"/>
          <w:rtl/>
        </w:rPr>
        <w:t>ﭼ</w:t>
      </w:r>
      <w:r w:rsidRPr="007B7782">
        <w:rPr>
          <w:rFonts w:ascii="Traditional Arabic" w:eastAsia="Times New Roman" w:hAnsi="Traditional Arabic" w:cs="Traditional Arabic" w:hint="cs"/>
          <w:sz w:val="36"/>
          <w:szCs w:val="36"/>
          <w:vertAlign w:val="superscript"/>
          <w:rtl/>
          <w:lang w:val="fr-FR" w:bidi="ar-DZ"/>
        </w:rPr>
        <w:t>(</w:t>
      </w:r>
      <w:r w:rsidRPr="007B7782">
        <w:rPr>
          <w:rFonts w:ascii="Traditional Arabic" w:eastAsia="Times New Roman" w:hAnsi="Traditional Arabic" w:cs="Traditional Arabic"/>
          <w:sz w:val="36"/>
          <w:szCs w:val="36"/>
          <w:vertAlign w:val="superscript"/>
          <w:rtl/>
          <w:lang w:val="fr-FR" w:bidi="ar-DZ"/>
        </w:rPr>
        <w:footnoteReference w:id="60"/>
      </w:r>
      <w:r w:rsidRPr="007B7782">
        <w:rPr>
          <w:rFonts w:ascii="Traditional Arabic" w:eastAsia="Times New Roman" w:hAnsi="Traditional Arabic" w:cs="Traditional Arabic" w:hint="cs"/>
          <w:sz w:val="36"/>
          <w:szCs w:val="36"/>
          <w:vertAlign w:val="superscript"/>
          <w:rtl/>
          <w:lang w:val="fr-FR" w:bidi="ar-DZ"/>
        </w:rPr>
        <w:t>)</w:t>
      </w:r>
      <w:r w:rsidRPr="007B7782">
        <w:rPr>
          <w:rFonts w:ascii="Traditional Arabic" w:eastAsia="Times New Roman" w:hAnsi="Traditional Arabic" w:cs="Traditional Arabic"/>
          <w:sz w:val="36"/>
          <w:szCs w:val="36"/>
          <w:rtl/>
          <w:lang w:val="fr-FR" w:bidi="ar-DZ"/>
        </w:rPr>
        <w:t>، قال: "و</w:t>
      </w:r>
      <w:r w:rsidR="006529B3" w:rsidRPr="007B7782">
        <w:rPr>
          <w:rFonts w:ascii="Traditional Arabic" w:eastAsia="Times New Roman" w:hAnsi="Traditional Arabic" w:cs="Traditional Arabic"/>
          <w:sz w:val="36"/>
          <w:szCs w:val="36"/>
          <w:rtl/>
          <w:lang w:val="fr-FR" w:bidi="ar-DZ"/>
        </w:rPr>
        <w:t>معنى الهمزة فيها للتقرير وإنكار الحسبان و</w:t>
      </w:r>
      <w:r w:rsidRPr="007B7782">
        <w:rPr>
          <w:rFonts w:ascii="Traditional Arabic" w:eastAsia="Times New Roman" w:hAnsi="Traditional Arabic" w:cs="Traditional Arabic"/>
          <w:sz w:val="36"/>
          <w:szCs w:val="36"/>
          <w:rtl/>
          <w:lang w:val="fr-FR" w:bidi="ar-DZ"/>
        </w:rPr>
        <w:t>استبعاده</w:t>
      </w:r>
      <w:r w:rsidRPr="007B7782">
        <w:rPr>
          <w:rFonts w:ascii="Traditional Arabic" w:eastAsia="Times New Roman" w:hAnsi="Traditional Arabic" w:cs="Traditional Arabic" w:hint="cs"/>
          <w:sz w:val="36"/>
          <w:szCs w:val="36"/>
          <w:rtl/>
          <w:lang w:val="fr-FR" w:bidi="ar-DZ"/>
        </w:rPr>
        <w:t>"</w:t>
      </w:r>
      <w:r w:rsidRPr="007B7782">
        <w:rPr>
          <w:rFonts w:ascii="Traditional Arabic" w:eastAsia="Times New Roman" w:hAnsi="Traditional Arabic" w:cs="Traditional Arabic" w:hint="cs"/>
          <w:sz w:val="36"/>
          <w:szCs w:val="36"/>
          <w:vertAlign w:val="superscript"/>
          <w:rtl/>
          <w:lang w:val="fr-FR" w:bidi="ar-DZ"/>
        </w:rPr>
        <w:t>(</w:t>
      </w:r>
      <w:r w:rsidRPr="007B7782">
        <w:rPr>
          <w:rFonts w:ascii="Traditional Arabic" w:eastAsia="Times New Roman" w:hAnsi="Traditional Arabic" w:cs="Traditional Arabic"/>
          <w:sz w:val="36"/>
          <w:szCs w:val="36"/>
          <w:vertAlign w:val="superscript"/>
          <w:rtl/>
          <w:lang w:val="fr-FR" w:bidi="ar-DZ"/>
        </w:rPr>
        <w:footnoteReference w:id="61"/>
      </w:r>
      <w:r w:rsidRPr="007B7782">
        <w:rPr>
          <w:rFonts w:ascii="Traditional Arabic" w:eastAsia="Times New Roman" w:hAnsi="Traditional Arabic" w:cs="Traditional Arabic" w:hint="cs"/>
          <w:sz w:val="36"/>
          <w:szCs w:val="36"/>
          <w:vertAlign w:val="superscript"/>
          <w:rtl/>
          <w:lang w:val="fr-FR" w:bidi="ar-DZ"/>
        </w:rPr>
        <w:t>)</w:t>
      </w:r>
      <w:r w:rsidRPr="007B7782">
        <w:rPr>
          <w:rFonts w:ascii="Traditional Arabic" w:eastAsia="Times New Roman" w:hAnsi="Traditional Arabic" w:cs="Traditional Arabic"/>
          <w:sz w:val="36"/>
          <w:szCs w:val="36"/>
          <w:rtl/>
          <w:lang w:val="fr-FR" w:bidi="ar-DZ"/>
        </w:rPr>
        <w:t xml:space="preserve">. </w:t>
      </w:r>
    </w:p>
    <w:p w:rsidR="00CA6DC2" w:rsidRPr="007B7782" w:rsidRDefault="00CA6DC2" w:rsidP="00CA6DC2">
      <w:pPr>
        <w:spacing w:after="0"/>
        <w:jc w:val="lowKashida"/>
        <w:rPr>
          <w:rFonts w:ascii="Traditional Arabic" w:eastAsia="Times New Roman" w:hAnsi="Traditional Arabic" w:cs="Traditional Arabic"/>
          <w:b/>
          <w:bCs/>
          <w:sz w:val="36"/>
          <w:szCs w:val="36"/>
          <w:rtl/>
          <w:lang w:val="fr-FR" w:bidi="ar-DZ"/>
        </w:rPr>
      </w:pPr>
      <w:r w:rsidRPr="007B7782">
        <w:rPr>
          <w:rFonts w:ascii="Traditional Arabic" w:eastAsia="Times New Roman" w:hAnsi="Traditional Arabic" w:cs="Traditional Arabic"/>
          <w:b/>
          <w:bCs/>
          <w:sz w:val="36"/>
          <w:szCs w:val="36"/>
          <w:rtl/>
          <w:lang w:val="fr-FR" w:bidi="ar-DZ"/>
        </w:rPr>
        <w:t xml:space="preserve">3- </w:t>
      </w:r>
      <w:proofErr w:type="gramStart"/>
      <w:r w:rsidRPr="007B7782">
        <w:rPr>
          <w:rFonts w:ascii="Traditional Arabic" w:eastAsia="Times New Roman" w:hAnsi="Traditional Arabic" w:cs="Traditional Arabic"/>
          <w:b/>
          <w:bCs/>
          <w:sz w:val="36"/>
          <w:szCs w:val="36"/>
          <w:rtl/>
          <w:lang w:val="fr-FR" w:bidi="ar-DZ"/>
        </w:rPr>
        <w:t>الأمر</w:t>
      </w:r>
      <w:proofErr w:type="gramEnd"/>
      <w:r w:rsidRPr="007B7782">
        <w:rPr>
          <w:rFonts w:ascii="Traditional Arabic" w:eastAsia="Times New Roman" w:hAnsi="Traditional Arabic" w:cs="Traditional Arabic"/>
          <w:b/>
          <w:bCs/>
          <w:sz w:val="36"/>
          <w:szCs w:val="36"/>
          <w:rtl/>
          <w:lang w:val="fr-FR" w:bidi="ar-DZ"/>
        </w:rPr>
        <w:t xml:space="preserve">: </w:t>
      </w:r>
    </w:p>
    <w:p w:rsidR="00CA6DC2" w:rsidRPr="007B7782" w:rsidRDefault="00CA6DC2" w:rsidP="00253B59">
      <w:pPr>
        <w:spacing w:after="0"/>
        <w:jc w:val="lowKashida"/>
        <w:rPr>
          <w:rFonts w:ascii="Traditional Arabic" w:eastAsia="Times New Roman" w:hAnsi="Traditional Arabic" w:cs="Traditional Arabic"/>
          <w:sz w:val="36"/>
          <w:szCs w:val="36"/>
          <w:rtl/>
          <w:lang w:val="fr-FR" w:bidi="ar-DZ"/>
        </w:rPr>
      </w:pPr>
      <w:r w:rsidRPr="007B7782">
        <w:rPr>
          <w:rFonts w:ascii="Traditional Arabic" w:eastAsia="Times New Roman" w:hAnsi="Traditional Arabic" w:cs="Traditional Arabic"/>
          <w:sz w:val="36"/>
          <w:szCs w:val="36"/>
          <w:rtl/>
          <w:lang w:val="fr-FR" w:bidi="ar-DZ"/>
        </w:rPr>
        <w:lastRenderedPageBreak/>
        <w:t>وهو معنى من المعاني البلاغية التي يخرج إليها الاستفهام عن معناه الأصلي للدلالة عليها</w:t>
      </w:r>
      <w:r w:rsidRPr="007B7782">
        <w:rPr>
          <w:rFonts w:ascii="Traditional Arabic" w:eastAsia="Times New Roman" w:hAnsi="Traditional Arabic" w:cs="Traditional Arabic" w:hint="cs"/>
          <w:sz w:val="36"/>
          <w:szCs w:val="36"/>
          <w:rtl/>
          <w:lang w:val="fr-FR" w:bidi="ar-DZ"/>
        </w:rPr>
        <w:t>،</w:t>
      </w:r>
      <w:r w:rsidRPr="007B7782">
        <w:rPr>
          <w:rFonts w:ascii="Traditional Arabic" w:eastAsia="Times New Roman" w:hAnsi="Traditional Arabic" w:cs="Traditional Arabic"/>
          <w:sz w:val="36"/>
          <w:szCs w:val="36"/>
          <w:rtl/>
          <w:lang w:val="fr-FR" w:bidi="ar-DZ"/>
        </w:rPr>
        <w:t xml:space="preserve"> وقد مثل له العلماء بقوله تعالى: </w:t>
      </w:r>
      <w:r w:rsidRPr="007B7782">
        <w:rPr>
          <w:rFonts w:ascii="QCF_BSML" w:hAnsi="QCF_BSML" w:cs="QCF_BSML"/>
          <w:sz w:val="36"/>
          <w:szCs w:val="36"/>
          <w:rtl/>
        </w:rPr>
        <w:t xml:space="preserve">ﭽ </w:t>
      </w:r>
      <w:r w:rsidR="000E174F" w:rsidRPr="007B7782">
        <w:rPr>
          <w:rFonts w:ascii="QCF_P123" w:hAnsi="QCF_P123" w:cs="QCF_P123"/>
          <w:sz w:val="36"/>
          <w:szCs w:val="36"/>
          <w:rtl/>
        </w:rPr>
        <w:t>ﭳ</w:t>
      </w:r>
      <w:proofErr w:type="gramStart"/>
      <w:r w:rsidR="000E174F" w:rsidRPr="007B7782">
        <w:rPr>
          <w:rFonts w:ascii="QCF_P123" w:hAnsi="QCF_P123" w:cs="QCF_P123"/>
          <w:sz w:val="36"/>
          <w:szCs w:val="36"/>
          <w:rtl/>
        </w:rPr>
        <w:t xml:space="preserve">  </w:t>
      </w:r>
      <w:proofErr w:type="gramEnd"/>
      <w:r w:rsidR="000E174F" w:rsidRPr="007B7782">
        <w:rPr>
          <w:rFonts w:ascii="QCF_P123" w:hAnsi="QCF_P123" w:cs="QCF_P123"/>
          <w:sz w:val="36"/>
          <w:szCs w:val="36"/>
          <w:rtl/>
        </w:rPr>
        <w:t xml:space="preserve">ﭴ   ﭵ  </w:t>
      </w:r>
      <w:r w:rsidRPr="007B7782">
        <w:rPr>
          <w:rFonts w:ascii="QCF_P123" w:hAnsi="QCF_P123" w:cs="QCF_P123"/>
          <w:sz w:val="36"/>
          <w:szCs w:val="36"/>
          <w:rtl/>
        </w:rPr>
        <w:t xml:space="preserve">  </w:t>
      </w:r>
      <w:r w:rsidRPr="007B7782">
        <w:rPr>
          <w:rFonts w:ascii="QCF_BSML" w:hAnsi="QCF_BSML" w:cs="QCF_BSML"/>
          <w:sz w:val="36"/>
          <w:szCs w:val="36"/>
          <w:rtl/>
        </w:rPr>
        <w:t>ﭼ</w:t>
      </w:r>
      <w:r w:rsidRPr="007B7782">
        <w:rPr>
          <w:rFonts w:ascii="Traditional Arabic" w:eastAsia="Times New Roman" w:hAnsi="Traditional Arabic" w:cs="Traditional Arabic" w:hint="cs"/>
          <w:sz w:val="36"/>
          <w:szCs w:val="36"/>
          <w:vertAlign w:val="superscript"/>
          <w:rtl/>
          <w:lang w:val="fr-FR" w:bidi="ar-DZ"/>
        </w:rPr>
        <w:t>(</w:t>
      </w:r>
      <w:r w:rsidRPr="007B7782">
        <w:rPr>
          <w:rFonts w:ascii="Traditional Arabic" w:eastAsia="Times New Roman" w:hAnsi="Traditional Arabic" w:cs="Traditional Arabic"/>
          <w:sz w:val="36"/>
          <w:szCs w:val="36"/>
          <w:vertAlign w:val="superscript"/>
          <w:rtl/>
          <w:lang w:val="fr-FR" w:bidi="ar-DZ"/>
        </w:rPr>
        <w:footnoteReference w:id="62"/>
      </w:r>
      <w:r w:rsidRPr="007B7782">
        <w:rPr>
          <w:rFonts w:ascii="Traditional Arabic" w:eastAsia="Times New Roman" w:hAnsi="Traditional Arabic" w:cs="Traditional Arabic" w:hint="cs"/>
          <w:sz w:val="36"/>
          <w:szCs w:val="36"/>
          <w:vertAlign w:val="superscript"/>
          <w:rtl/>
          <w:lang w:val="fr-FR" w:bidi="ar-DZ"/>
        </w:rPr>
        <w:t>)</w:t>
      </w:r>
      <w:r w:rsidRPr="007B7782">
        <w:rPr>
          <w:rFonts w:ascii="Traditional Arabic" w:eastAsia="Times New Roman" w:hAnsi="Traditional Arabic" w:cs="Traditional Arabic"/>
          <w:sz w:val="36"/>
          <w:szCs w:val="36"/>
          <w:rtl/>
          <w:lang w:val="fr-FR" w:bidi="ar-DZ"/>
        </w:rPr>
        <w:t xml:space="preserve">  بمعنى: انتهوا. وبقوله تعالى: </w:t>
      </w:r>
      <w:r w:rsidRPr="007B7782">
        <w:rPr>
          <w:rFonts w:ascii="QCF_BSML" w:hAnsi="QCF_BSML" w:cs="QCF_BSML"/>
          <w:sz w:val="36"/>
          <w:szCs w:val="36"/>
          <w:rtl/>
        </w:rPr>
        <w:t>ﭽ</w:t>
      </w:r>
      <w:r w:rsidRPr="007B7782">
        <w:rPr>
          <w:rFonts w:ascii="QCF_P052" w:hAnsi="QCF_P052" w:cs="QCF_P052"/>
          <w:sz w:val="36"/>
          <w:szCs w:val="36"/>
          <w:rtl/>
        </w:rPr>
        <w:t>ﮣﮤ</w:t>
      </w:r>
      <w:r w:rsidRPr="007B7782">
        <w:rPr>
          <w:rFonts w:ascii="QCF_BSML" w:hAnsi="QCF_BSML" w:cs="QCF_BSML"/>
          <w:sz w:val="36"/>
          <w:szCs w:val="36"/>
          <w:rtl/>
        </w:rPr>
        <w:t>ﭼ</w:t>
      </w:r>
      <w:r w:rsidR="00253B59" w:rsidRPr="007B7782">
        <w:rPr>
          <w:rFonts w:ascii="Traditional Arabic" w:eastAsia="Times New Roman" w:hAnsi="Traditional Arabic" w:cs="Traditional Arabic" w:hint="cs"/>
          <w:sz w:val="36"/>
          <w:szCs w:val="36"/>
          <w:rtl/>
          <w:lang w:val="fr-FR" w:bidi="ar-DZ"/>
        </w:rPr>
        <w:t xml:space="preserve"> </w:t>
      </w:r>
      <w:r w:rsidRPr="007B7782">
        <w:rPr>
          <w:rFonts w:ascii="Traditional Arabic" w:eastAsia="Times New Roman" w:hAnsi="Traditional Arabic" w:cs="Traditional Arabic" w:hint="cs"/>
          <w:sz w:val="36"/>
          <w:szCs w:val="36"/>
          <w:vertAlign w:val="superscript"/>
          <w:rtl/>
          <w:lang w:val="fr-FR" w:bidi="ar-DZ"/>
        </w:rPr>
        <w:t>(</w:t>
      </w:r>
      <w:r w:rsidRPr="007B7782">
        <w:rPr>
          <w:rFonts w:ascii="Traditional Arabic" w:eastAsia="Times New Roman" w:hAnsi="Traditional Arabic" w:cs="Traditional Arabic"/>
          <w:sz w:val="36"/>
          <w:szCs w:val="36"/>
          <w:vertAlign w:val="superscript"/>
          <w:rtl/>
          <w:lang w:val="fr-FR" w:bidi="ar-DZ"/>
        </w:rPr>
        <w:footnoteReference w:id="63"/>
      </w:r>
      <w:r w:rsidRPr="007B7782">
        <w:rPr>
          <w:rFonts w:ascii="Traditional Arabic" w:eastAsia="Times New Roman" w:hAnsi="Traditional Arabic" w:cs="Traditional Arabic" w:hint="cs"/>
          <w:sz w:val="36"/>
          <w:szCs w:val="36"/>
          <w:vertAlign w:val="superscript"/>
          <w:rtl/>
          <w:lang w:val="fr-FR" w:bidi="ar-DZ"/>
        </w:rPr>
        <w:t>)</w:t>
      </w:r>
      <w:r w:rsidR="009E4D9C" w:rsidRPr="007B7782">
        <w:rPr>
          <w:rFonts w:ascii="Traditional Arabic" w:eastAsia="Times New Roman" w:hAnsi="Traditional Arabic" w:cs="Traditional Arabic" w:hint="cs"/>
          <w:sz w:val="36"/>
          <w:szCs w:val="36"/>
          <w:vertAlign w:val="superscript"/>
          <w:rtl/>
          <w:lang w:val="fr-FR" w:bidi="ar-DZ"/>
        </w:rPr>
        <w:t xml:space="preserve"> </w:t>
      </w:r>
      <w:r w:rsidR="00253B59" w:rsidRPr="007B7782">
        <w:rPr>
          <w:rFonts w:ascii="Traditional Arabic" w:eastAsia="Times New Roman" w:hAnsi="Traditional Arabic" w:cs="Traditional Arabic" w:hint="cs"/>
          <w:sz w:val="36"/>
          <w:szCs w:val="36"/>
          <w:rtl/>
          <w:lang w:val="fr-FR" w:bidi="ar-DZ"/>
        </w:rPr>
        <w:t>أي: أس</w:t>
      </w:r>
      <w:r w:rsidR="000E174F" w:rsidRPr="007B7782">
        <w:rPr>
          <w:rFonts w:ascii="Traditional Arabic" w:eastAsia="Times New Roman" w:hAnsi="Traditional Arabic" w:cs="Traditional Arabic" w:hint="cs"/>
          <w:sz w:val="36"/>
          <w:szCs w:val="36"/>
          <w:rtl/>
          <w:lang w:val="fr-FR" w:bidi="ar-DZ"/>
        </w:rPr>
        <w:t>ْ</w:t>
      </w:r>
      <w:r w:rsidR="00253B59" w:rsidRPr="007B7782">
        <w:rPr>
          <w:rFonts w:ascii="Traditional Arabic" w:eastAsia="Times New Roman" w:hAnsi="Traditional Arabic" w:cs="Traditional Arabic" w:hint="cs"/>
          <w:sz w:val="36"/>
          <w:szCs w:val="36"/>
          <w:rtl/>
          <w:lang w:val="fr-FR" w:bidi="ar-DZ"/>
        </w:rPr>
        <w:t>ل</w:t>
      </w:r>
      <w:r w:rsidR="000E174F" w:rsidRPr="007B7782">
        <w:rPr>
          <w:rFonts w:ascii="Traditional Arabic" w:eastAsia="Times New Roman" w:hAnsi="Traditional Arabic" w:cs="Traditional Arabic" w:hint="cs"/>
          <w:sz w:val="36"/>
          <w:szCs w:val="36"/>
          <w:rtl/>
          <w:lang w:val="fr-FR" w:bidi="ar-DZ"/>
        </w:rPr>
        <w:t>ِ</w:t>
      </w:r>
      <w:r w:rsidR="00253B59" w:rsidRPr="007B7782">
        <w:rPr>
          <w:rFonts w:ascii="Traditional Arabic" w:eastAsia="Times New Roman" w:hAnsi="Traditional Arabic" w:cs="Traditional Arabic" w:hint="cs"/>
          <w:sz w:val="36"/>
          <w:szCs w:val="36"/>
          <w:rtl/>
          <w:lang w:val="fr-FR" w:bidi="ar-DZ"/>
        </w:rPr>
        <w:t>موا.</w:t>
      </w:r>
      <w:r w:rsidR="00253B59" w:rsidRPr="007B7782">
        <w:rPr>
          <w:rFonts w:ascii="Traditional Arabic" w:eastAsia="Times New Roman" w:hAnsi="Traditional Arabic" w:cs="Traditional Arabic" w:hint="cs"/>
          <w:sz w:val="36"/>
          <w:szCs w:val="36"/>
          <w:vertAlign w:val="superscript"/>
          <w:rtl/>
          <w:lang w:val="fr-FR" w:bidi="ar-DZ"/>
        </w:rPr>
        <w:t xml:space="preserve"> </w:t>
      </w:r>
    </w:p>
    <w:p w:rsidR="00CA6DC2" w:rsidRPr="007B7782" w:rsidRDefault="00CA6DC2" w:rsidP="00CA6DC2">
      <w:pPr>
        <w:spacing w:after="0"/>
        <w:jc w:val="lowKashida"/>
        <w:rPr>
          <w:rFonts w:ascii="Traditional Arabic" w:eastAsia="Times New Roman" w:hAnsi="Traditional Arabic" w:cs="Traditional Arabic"/>
          <w:b/>
          <w:bCs/>
          <w:sz w:val="36"/>
          <w:szCs w:val="36"/>
          <w:rtl/>
          <w:lang w:val="fr-FR" w:bidi="ar-DZ"/>
        </w:rPr>
      </w:pPr>
      <w:r w:rsidRPr="007B7782">
        <w:rPr>
          <w:rFonts w:ascii="Traditional Arabic" w:eastAsia="Times New Roman" w:hAnsi="Traditional Arabic" w:cs="Traditional Arabic"/>
          <w:b/>
          <w:bCs/>
          <w:sz w:val="36"/>
          <w:szCs w:val="36"/>
          <w:rtl/>
          <w:lang w:val="fr-FR" w:bidi="ar-DZ"/>
        </w:rPr>
        <w:t>4- العرض والتحضيض:</w:t>
      </w:r>
    </w:p>
    <w:p w:rsidR="00CA6DC2" w:rsidRPr="007B7782" w:rsidRDefault="00CA6DC2" w:rsidP="002B2594">
      <w:pPr>
        <w:spacing w:after="0"/>
        <w:jc w:val="lowKashida"/>
        <w:rPr>
          <w:rFonts w:ascii="Traditional Arabic" w:eastAsia="Times New Roman" w:hAnsi="Traditional Arabic" w:cs="Traditional Arabic"/>
          <w:sz w:val="36"/>
          <w:szCs w:val="36"/>
          <w:rtl/>
          <w:lang w:val="fr-FR" w:bidi="ar-DZ"/>
        </w:rPr>
      </w:pPr>
      <w:r w:rsidRPr="007B7782">
        <w:rPr>
          <w:rFonts w:ascii="Traditional Arabic" w:eastAsia="Times New Roman" w:hAnsi="Traditional Arabic" w:cs="Traditional Arabic"/>
          <w:sz w:val="36"/>
          <w:szCs w:val="36"/>
          <w:rtl/>
          <w:lang w:val="fr-FR" w:bidi="ar-DZ"/>
        </w:rPr>
        <w:t xml:space="preserve">أما </w:t>
      </w:r>
      <w:r w:rsidRPr="007B7782">
        <w:rPr>
          <w:rFonts w:ascii="Traditional Arabic" w:eastAsia="Times New Roman" w:hAnsi="Traditional Arabic" w:cs="Traditional Arabic"/>
          <w:b/>
          <w:bCs/>
          <w:sz w:val="36"/>
          <w:szCs w:val="36"/>
          <w:rtl/>
          <w:lang w:val="fr-FR" w:bidi="ar-DZ"/>
        </w:rPr>
        <w:t>العرض</w:t>
      </w:r>
      <w:r w:rsidR="006529B3" w:rsidRPr="007B7782">
        <w:rPr>
          <w:rFonts w:ascii="Traditional Arabic" w:eastAsia="Times New Roman" w:hAnsi="Traditional Arabic" w:cs="Traditional Arabic"/>
          <w:sz w:val="36"/>
          <w:szCs w:val="36"/>
          <w:rtl/>
          <w:lang w:val="fr-FR" w:bidi="ar-DZ"/>
        </w:rPr>
        <w:t xml:space="preserve"> فهو طلب الأمر بتلطف ورفق و</w:t>
      </w:r>
      <w:r w:rsidRPr="007B7782">
        <w:rPr>
          <w:rFonts w:ascii="Traditional Arabic" w:eastAsia="Times New Roman" w:hAnsi="Traditional Arabic" w:cs="Traditional Arabic"/>
          <w:sz w:val="36"/>
          <w:szCs w:val="36"/>
          <w:rtl/>
          <w:lang w:val="fr-FR" w:bidi="ar-DZ"/>
        </w:rPr>
        <w:t>لين</w:t>
      </w:r>
      <w:r w:rsidRPr="007B7782">
        <w:rPr>
          <w:rFonts w:ascii="Traditional Arabic" w:eastAsia="Times New Roman" w:hAnsi="Traditional Arabic" w:cs="Traditional Arabic" w:hint="cs"/>
          <w:sz w:val="36"/>
          <w:szCs w:val="36"/>
          <w:rtl/>
          <w:lang w:val="fr-FR" w:bidi="ar-DZ"/>
        </w:rPr>
        <w:t>،</w:t>
      </w:r>
      <w:r w:rsidRPr="007B7782">
        <w:rPr>
          <w:rFonts w:ascii="Traditional Arabic" w:eastAsia="Times New Roman" w:hAnsi="Traditional Arabic" w:cs="Traditional Arabic"/>
          <w:sz w:val="36"/>
          <w:szCs w:val="36"/>
          <w:rtl/>
          <w:lang w:val="fr-FR" w:bidi="ar-DZ"/>
        </w:rPr>
        <w:t xml:space="preserve"> </w:t>
      </w:r>
      <w:r w:rsidR="000E174F" w:rsidRPr="007B7782">
        <w:rPr>
          <w:rFonts w:ascii="Traditional Arabic" w:eastAsia="Times New Roman" w:hAnsi="Traditional Arabic" w:cs="Traditional Arabic"/>
          <w:sz w:val="36"/>
          <w:szCs w:val="36"/>
          <w:rtl/>
          <w:lang w:val="fr-FR" w:bidi="ar-DZ"/>
        </w:rPr>
        <w:t>و من أدواته "ألا" بفتح الهمزة و</w:t>
      </w:r>
      <w:r w:rsidRPr="007B7782">
        <w:rPr>
          <w:rFonts w:ascii="Traditional Arabic" w:eastAsia="Times New Roman" w:hAnsi="Traditional Arabic" w:cs="Traditional Arabic"/>
          <w:sz w:val="36"/>
          <w:szCs w:val="36"/>
          <w:rtl/>
          <w:lang w:val="fr-FR" w:bidi="ar-DZ"/>
        </w:rPr>
        <w:t>تخفيف اللام</w:t>
      </w:r>
      <w:r w:rsidRPr="007B7782">
        <w:rPr>
          <w:rFonts w:ascii="Traditional Arabic" w:eastAsia="Times New Roman" w:hAnsi="Traditional Arabic" w:cs="Traditional Arabic" w:hint="cs"/>
          <w:sz w:val="36"/>
          <w:szCs w:val="36"/>
          <w:vertAlign w:val="superscript"/>
          <w:rtl/>
          <w:lang w:val="fr-FR" w:bidi="ar-DZ"/>
        </w:rPr>
        <w:t>(</w:t>
      </w:r>
      <w:r w:rsidRPr="007B7782">
        <w:rPr>
          <w:rFonts w:ascii="Traditional Arabic" w:eastAsia="Times New Roman" w:hAnsi="Traditional Arabic" w:cs="Traditional Arabic"/>
          <w:sz w:val="36"/>
          <w:szCs w:val="36"/>
          <w:vertAlign w:val="superscript"/>
          <w:rtl/>
          <w:lang w:val="fr-FR" w:bidi="ar-DZ"/>
        </w:rPr>
        <w:footnoteReference w:id="64"/>
      </w:r>
      <w:r w:rsidRPr="007B7782">
        <w:rPr>
          <w:rFonts w:ascii="Traditional Arabic" w:eastAsia="Times New Roman" w:hAnsi="Traditional Arabic" w:cs="Traditional Arabic" w:hint="cs"/>
          <w:sz w:val="36"/>
          <w:szCs w:val="36"/>
          <w:vertAlign w:val="superscript"/>
          <w:rtl/>
          <w:lang w:val="fr-FR" w:bidi="ar-DZ"/>
        </w:rPr>
        <w:t>)</w:t>
      </w:r>
      <w:r w:rsidRPr="007B7782">
        <w:rPr>
          <w:rFonts w:ascii="Traditional Arabic" w:eastAsia="Times New Roman" w:hAnsi="Traditional Arabic" w:cs="Traditional Arabic" w:hint="cs"/>
          <w:sz w:val="36"/>
          <w:szCs w:val="36"/>
          <w:rtl/>
          <w:lang w:val="fr-FR" w:bidi="ar-DZ"/>
        </w:rPr>
        <w:t xml:space="preserve">، </w:t>
      </w:r>
      <w:r w:rsidRPr="007B7782">
        <w:rPr>
          <w:rFonts w:ascii="Traditional Arabic" w:eastAsia="Times New Roman" w:hAnsi="Traditional Arabic" w:cs="Traditional Arabic"/>
          <w:sz w:val="36"/>
          <w:szCs w:val="36"/>
          <w:rtl/>
          <w:lang w:val="fr-FR" w:bidi="ar-DZ"/>
        </w:rPr>
        <w:t xml:space="preserve">نحو قوله تعالى: </w:t>
      </w:r>
      <w:r w:rsidRPr="007B7782">
        <w:rPr>
          <w:rFonts w:ascii="QCF_BSML" w:hAnsi="QCF_BSML" w:cs="QCF_BSML"/>
          <w:sz w:val="36"/>
          <w:szCs w:val="36"/>
          <w:rtl/>
        </w:rPr>
        <w:t xml:space="preserve">ﭽ </w:t>
      </w:r>
      <w:r w:rsidRPr="007B7782">
        <w:rPr>
          <w:rFonts w:ascii="QCF_P352" w:hAnsi="QCF_P352" w:cs="QCF_P352"/>
          <w:sz w:val="36"/>
          <w:szCs w:val="36"/>
          <w:rtl/>
        </w:rPr>
        <w:t xml:space="preserve">ﮋ  ﮌ  ﮍ  ﮎ  ﮏ  ﮐﮑ   </w:t>
      </w:r>
      <w:r w:rsidRPr="007B7782">
        <w:rPr>
          <w:rFonts w:ascii="QCF_BSML" w:hAnsi="QCF_BSML" w:cs="QCF_BSML"/>
          <w:sz w:val="36"/>
          <w:szCs w:val="36"/>
          <w:rtl/>
        </w:rPr>
        <w:t>ﭼ</w:t>
      </w:r>
      <w:r w:rsidRPr="007B7782">
        <w:rPr>
          <w:rFonts w:ascii="Traditional Arabic" w:eastAsia="Times New Roman" w:hAnsi="Traditional Arabic" w:cs="Traditional Arabic" w:hint="cs"/>
          <w:sz w:val="36"/>
          <w:szCs w:val="36"/>
          <w:vertAlign w:val="superscript"/>
          <w:rtl/>
          <w:lang w:val="fr-FR" w:bidi="ar-DZ"/>
        </w:rPr>
        <w:t>(</w:t>
      </w:r>
      <w:r w:rsidRPr="007B7782">
        <w:rPr>
          <w:rFonts w:ascii="Traditional Arabic" w:eastAsia="Times New Roman" w:hAnsi="Traditional Arabic" w:cs="Traditional Arabic"/>
          <w:sz w:val="36"/>
          <w:szCs w:val="36"/>
          <w:vertAlign w:val="superscript"/>
          <w:rtl/>
          <w:lang w:val="fr-FR" w:bidi="ar-DZ"/>
        </w:rPr>
        <w:footnoteReference w:id="65"/>
      </w:r>
      <w:r w:rsidRPr="007B7782">
        <w:rPr>
          <w:rFonts w:ascii="Traditional Arabic" w:eastAsia="Times New Roman" w:hAnsi="Traditional Arabic" w:cs="Traditional Arabic" w:hint="cs"/>
          <w:sz w:val="36"/>
          <w:szCs w:val="36"/>
          <w:vertAlign w:val="superscript"/>
          <w:rtl/>
          <w:lang w:val="fr-FR" w:bidi="ar-DZ"/>
        </w:rPr>
        <w:t>)</w:t>
      </w:r>
      <w:r w:rsidRPr="007B7782">
        <w:rPr>
          <w:rFonts w:ascii="Traditional Arabic" w:eastAsia="Times New Roman" w:hAnsi="Traditional Arabic" w:cs="Traditional Arabic"/>
          <w:sz w:val="36"/>
          <w:szCs w:val="36"/>
          <w:rtl/>
          <w:lang w:val="fr-FR" w:bidi="ar-DZ"/>
        </w:rPr>
        <w:t xml:space="preserve"> عرض </w:t>
      </w:r>
      <w:r w:rsidR="006529B3" w:rsidRPr="007B7782">
        <w:rPr>
          <w:rFonts w:ascii="Traditional Arabic" w:eastAsia="Times New Roman" w:hAnsi="Traditional Arabic" w:cs="Traditional Arabic"/>
          <w:sz w:val="36"/>
          <w:szCs w:val="36"/>
          <w:rtl/>
          <w:lang w:val="fr-FR" w:bidi="ar-DZ"/>
        </w:rPr>
        <w:t>بحب مغفرة الله وهو أمر ملطف. و</w:t>
      </w:r>
      <w:r w:rsidRPr="007B7782">
        <w:rPr>
          <w:rFonts w:ascii="Traditional Arabic" w:eastAsia="Times New Roman" w:hAnsi="Traditional Arabic" w:cs="Traditional Arabic"/>
          <w:sz w:val="36"/>
          <w:szCs w:val="36"/>
          <w:rtl/>
          <w:lang w:val="fr-FR" w:bidi="ar-DZ"/>
        </w:rPr>
        <w:t xml:space="preserve">قول الشاعر: </w:t>
      </w:r>
    </w:p>
    <w:p w:rsidR="00CA6DC2" w:rsidRPr="007B7782" w:rsidRDefault="00CA6DC2" w:rsidP="00CA6DC2">
      <w:pPr>
        <w:spacing w:after="0"/>
        <w:jc w:val="center"/>
        <w:rPr>
          <w:rFonts w:ascii="Traditional Arabic" w:eastAsia="Times New Roman" w:hAnsi="Traditional Arabic" w:cs="Traditional Arabic"/>
          <w:sz w:val="36"/>
          <w:szCs w:val="36"/>
          <w:rtl/>
          <w:lang w:val="fr-FR" w:bidi="ar-DZ"/>
        </w:rPr>
      </w:pPr>
      <w:r w:rsidRPr="007B7782">
        <w:rPr>
          <w:rFonts w:ascii="Traditional Arabic" w:eastAsia="Times New Roman" w:hAnsi="Traditional Arabic" w:cs="Traditional Arabic"/>
          <w:sz w:val="36"/>
          <w:szCs w:val="36"/>
          <w:rtl/>
          <w:lang w:val="fr-FR" w:bidi="ar-DZ"/>
        </w:rPr>
        <w:t>أَلاَ تَقُولُ لِمَنْ لَا زَالَ مُنْتَظِرًا          مِنْكَ الجَوَابُ كَلاَماً يَبْعَثُ الأَمَلاَ؟</w:t>
      </w:r>
    </w:p>
    <w:p w:rsidR="00CA6DC2" w:rsidRPr="007B7782" w:rsidRDefault="00CA6DC2" w:rsidP="002B2594">
      <w:pPr>
        <w:spacing w:after="0"/>
        <w:jc w:val="lowKashida"/>
        <w:rPr>
          <w:rFonts w:ascii="Traditional Arabic" w:eastAsia="Times New Roman" w:hAnsi="Traditional Arabic" w:cs="Traditional Arabic"/>
          <w:sz w:val="36"/>
          <w:szCs w:val="36"/>
          <w:rtl/>
          <w:lang w:val="fr-FR" w:bidi="ar-DZ"/>
        </w:rPr>
      </w:pPr>
      <w:r w:rsidRPr="007B7782">
        <w:rPr>
          <w:rFonts w:ascii="Traditional Arabic" w:eastAsia="Times New Roman" w:hAnsi="Traditional Arabic" w:cs="Traditional Arabic"/>
          <w:sz w:val="36"/>
          <w:szCs w:val="36"/>
          <w:rtl/>
          <w:lang w:val="fr-FR" w:bidi="ar-DZ"/>
        </w:rPr>
        <w:t xml:space="preserve">  وأما </w:t>
      </w:r>
      <w:r w:rsidRPr="007B7782">
        <w:rPr>
          <w:rFonts w:ascii="Traditional Arabic" w:eastAsia="Times New Roman" w:hAnsi="Traditional Arabic" w:cs="Traditional Arabic"/>
          <w:b/>
          <w:bCs/>
          <w:sz w:val="36"/>
          <w:szCs w:val="36"/>
          <w:rtl/>
          <w:lang w:val="fr-FR" w:bidi="ar-DZ"/>
        </w:rPr>
        <w:t>التحضيض</w:t>
      </w:r>
      <w:r w:rsidRPr="007B7782">
        <w:rPr>
          <w:rFonts w:ascii="Traditional Arabic" w:eastAsia="Times New Roman" w:hAnsi="Traditional Arabic" w:cs="Traditional Arabic"/>
          <w:sz w:val="36"/>
          <w:szCs w:val="36"/>
          <w:rtl/>
          <w:lang w:val="fr-FR" w:bidi="ar-DZ"/>
        </w:rPr>
        <w:t xml:space="preserve"> فطلب الأمر بحثٍّ و إزعاج و بشق</w:t>
      </w:r>
      <w:r w:rsidR="002B2594" w:rsidRPr="007B7782">
        <w:rPr>
          <w:rFonts w:ascii="Traditional Arabic" w:eastAsia="Times New Roman" w:hAnsi="Traditional Arabic" w:cs="Traditional Arabic" w:hint="cs"/>
          <w:sz w:val="36"/>
          <w:szCs w:val="36"/>
          <w:rtl/>
          <w:lang w:val="fr-FR" w:bidi="ar-DZ"/>
        </w:rPr>
        <w:t>؟</w:t>
      </w:r>
      <w:r w:rsidRPr="007B7782">
        <w:rPr>
          <w:rFonts w:ascii="Traditional Arabic" w:eastAsia="Times New Roman" w:hAnsi="Traditional Arabic" w:cs="Traditional Arabic"/>
          <w:sz w:val="36"/>
          <w:szCs w:val="36"/>
          <w:rtl/>
          <w:lang w:val="fr-FR" w:bidi="ar-DZ"/>
        </w:rPr>
        <w:t xml:space="preserve"> ومن أدواته</w:t>
      </w:r>
      <w:r w:rsidRPr="007B7782">
        <w:rPr>
          <w:rFonts w:ascii="Traditional Arabic" w:eastAsia="Times New Roman" w:hAnsi="Traditional Arabic" w:cs="Traditional Arabic" w:hint="cs"/>
          <w:sz w:val="36"/>
          <w:szCs w:val="36"/>
          <w:rtl/>
          <w:lang w:val="fr-FR" w:bidi="ar-DZ"/>
        </w:rPr>
        <w:t>:</w:t>
      </w:r>
      <w:r w:rsidRPr="007B7782">
        <w:rPr>
          <w:rFonts w:ascii="Traditional Arabic" w:eastAsia="Times New Roman" w:hAnsi="Traditional Arabic" w:cs="Traditional Arabic"/>
          <w:sz w:val="36"/>
          <w:szCs w:val="36"/>
          <w:rtl/>
          <w:lang w:val="fr-FR" w:bidi="ar-DZ"/>
        </w:rPr>
        <w:t xml:space="preserve"> لولا و لوما و هل</w:t>
      </w:r>
      <w:r w:rsidRPr="007B7782">
        <w:rPr>
          <w:rFonts w:ascii="Traditional Arabic" w:eastAsia="Times New Roman" w:hAnsi="Traditional Arabic" w:cs="Traditional Arabic" w:hint="cs"/>
          <w:sz w:val="36"/>
          <w:szCs w:val="36"/>
          <w:rtl/>
          <w:lang w:val="fr-FR" w:bidi="ar-DZ"/>
        </w:rPr>
        <w:t>ّ</w:t>
      </w:r>
      <w:r w:rsidRPr="007B7782">
        <w:rPr>
          <w:rFonts w:ascii="Traditional Arabic" w:eastAsia="Times New Roman" w:hAnsi="Traditional Arabic" w:cs="Traditional Arabic"/>
          <w:sz w:val="36"/>
          <w:szCs w:val="36"/>
          <w:rtl/>
          <w:lang w:val="fr-FR" w:bidi="ar-DZ"/>
        </w:rPr>
        <w:t>ا بتشديد اللام</w:t>
      </w:r>
      <w:proofErr w:type="gramStart"/>
      <w:r w:rsidRPr="007B7782">
        <w:rPr>
          <w:rFonts w:ascii="Traditional Arabic" w:eastAsia="Times New Roman" w:hAnsi="Traditional Arabic" w:cs="Traditional Arabic"/>
          <w:sz w:val="36"/>
          <w:szCs w:val="36"/>
          <w:rtl/>
          <w:lang w:val="fr-FR" w:bidi="ar-DZ"/>
        </w:rPr>
        <w:t xml:space="preserve"> و</w:t>
      </w:r>
      <w:proofErr w:type="gramEnd"/>
      <w:r w:rsidRPr="007B7782">
        <w:rPr>
          <w:rFonts w:ascii="Traditional Arabic" w:eastAsia="Times New Roman" w:hAnsi="Traditional Arabic" w:cs="Traditional Arabic"/>
          <w:sz w:val="36"/>
          <w:szCs w:val="36"/>
          <w:rtl/>
          <w:lang w:val="fr-FR" w:bidi="ar-DZ"/>
        </w:rPr>
        <w:t>أل</w:t>
      </w:r>
      <w:r w:rsidRPr="007B7782">
        <w:rPr>
          <w:rFonts w:ascii="Traditional Arabic" w:eastAsia="Times New Roman" w:hAnsi="Traditional Arabic" w:cs="Traditional Arabic" w:hint="cs"/>
          <w:sz w:val="36"/>
          <w:szCs w:val="36"/>
          <w:rtl/>
          <w:lang w:val="fr-FR" w:bidi="ar-DZ"/>
        </w:rPr>
        <w:t>َّ</w:t>
      </w:r>
      <w:r w:rsidRPr="007B7782">
        <w:rPr>
          <w:rFonts w:ascii="Traditional Arabic" w:eastAsia="Times New Roman" w:hAnsi="Traditional Arabic" w:cs="Traditional Arabic"/>
          <w:sz w:val="36"/>
          <w:szCs w:val="36"/>
          <w:rtl/>
          <w:lang w:val="fr-FR" w:bidi="ar-DZ"/>
        </w:rPr>
        <w:t>ا بتشديد اللام</w:t>
      </w:r>
      <w:r w:rsidRPr="007B7782">
        <w:rPr>
          <w:rFonts w:ascii="Traditional Arabic" w:eastAsia="Times New Roman" w:hAnsi="Traditional Arabic" w:cs="Traditional Arabic" w:hint="cs"/>
          <w:sz w:val="36"/>
          <w:szCs w:val="36"/>
          <w:rtl/>
          <w:lang w:val="fr-FR" w:bidi="ar-DZ"/>
        </w:rPr>
        <w:t>،</w:t>
      </w:r>
      <w:r w:rsidRPr="007B7782">
        <w:rPr>
          <w:rFonts w:ascii="Traditional Arabic" w:eastAsia="Times New Roman" w:hAnsi="Traditional Arabic" w:cs="Traditional Arabic"/>
          <w:sz w:val="36"/>
          <w:szCs w:val="36"/>
          <w:rtl/>
          <w:lang w:val="fr-FR" w:bidi="ar-DZ"/>
        </w:rPr>
        <w:t xml:space="preserve"> ومن ذلك قوله تعالى: </w:t>
      </w:r>
      <w:r w:rsidRPr="007B7782">
        <w:rPr>
          <w:rFonts w:ascii="QCF_BSML" w:hAnsi="QCF_BSML" w:cs="QCF_BSML"/>
          <w:sz w:val="36"/>
          <w:szCs w:val="36"/>
          <w:rtl/>
        </w:rPr>
        <w:t xml:space="preserve">ﭽ </w:t>
      </w:r>
      <w:r w:rsidRPr="007B7782">
        <w:rPr>
          <w:rFonts w:ascii="QCF_P262" w:hAnsi="QCF_P262" w:cs="QCF_P262"/>
          <w:sz w:val="36"/>
          <w:szCs w:val="36"/>
          <w:rtl/>
        </w:rPr>
        <w:t xml:space="preserve">ﮄ  ﮅ  ﮆ  ﮇ  ﮈ  ﮉ              ﮊ  ﮋ  </w:t>
      </w:r>
      <w:r w:rsidRPr="007B7782">
        <w:rPr>
          <w:rFonts w:ascii="QCF_BSML" w:hAnsi="QCF_BSML" w:cs="QCF_BSML"/>
          <w:sz w:val="36"/>
          <w:szCs w:val="36"/>
          <w:rtl/>
        </w:rPr>
        <w:t>ﭼ</w:t>
      </w:r>
      <w:r w:rsidRPr="007B7782">
        <w:rPr>
          <w:rFonts w:ascii="Traditional Arabic" w:eastAsia="Times New Roman" w:hAnsi="Traditional Arabic" w:cs="Traditional Arabic" w:hint="cs"/>
          <w:sz w:val="36"/>
          <w:szCs w:val="36"/>
          <w:vertAlign w:val="superscript"/>
          <w:rtl/>
          <w:lang w:val="fr-FR" w:bidi="ar-DZ"/>
        </w:rPr>
        <w:t>(</w:t>
      </w:r>
      <w:r w:rsidRPr="007B7782">
        <w:rPr>
          <w:rFonts w:ascii="Traditional Arabic" w:eastAsia="Times New Roman" w:hAnsi="Traditional Arabic" w:cs="Traditional Arabic"/>
          <w:sz w:val="36"/>
          <w:szCs w:val="36"/>
          <w:vertAlign w:val="superscript"/>
          <w:rtl/>
          <w:lang w:val="fr-FR" w:bidi="ar-DZ"/>
        </w:rPr>
        <w:footnoteReference w:id="66"/>
      </w:r>
      <w:r w:rsidRPr="007B7782">
        <w:rPr>
          <w:rFonts w:ascii="Traditional Arabic" w:eastAsia="Times New Roman" w:hAnsi="Traditional Arabic" w:cs="Traditional Arabic" w:hint="cs"/>
          <w:sz w:val="36"/>
          <w:szCs w:val="36"/>
          <w:vertAlign w:val="superscript"/>
          <w:rtl/>
          <w:lang w:val="fr-FR" w:bidi="ar-DZ"/>
        </w:rPr>
        <w:t>)</w:t>
      </w:r>
      <w:r w:rsidRPr="007B7782">
        <w:rPr>
          <w:rFonts w:ascii="Traditional Arabic" w:eastAsia="Times New Roman" w:hAnsi="Traditional Arabic" w:cs="Traditional Arabic"/>
          <w:sz w:val="36"/>
          <w:szCs w:val="36"/>
          <w:rtl/>
          <w:lang w:val="fr-FR" w:bidi="ar-DZ"/>
        </w:rPr>
        <w:t xml:space="preserve">. </w:t>
      </w:r>
    </w:p>
    <w:p w:rsidR="00CA6DC2" w:rsidRPr="007B7782" w:rsidRDefault="00CA6DC2" w:rsidP="00CA6DC2">
      <w:pPr>
        <w:spacing w:after="0"/>
        <w:jc w:val="lowKashida"/>
        <w:rPr>
          <w:rFonts w:ascii="Traditional Arabic" w:eastAsia="Times New Roman" w:hAnsi="Traditional Arabic" w:cs="Traditional Arabic"/>
          <w:b/>
          <w:bCs/>
          <w:sz w:val="36"/>
          <w:szCs w:val="36"/>
          <w:rtl/>
          <w:lang w:val="fr-FR" w:bidi="ar-DZ"/>
        </w:rPr>
      </w:pPr>
      <w:r w:rsidRPr="007B7782">
        <w:rPr>
          <w:rFonts w:ascii="Traditional Arabic" w:eastAsia="Times New Roman" w:hAnsi="Traditional Arabic" w:cs="Traditional Arabic"/>
          <w:b/>
          <w:bCs/>
          <w:sz w:val="36"/>
          <w:szCs w:val="36"/>
          <w:rtl/>
          <w:lang w:val="fr-FR" w:bidi="ar-DZ"/>
        </w:rPr>
        <w:t xml:space="preserve">5- </w:t>
      </w:r>
      <w:proofErr w:type="gramStart"/>
      <w:r w:rsidRPr="007B7782">
        <w:rPr>
          <w:rFonts w:ascii="Traditional Arabic" w:eastAsia="Times New Roman" w:hAnsi="Traditional Arabic" w:cs="Traditional Arabic"/>
          <w:b/>
          <w:bCs/>
          <w:sz w:val="36"/>
          <w:szCs w:val="36"/>
          <w:rtl/>
          <w:lang w:val="fr-FR" w:bidi="ar-DZ"/>
        </w:rPr>
        <w:t>التنبيه</w:t>
      </w:r>
      <w:proofErr w:type="gramEnd"/>
      <w:r w:rsidRPr="007B7782">
        <w:rPr>
          <w:rFonts w:ascii="Traditional Arabic" w:eastAsia="Times New Roman" w:hAnsi="Traditional Arabic" w:cs="Traditional Arabic"/>
          <w:b/>
          <w:bCs/>
          <w:sz w:val="36"/>
          <w:szCs w:val="36"/>
          <w:rtl/>
          <w:lang w:val="fr-FR" w:bidi="ar-DZ"/>
        </w:rPr>
        <w:t>:</w:t>
      </w:r>
    </w:p>
    <w:p w:rsidR="00CA6DC2" w:rsidRPr="007B7782" w:rsidRDefault="00CA6DC2" w:rsidP="00C827DE">
      <w:pPr>
        <w:spacing w:after="0"/>
        <w:jc w:val="lowKashida"/>
        <w:rPr>
          <w:rFonts w:ascii="Traditional Arabic" w:eastAsia="Times New Roman" w:hAnsi="Traditional Arabic" w:cs="Traditional Arabic"/>
          <w:b/>
          <w:bCs/>
          <w:sz w:val="36"/>
          <w:szCs w:val="36"/>
          <w:rtl/>
          <w:lang w:val="fr-FR" w:bidi="ar-DZ"/>
        </w:rPr>
      </w:pPr>
      <w:r w:rsidRPr="007B7782">
        <w:rPr>
          <w:rFonts w:ascii="Traditional Arabic" w:eastAsia="Times New Roman" w:hAnsi="Traditional Arabic" w:cs="Traditional Arabic"/>
          <w:sz w:val="36"/>
          <w:szCs w:val="36"/>
          <w:rtl/>
          <w:lang w:val="fr-FR" w:bidi="ar-DZ"/>
        </w:rPr>
        <w:lastRenderedPageBreak/>
        <w:t xml:space="preserve">نحو قوله تعالى: </w:t>
      </w:r>
      <w:r w:rsidRPr="007B7782">
        <w:rPr>
          <w:rFonts w:ascii="QCF_BSML" w:hAnsi="QCF_BSML" w:cs="QCF_BSML"/>
          <w:sz w:val="36"/>
          <w:szCs w:val="36"/>
          <w:rtl/>
        </w:rPr>
        <w:t xml:space="preserve">ﭽ </w:t>
      </w:r>
      <w:r w:rsidRPr="007B7782">
        <w:rPr>
          <w:rFonts w:ascii="QCF_P364" w:hAnsi="QCF_P364" w:cs="QCF_P364"/>
          <w:sz w:val="36"/>
          <w:szCs w:val="36"/>
          <w:rtl/>
        </w:rPr>
        <w:t xml:space="preserve">ﭣ  ﭤ  ﭥ  ﭦ  ﭧ           ﭨ     ﭩ   </w:t>
      </w:r>
      <w:r w:rsidRPr="007B7782">
        <w:rPr>
          <w:rFonts w:ascii="QCF_BSML" w:hAnsi="QCF_BSML" w:cs="QCF_BSML"/>
          <w:sz w:val="36"/>
          <w:szCs w:val="36"/>
          <w:rtl/>
        </w:rPr>
        <w:t>ﭼ</w:t>
      </w:r>
      <w:r w:rsidRPr="007B7782">
        <w:rPr>
          <w:rFonts w:ascii="Traditional Arabic" w:eastAsia="Times New Roman" w:hAnsi="Traditional Arabic" w:cs="Traditional Arabic" w:hint="cs"/>
          <w:sz w:val="36"/>
          <w:szCs w:val="36"/>
          <w:vertAlign w:val="superscript"/>
          <w:rtl/>
          <w:lang w:val="fr-FR" w:bidi="ar-DZ"/>
        </w:rPr>
        <w:t>(</w:t>
      </w:r>
      <w:r w:rsidRPr="007B7782">
        <w:rPr>
          <w:rFonts w:ascii="Traditional Arabic" w:eastAsia="Times New Roman" w:hAnsi="Traditional Arabic" w:cs="Traditional Arabic"/>
          <w:sz w:val="36"/>
          <w:szCs w:val="36"/>
          <w:vertAlign w:val="superscript"/>
          <w:rtl/>
          <w:lang w:val="fr-FR" w:bidi="ar-DZ"/>
        </w:rPr>
        <w:footnoteReference w:id="67"/>
      </w:r>
      <w:r w:rsidRPr="007B7782">
        <w:rPr>
          <w:rFonts w:ascii="Traditional Arabic" w:eastAsia="Times New Roman" w:hAnsi="Traditional Arabic" w:cs="Traditional Arabic" w:hint="cs"/>
          <w:sz w:val="36"/>
          <w:szCs w:val="36"/>
          <w:vertAlign w:val="superscript"/>
          <w:rtl/>
          <w:lang w:val="fr-FR" w:bidi="ar-DZ"/>
        </w:rPr>
        <w:t>)</w:t>
      </w:r>
      <w:r w:rsidR="009361C5" w:rsidRPr="007B7782">
        <w:rPr>
          <w:rFonts w:ascii="Traditional Arabic" w:eastAsia="Times New Roman" w:hAnsi="Traditional Arabic" w:cs="Traditional Arabic"/>
          <w:sz w:val="36"/>
          <w:szCs w:val="36"/>
          <w:rtl/>
          <w:lang w:val="fr-FR" w:bidi="ar-DZ"/>
        </w:rPr>
        <w:t xml:space="preserve"> و</w:t>
      </w:r>
      <w:r w:rsidRPr="007B7782">
        <w:rPr>
          <w:rFonts w:ascii="Traditional Arabic" w:eastAsia="Times New Roman" w:hAnsi="Traditional Arabic" w:cs="Traditional Arabic"/>
          <w:sz w:val="36"/>
          <w:szCs w:val="36"/>
          <w:rtl/>
          <w:lang w:val="fr-FR" w:bidi="ar-DZ"/>
        </w:rPr>
        <w:t xml:space="preserve">قوله تعالى: </w:t>
      </w:r>
      <w:r w:rsidRPr="007B7782">
        <w:rPr>
          <w:rFonts w:ascii="QCF_BSML" w:hAnsi="QCF_BSML" w:cs="QCF_BSML"/>
          <w:sz w:val="36"/>
          <w:szCs w:val="36"/>
          <w:rtl/>
        </w:rPr>
        <w:t xml:space="preserve">ﭽ </w:t>
      </w:r>
      <w:r w:rsidRPr="007B7782">
        <w:rPr>
          <w:rFonts w:ascii="QCF_P039" w:hAnsi="QCF_P039" w:cs="QCF_P039"/>
          <w:sz w:val="36"/>
          <w:szCs w:val="36"/>
          <w:rtl/>
        </w:rPr>
        <w:t xml:space="preserve">  ﮚ  ﮛ   ﮜ    ﮝ  ﮞ  ﮟ  ﮠ </w:t>
      </w:r>
      <w:r w:rsidRPr="007B7782">
        <w:rPr>
          <w:rFonts w:ascii="QCF_BSML" w:hAnsi="QCF_BSML" w:cs="QCF_BSML"/>
          <w:sz w:val="36"/>
          <w:szCs w:val="36"/>
          <w:rtl/>
        </w:rPr>
        <w:t>ﭼ</w:t>
      </w:r>
      <w:r w:rsidRPr="007B7782">
        <w:rPr>
          <w:rFonts w:ascii="Traditional Arabic" w:eastAsia="Times New Roman" w:hAnsi="Traditional Arabic" w:cs="Traditional Arabic" w:hint="cs"/>
          <w:sz w:val="36"/>
          <w:szCs w:val="36"/>
          <w:vertAlign w:val="superscript"/>
          <w:rtl/>
          <w:lang w:val="fr-FR" w:bidi="ar-DZ"/>
        </w:rPr>
        <w:t>(</w:t>
      </w:r>
      <w:r w:rsidRPr="007B7782">
        <w:rPr>
          <w:rFonts w:ascii="Traditional Arabic" w:eastAsia="Times New Roman" w:hAnsi="Traditional Arabic" w:cs="Traditional Arabic"/>
          <w:sz w:val="36"/>
          <w:szCs w:val="36"/>
          <w:vertAlign w:val="superscript"/>
          <w:rtl/>
          <w:lang w:val="fr-FR" w:bidi="ar-DZ"/>
        </w:rPr>
        <w:footnoteReference w:id="68"/>
      </w:r>
      <w:r w:rsidRPr="007B7782">
        <w:rPr>
          <w:rFonts w:ascii="Traditional Arabic" w:eastAsia="Times New Roman" w:hAnsi="Traditional Arabic" w:cs="Traditional Arabic" w:hint="cs"/>
          <w:sz w:val="36"/>
          <w:szCs w:val="36"/>
          <w:vertAlign w:val="superscript"/>
          <w:rtl/>
          <w:lang w:val="fr-FR" w:bidi="ar-DZ"/>
        </w:rPr>
        <w:t>)</w:t>
      </w:r>
      <w:r w:rsidR="002B2594" w:rsidRPr="007B7782">
        <w:rPr>
          <w:rFonts w:ascii="Traditional Arabic" w:eastAsia="Times New Roman" w:hAnsi="Traditional Arabic" w:cs="Traditional Arabic" w:hint="cs"/>
          <w:sz w:val="36"/>
          <w:szCs w:val="36"/>
          <w:rtl/>
          <w:lang w:val="fr-FR" w:bidi="ar-DZ"/>
        </w:rPr>
        <w:t xml:space="preserve"> </w:t>
      </w:r>
      <w:r w:rsidRPr="007B7782">
        <w:rPr>
          <w:rFonts w:ascii="QCF_BSML" w:hAnsi="QCF_BSML" w:cs="QCF_BSML"/>
          <w:sz w:val="36"/>
          <w:szCs w:val="36"/>
          <w:rtl/>
        </w:rPr>
        <w:t xml:space="preserve">ﭽ </w:t>
      </w:r>
      <w:r w:rsidRPr="007B7782">
        <w:rPr>
          <w:rFonts w:ascii="QCF_P601" w:hAnsi="QCF_P601" w:cs="QCF_P601"/>
          <w:sz w:val="36"/>
          <w:szCs w:val="36"/>
          <w:rtl/>
        </w:rPr>
        <w:t xml:space="preserve">ﮍ  ﮎ  ﮏ     ﮐ  ﮑ  ﮒ  ﮓ   </w:t>
      </w:r>
      <w:r w:rsidRPr="007B7782">
        <w:rPr>
          <w:rFonts w:ascii="QCF_BSML" w:hAnsi="QCF_BSML" w:cs="QCF_BSML"/>
          <w:sz w:val="36"/>
          <w:szCs w:val="36"/>
          <w:rtl/>
        </w:rPr>
        <w:t>ﭼ</w:t>
      </w:r>
      <w:r w:rsidRPr="007B7782">
        <w:rPr>
          <w:rFonts w:ascii="Traditional Arabic" w:eastAsia="Times New Roman" w:hAnsi="Traditional Arabic" w:cs="Traditional Arabic" w:hint="cs"/>
          <w:sz w:val="36"/>
          <w:szCs w:val="36"/>
          <w:vertAlign w:val="superscript"/>
          <w:rtl/>
          <w:lang w:val="fr-FR" w:bidi="ar-DZ"/>
        </w:rPr>
        <w:t>(</w:t>
      </w:r>
      <w:r w:rsidRPr="007B7782">
        <w:rPr>
          <w:rFonts w:ascii="Traditional Arabic" w:eastAsia="Times New Roman" w:hAnsi="Traditional Arabic" w:cs="Traditional Arabic"/>
          <w:sz w:val="36"/>
          <w:szCs w:val="36"/>
          <w:vertAlign w:val="superscript"/>
          <w:rtl/>
          <w:lang w:val="fr-FR" w:bidi="ar-DZ"/>
        </w:rPr>
        <w:footnoteReference w:id="69"/>
      </w:r>
      <w:r w:rsidRPr="007B7782">
        <w:rPr>
          <w:rFonts w:ascii="Traditional Arabic" w:eastAsia="Times New Roman" w:hAnsi="Traditional Arabic" w:cs="Traditional Arabic" w:hint="cs"/>
          <w:sz w:val="36"/>
          <w:szCs w:val="36"/>
          <w:vertAlign w:val="superscript"/>
          <w:rtl/>
          <w:lang w:val="fr-FR" w:bidi="ar-DZ"/>
        </w:rPr>
        <w:t>)</w:t>
      </w:r>
      <w:r w:rsidRPr="007B7782">
        <w:rPr>
          <w:rFonts w:ascii="Traditional Arabic" w:eastAsia="Times New Roman" w:hAnsi="Traditional Arabic" w:cs="Traditional Arabic"/>
          <w:sz w:val="36"/>
          <w:szCs w:val="36"/>
          <w:rtl/>
          <w:lang w:val="fr-FR" w:bidi="ar-DZ"/>
        </w:rPr>
        <w:t>. ويقول الزركشي (794هـ): "و المعنى في كل ذلك: انظر بفكرك في هذه الأمور و تنبه"</w:t>
      </w:r>
      <w:r w:rsidRPr="007B7782">
        <w:rPr>
          <w:rFonts w:ascii="Traditional Arabic" w:eastAsia="Times New Roman" w:hAnsi="Traditional Arabic" w:cs="Traditional Arabic" w:hint="cs"/>
          <w:sz w:val="36"/>
          <w:szCs w:val="36"/>
          <w:vertAlign w:val="superscript"/>
          <w:rtl/>
          <w:lang w:val="fr-FR" w:bidi="ar-DZ"/>
        </w:rPr>
        <w:t>(</w:t>
      </w:r>
      <w:r w:rsidRPr="007B7782">
        <w:rPr>
          <w:rFonts w:ascii="Traditional Arabic" w:eastAsia="Times New Roman" w:hAnsi="Traditional Arabic" w:cs="Traditional Arabic"/>
          <w:sz w:val="36"/>
          <w:szCs w:val="36"/>
          <w:vertAlign w:val="superscript"/>
          <w:rtl/>
          <w:lang w:val="fr-FR" w:bidi="ar-DZ"/>
        </w:rPr>
        <w:footnoteReference w:id="70"/>
      </w:r>
      <w:r w:rsidRPr="007B7782">
        <w:rPr>
          <w:rFonts w:ascii="Traditional Arabic" w:eastAsia="Times New Roman" w:hAnsi="Traditional Arabic" w:cs="Traditional Arabic" w:hint="cs"/>
          <w:sz w:val="36"/>
          <w:szCs w:val="36"/>
          <w:vertAlign w:val="superscript"/>
          <w:rtl/>
          <w:lang w:val="fr-FR" w:bidi="ar-DZ"/>
        </w:rPr>
        <w:t>)</w:t>
      </w:r>
      <w:r w:rsidRPr="007B7782">
        <w:rPr>
          <w:rFonts w:ascii="Traditional Arabic" w:eastAsia="Times New Roman" w:hAnsi="Traditional Arabic" w:cs="Traditional Arabic"/>
          <w:sz w:val="36"/>
          <w:szCs w:val="36"/>
          <w:rtl/>
          <w:lang w:val="fr-FR" w:bidi="ar-DZ"/>
        </w:rPr>
        <w:t>.</w:t>
      </w:r>
    </w:p>
    <w:p w:rsidR="00CA6DC2" w:rsidRPr="007B7782" w:rsidRDefault="00CA6DC2" w:rsidP="00CA6DC2">
      <w:pPr>
        <w:spacing w:after="0"/>
        <w:jc w:val="lowKashida"/>
        <w:rPr>
          <w:rFonts w:ascii="Traditional Arabic" w:eastAsia="Times New Roman" w:hAnsi="Traditional Arabic" w:cs="Traditional Arabic"/>
          <w:sz w:val="36"/>
          <w:szCs w:val="36"/>
          <w:rtl/>
          <w:lang w:val="fr-FR" w:bidi="ar-DZ"/>
        </w:rPr>
      </w:pPr>
      <w:r w:rsidRPr="007B7782">
        <w:rPr>
          <w:rFonts w:ascii="Traditional Arabic" w:eastAsia="Times New Roman" w:hAnsi="Traditional Arabic" w:cs="Traditional Arabic"/>
          <w:sz w:val="36"/>
          <w:szCs w:val="36"/>
          <w:rtl/>
          <w:lang w:val="fr-FR" w:bidi="ar-DZ"/>
        </w:rPr>
        <w:t xml:space="preserve">   ومن الأغراض التي يستفاد منها "الأمر" ضمنا</w:t>
      </w:r>
      <w:r w:rsidRPr="007B7782">
        <w:rPr>
          <w:rFonts w:ascii="Traditional Arabic" w:eastAsia="Times New Roman" w:hAnsi="Traditional Arabic" w:cs="Traditional Arabic" w:hint="cs"/>
          <w:sz w:val="36"/>
          <w:szCs w:val="36"/>
          <w:rtl/>
          <w:lang w:val="fr-FR" w:bidi="ar-DZ"/>
        </w:rPr>
        <w:t>ً</w:t>
      </w:r>
      <w:r w:rsidRPr="007B7782">
        <w:rPr>
          <w:rFonts w:ascii="Traditional Arabic" w:eastAsia="Times New Roman" w:hAnsi="Traditional Arabic" w:cs="Traditional Arabic"/>
          <w:sz w:val="36"/>
          <w:szCs w:val="36"/>
          <w:rtl/>
          <w:lang w:val="fr-FR" w:bidi="ar-DZ"/>
        </w:rPr>
        <w:t xml:space="preserve"> ما دل على الإنكار التوبيخي في النفي كما في قوله تعالى: </w:t>
      </w:r>
      <w:r w:rsidRPr="007B7782">
        <w:rPr>
          <w:rFonts w:ascii="QCF_BSML" w:hAnsi="QCF_BSML" w:cs="QCF_BSML"/>
          <w:sz w:val="36"/>
          <w:szCs w:val="36"/>
          <w:rtl/>
        </w:rPr>
        <w:t xml:space="preserve">ﭽ </w:t>
      </w:r>
      <w:r w:rsidRPr="007B7782">
        <w:rPr>
          <w:rFonts w:ascii="QCF_P538" w:hAnsi="QCF_P538" w:cs="QCF_P538"/>
          <w:sz w:val="36"/>
          <w:szCs w:val="36"/>
          <w:rtl/>
        </w:rPr>
        <w:t xml:space="preserve">ﮢ  ﮣ  ﮤ  ﮥ  ﮦ </w:t>
      </w:r>
      <w:r w:rsidRPr="007B7782">
        <w:rPr>
          <w:rFonts w:ascii="QCF_BSML" w:hAnsi="QCF_BSML" w:cs="QCF_BSML"/>
          <w:sz w:val="36"/>
          <w:szCs w:val="36"/>
          <w:rtl/>
        </w:rPr>
        <w:t>ﭼ</w:t>
      </w:r>
      <w:r w:rsidRPr="007B7782">
        <w:rPr>
          <w:rFonts w:ascii="Traditional Arabic" w:eastAsia="Times New Roman" w:hAnsi="Traditional Arabic" w:cs="Traditional Arabic" w:hint="cs"/>
          <w:sz w:val="36"/>
          <w:szCs w:val="36"/>
          <w:vertAlign w:val="superscript"/>
          <w:rtl/>
          <w:lang w:val="fr-FR" w:bidi="ar-DZ"/>
        </w:rPr>
        <w:t>(</w:t>
      </w:r>
      <w:r w:rsidRPr="007B7782">
        <w:rPr>
          <w:rFonts w:ascii="Traditional Arabic" w:eastAsia="Times New Roman" w:hAnsi="Traditional Arabic" w:cs="Traditional Arabic"/>
          <w:sz w:val="36"/>
          <w:szCs w:val="36"/>
          <w:vertAlign w:val="superscript"/>
          <w:rtl/>
          <w:lang w:val="fr-FR" w:bidi="ar-DZ"/>
        </w:rPr>
        <w:footnoteReference w:id="71"/>
      </w:r>
      <w:r w:rsidRPr="007B7782">
        <w:rPr>
          <w:rFonts w:ascii="Traditional Arabic" w:eastAsia="Times New Roman" w:hAnsi="Traditional Arabic" w:cs="Traditional Arabic" w:hint="cs"/>
          <w:sz w:val="36"/>
          <w:szCs w:val="36"/>
          <w:vertAlign w:val="superscript"/>
          <w:rtl/>
          <w:lang w:val="fr-FR" w:bidi="ar-DZ"/>
        </w:rPr>
        <w:t>)</w:t>
      </w:r>
      <w:r w:rsidR="006529B3" w:rsidRPr="007B7782">
        <w:rPr>
          <w:rFonts w:ascii="Traditional Arabic" w:eastAsia="Times New Roman" w:hAnsi="Traditional Arabic" w:cs="Traditional Arabic"/>
          <w:sz w:val="36"/>
          <w:szCs w:val="36"/>
          <w:rtl/>
          <w:lang w:val="fr-FR" w:bidi="ar-DZ"/>
        </w:rPr>
        <w:t xml:space="preserve"> فقد أنكر عليهم عدم إيمانهم، و</w:t>
      </w:r>
      <w:r w:rsidRPr="007B7782">
        <w:rPr>
          <w:rFonts w:ascii="Traditional Arabic" w:eastAsia="Times New Roman" w:hAnsi="Traditional Arabic" w:cs="Traditional Arabic"/>
          <w:sz w:val="36"/>
          <w:szCs w:val="36"/>
          <w:rtl/>
          <w:lang w:val="fr-FR" w:bidi="ar-DZ"/>
        </w:rPr>
        <w:t xml:space="preserve">يفهم من ذلك </w:t>
      </w:r>
      <w:r w:rsidRPr="007B7782">
        <w:rPr>
          <w:rFonts w:ascii="Traditional Arabic" w:eastAsia="Times New Roman" w:hAnsi="Traditional Arabic" w:cs="Traditional Arabic" w:hint="cs"/>
          <w:sz w:val="36"/>
          <w:szCs w:val="36"/>
          <w:rtl/>
          <w:lang w:val="fr-FR" w:bidi="ar-DZ"/>
        </w:rPr>
        <w:t>أ</w:t>
      </w:r>
      <w:r w:rsidR="006529B3" w:rsidRPr="007B7782">
        <w:rPr>
          <w:rFonts w:ascii="Traditional Arabic" w:eastAsia="Times New Roman" w:hAnsi="Traditional Arabic" w:cs="Traditional Arabic"/>
          <w:sz w:val="36"/>
          <w:szCs w:val="36"/>
          <w:rtl/>
          <w:lang w:val="fr-FR" w:bidi="ar-DZ"/>
        </w:rPr>
        <w:t>نه يأمرهم بالإيمان و</w:t>
      </w:r>
      <w:r w:rsidRPr="007B7782">
        <w:rPr>
          <w:rFonts w:ascii="Traditional Arabic" w:eastAsia="Times New Roman" w:hAnsi="Traditional Arabic" w:cs="Traditional Arabic"/>
          <w:sz w:val="36"/>
          <w:szCs w:val="36"/>
          <w:rtl/>
          <w:lang w:val="fr-FR" w:bidi="ar-DZ"/>
        </w:rPr>
        <w:t xml:space="preserve">كذلك قوله تعالى: </w:t>
      </w:r>
      <w:r w:rsidRPr="007B7782">
        <w:rPr>
          <w:rFonts w:ascii="QCF_BSML" w:hAnsi="QCF_BSML" w:cs="QCF_BSML"/>
          <w:sz w:val="36"/>
          <w:szCs w:val="36"/>
          <w:rtl/>
        </w:rPr>
        <w:t xml:space="preserve">ﭽ </w:t>
      </w:r>
      <w:r w:rsidRPr="007B7782">
        <w:rPr>
          <w:rFonts w:ascii="QCF_P449" w:hAnsi="QCF_P449" w:cs="QCF_P449"/>
          <w:sz w:val="36"/>
          <w:szCs w:val="36"/>
          <w:rtl/>
        </w:rPr>
        <w:t xml:space="preserve">ﮞ  ﮟ  </w:t>
      </w:r>
      <w:r w:rsidRPr="007B7782">
        <w:rPr>
          <w:rFonts w:ascii="QCF_BSML" w:hAnsi="QCF_BSML" w:cs="QCF_BSML"/>
          <w:sz w:val="36"/>
          <w:szCs w:val="36"/>
          <w:rtl/>
        </w:rPr>
        <w:t>ﭼ</w:t>
      </w:r>
      <w:r w:rsidRPr="007B7782">
        <w:rPr>
          <w:rFonts w:ascii="Traditional Arabic" w:eastAsia="Times New Roman" w:hAnsi="Traditional Arabic" w:cs="Traditional Arabic" w:hint="cs"/>
          <w:sz w:val="36"/>
          <w:szCs w:val="36"/>
          <w:vertAlign w:val="superscript"/>
          <w:rtl/>
          <w:lang w:val="fr-FR" w:bidi="ar-DZ"/>
        </w:rPr>
        <w:t>(</w:t>
      </w:r>
      <w:r w:rsidRPr="007B7782">
        <w:rPr>
          <w:rFonts w:ascii="Traditional Arabic" w:eastAsia="Times New Roman" w:hAnsi="Traditional Arabic" w:cs="Traditional Arabic"/>
          <w:sz w:val="36"/>
          <w:szCs w:val="36"/>
          <w:vertAlign w:val="superscript"/>
          <w:rtl/>
          <w:lang w:val="fr-FR" w:bidi="ar-DZ"/>
        </w:rPr>
        <w:footnoteReference w:id="72"/>
      </w:r>
      <w:r w:rsidRPr="007B7782">
        <w:rPr>
          <w:rFonts w:ascii="Traditional Arabic" w:eastAsia="Times New Roman" w:hAnsi="Traditional Arabic" w:cs="Traditional Arabic" w:hint="cs"/>
          <w:sz w:val="36"/>
          <w:szCs w:val="36"/>
          <w:vertAlign w:val="superscript"/>
          <w:rtl/>
          <w:lang w:val="fr-FR" w:bidi="ar-DZ"/>
        </w:rPr>
        <w:t>)</w:t>
      </w:r>
      <w:r w:rsidRPr="007B7782">
        <w:rPr>
          <w:rFonts w:ascii="Traditional Arabic" w:eastAsia="Times New Roman" w:hAnsi="Traditional Arabic" w:cs="Traditional Arabic"/>
          <w:sz w:val="36"/>
          <w:szCs w:val="36"/>
          <w:vertAlign w:val="superscript"/>
          <w:rtl/>
          <w:lang w:val="fr-FR" w:bidi="ar-DZ"/>
        </w:rPr>
        <w:t xml:space="preserve"> </w:t>
      </w:r>
      <w:r w:rsidR="00D1725E" w:rsidRPr="007B7782">
        <w:rPr>
          <w:rFonts w:ascii="Traditional Arabic" w:eastAsia="Times New Roman" w:hAnsi="Traditional Arabic" w:cs="Traditional Arabic"/>
          <w:sz w:val="36"/>
          <w:szCs w:val="36"/>
          <w:rtl/>
          <w:lang w:val="fr-FR" w:bidi="ar-DZ"/>
        </w:rPr>
        <w:t>و</w:t>
      </w:r>
      <w:r w:rsidRPr="007B7782">
        <w:rPr>
          <w:rFonts w:ascii="Traditional Arabic" w:eastAsia="Times New Roman" w:hAnsi="Traditional Arabic" w:cs="Traditional Arabic"/>
          <w:sz w:val="36"/>
          <w:szCs w:val="36"/>
          <w:rtl/>
          <w:lang w:val="fr-FR" w:bidi="ar-DZ"/>
        </w:rPr>
        <w:t xml:space="preserve">قوله: </w:t>
      </w:r>
      <w:r w:rsidRPr="007B7782">
        <w:rPr>
          <w:rFonts w:ascii="QCF_BSML" w:hAnsi="QCF_BSML" w:cs="QCF_BSML"/>
          <w:sz w:val="36"/>
          <w:szCs w:val="36"/>
          <w:rtl/>
        </w:rPr>
        <w:t xml:space="preserve">ﭽ </w:t>
      </w:r>
      <w:r w:rsidRPr="007B7782">
        <w:rPr>
          <w:rFonts w:ascii="QCF_P007" w:hAnsi="QCF_P007" w:cs="QCF_P007"/>
          <w:sz w:val="36"/>
          <w:szCs w:val="36"/>
          <w:rtl/>
        </w:rPr>
        <w:t xml:space="preserve">ﮭ  ﮮ     </w:t>
      </w:r>
      <w:r w:rsidRPr="007B7782">
        <w:rPr>
          <w:rFonts w:ascii="QCF_BSML" w:hAnsi="QCF_BSML" w:cs="QCF_BSML"/>
          <w:sz w:val="36"/>
          <w:szCs w:val="36"/>
          <w:rtl/>
        </w:rPr>
        <w:t>ﭼ</w:t>
      </w:r>
      <w:r w:rsidRPr="007B7782">
        <w:rPr>
          <w:rFonts w:ascii="Traditional Arabic" w:eastAsia="Times New Roman" w:hAnsi="Traditional Arabic" w:cs="Traditional Arabic" w:hint="cs"/>
          <w:sz w:val="36"/>
          <w:szCs w:val="36"/>
          <w:vertAlign w:val="superscript"/>
          <w:rtl/>
          <w:lang w:val="fr-FR" w:bidi="ar-DZ"/>
        </w:rPr>
        <w:t>(</w:t>
      </w:r>
      <w:r w:rsidRPr="007B7782">
        <w:rPr>
          <w:rFonts w:ascii="Traditional Arabic" w:eastAsia="Times New Roman" w:hAnsi="Traditional Arabic" w:cs="Traditional Arabic"/>
          <w:sz w:val="36"/>
          <w:szCs w:val="36"/>
          <w:vertAlign w:val="superscript"/>
          <w:rtl/>
          <w:lang w:val="fr-FR" w:bidi="ar-DZ"/>
        </w:rPr>
        <w:footnoteReference w:id="73"/>
      </w:r>
      <w:r w:rsidRPr="007B7782">
        <w:rPr>
          <w:rFonts w:ascii="Traditional Arabic" w:eastAsia="Times New Roman" w:hAnsi="Traditional Arabic" w:cs="Traditional Arabic" w:hint="cs"/>
          <w:sz w:val="36"/>
          <w:szCs w:val="36"/>
          <w:vertAlign w:val="superscript"/>
          <w:rtl/>
          <w:lang w:val="fr-FR" w:bidi="ar-DZ"/>
        </w:rPr>
        <w:t>)</w:t>
      </w:r>
      <w:r w:rsidR="00D1725E" w:rsidRPr="007B7782">
        <w:rPr>
          <w:rFonts w:ascii="Traditional Arabic" w:eastAsia="Times New Roman" w:hAnsi="Traditional Arabic" w:cs="Traditional Arabic"/>
          <w:sz w:val="36"/>
          <w:szCs w:val="36"/>
          <w:rtl/>
          <w:lang w:val="fr-FR" w:bidi="ar-DZ"/>
        </w:rPr>
        <w:t xml:space="preserve"> و</w:t>
      </w:r>
      <w:r w:rsidRPr="007B7782">
        <w:rPr>
          <w:rFonts w:ascii="Traditional Arabic" w:eastAsia="Times New Roman" w:hAnsi="Traditional Arabic" w:cs="Traditional Arabic"/>
          <w:sz w:val="36"/>
          <w:szCs w:val="36"/>
          <w:rtl/>
          <w:lang w:val="fr-FR" w:bidi="ar-DZ"/>
        </w:rPr>
        <w:t>ما شابه ذلك فإنه إنكار وأمر في الوقت ذاته</w:t>
      </w:r>
      <w:r w:rsidRPr="007B7782">
        <w:rPr>
          <w:rFonts w:ascii="Traditional Arabic" w:eastAsia="Times New Roman" w:hAnsi="Traditional Arabic" w:cs="Traditional Arabic" w:hint="cs"/>
          <w:sz w:val="36"/>
          <w:szCs w:val="36"/>
          <w:vertAlign w:val="superscript"/>
          <w:rtl/>
          <w:lang w:val="fr-FR" w:bidi="ar-DZ"/>
        </w:rPr>
        <w:t>(</w:t>
      </w:r>
      <w:r w:rsidRPr="007B7782">
        <w:rPr>
          <w:rFonts w:ascii="Traditional Arabic" w:eastAsia="Times New Roman" w:hAnsi="Traditional Arabic" w:cs="Traditional Arabic"/>
          <w:sz w:val="36"/>
          <w:szCs w:val="36"/>
          <w:vertAlign w:val="superscript"/>
          <w:rtl/>
          <w:lang w:val="fr-FR" w:bidi="ar-DZ"/>
        </w:rPr>
        <w:footnoteReference w:id="74"/>
      </w:r>
      <w:r w:rsidRPr="007B7782">
        <w:rPr>
          <w:rFonts w:ascii="Traditional Arabic" w:eastAsia="Times New Roman" w:hAnsi="Traditional Arabic" w:cs="Traditional Arabic" w:hint="cs"/>
          <w:sz w:val="36"/>
          <w:szCs w:val="36"/>
          <w:vertAlign w:val="superscript"/>
          <w:rtl/>
          <w:lang w:val="fr-FR" w:bidi="ar-DZ"/>
        </w:rPr>
        <w:t>)</w:t>
      </w:r>
      <w:r w:rsidRPr="007B7782">
        <w:rPr>
          <w:rFonts w:ascii="Traditional Arabic" w:eastAsia="Times New Roman" w:hAnsi="Traditional Arabic" w:cs="Traditional Arabic"/>
          <w:sz w:val="36"/>
          <w:szCs w:val="36"/>
          <w:rtl/>
          <w:lang w:val="fr-FR" w:bidi="ar-DZ"/>
        </w:rPr>
        <w:t>.</w:t>
      </w:r>
    </w:p>
    <w:p w:rsidR="00CA6DC2" w:rsidRPr="007B7782" w:rsidRDefault="00CA6DC2" w:rsidP="00CA6DC2">
      <w:pPr>
        <w:spacing w:after="0"/>
        <w:jc w:val="lowKashida"/>
        <w:rPr>
          <w:rFonts w:ascii="Traditional Arabic" w:eastAsia="Times New Roman" w:hAnsi="Traditional Arabic" w:cs="Traditional Arabic"/>
          <w:sz w:val="36"/>
          <w:szCs w:val="36"/>
          <w:rtl/>
          <w:lang w:val="fr-FR" w:bidi="ar-DZ"/>
        </w:rPr>
      </w:pPr>
      <w:r w:rsidRPr="007B7782">
        <w:rPr>
          <w:rFonts w:ascii="Traditional Arabic" w:eastAsia="Times New Roman" w:hAnsi="Traditional Arabic" w:cs="Traditional Arabic"/>
          <w:sz w:val="36"/>
          <w:szCs w:val="36"/>
          <w:rtl/>
          <w:lang w:val="fr-FR" w:bidi="ar-DZ"/>
        </w:rPr>
        <w:t>6</w:t>
      </w:r>
      <w:r w:rsidRPr="007B7782">
        <w:rPr>
          <w:rFonts w:ascii="Traditional Arabic" w:eastAsia="Times New Roman" w:hAnsi="Traditional Arabic" w:cs="Traditional Arabic"/>
          <w:b/>
          <w:bCs/>
          <w:sz w:val="36"/>
          <w:szCs w:val="36"/>
          <w:rtl/>
          <w:lang w:val="fr-FR" w:bidi="ar-DZ"/>
        </w:rPr>
        <w:t xml:space="preserve">- </w:t>
      </w:r>
      <w:proofErr w:type="gramStart"/>
      <w:r w:rsidRPr="007B7782">
        <w:rPr>
          <w:rFonts w:ascii="Traditional Arabic" w:eastAsia="Times New Roman" w:hAnsi="Traditional Arabic" w:cs="Traditional Arabic"/>
          <w:b/>
          <w:bCs/>
          <w:sz w:val="36"/>
          <w:szCs w:val="36"/>
          <w:rtl/>
          <w:lang w:val="fr-FR" w:bidi="ar-DZ"/>
        </w:rPr>
        <w:t>النفي</w:t>
      </w:r>
      <w:proofErr w:type="gramEnd"/>
      <w:r w:rsidRPr="007B7782">
        <w:rPr>
          <w:rFonts w:ascii="Traditional Arabic" w:eastAsia="Times New Roman" w:hAnsi="Traditional Arabic" w:cs="Traditional Arabic"/>
          <w:b/>
          <w:bCs/>
          <w:sz w:val="36"/>
          <w:szCs w:val="36"/>
          <w:rtl/>
          <w:lang w:val="fr-FR" w:bidi="ar-DZ"/>
        </w:rPr>
        <w:t xml:space="preserve">: </w:t>
      </w:r>
    </w:p>
    <w:p w:rsidR="00CA6DC2" w:rsidRPr="007B7782" w:rsidRDefault="00CA6DC2" w:rsidP="00D1725E">
      <w:pPr>
        <w:spacing w:after="0"/>
        <w:jc w:val="lowKashida"/>
        <w:rPr>
          <w:rFonts w:ascii="Traditional Arabic" w:eastAsia="Times New Roman" w:hAnsi="Traditional Arabic" w:cs="Traditional Arabic"/>
          <w:sz w:val="36"/>
          <w:szCs w:val="36"/>
          <w:rtl/>
          <w:lang w:val="fr-FR" w:bidi="ar-DZ"/>
        </w:rPr>
      </w:pPr>
      <w:r w:rsidRPr="007B7782">
        <w:rPr>
          <w:rFonts w:ascii="Traditional Arabic" w:eastAsia="Times New Roman" w:hAnsi="Traditional Arabic" w:cs="Traditional Arabic"/>
          <w:sz w:val="36"/>
          <w:szCs w:val="36"/>
          <w:rtl/>
          <w:lang w:val="fr-FR" w:bidi="ar-DZ"/>
        </w:rPr>
        <w:t>وذلك حين يراد نفي ما بعد أداة المستفهم عنه وتكون الأداة بمعنى (لا):</w:t>
      </w:r>
      <w:r w:rsidRPr="007B7782">
        <w:rPr>
          <w:rFonts w:ascii="Traditional Arabic" w:eastAsia="Times New Roman" w:hAnsi="Traditional Arabic" w:cs="Traditional Arabic" w:hint="cs"/>
          <w:sz w:val="36"/>
          <w:szCs w:val="36"/>
          <w:rtl/>
          <w:lang w:val="fr-FR" w:bidi="ar-DZ"/>
        </w:rPr>
        <w:t xml:space="preserve"> </w:t>
      </w:r>
      <w:r w:rsidR="00D1725E" w:rsidRPr="007B7782">
        <w:rPr>
          <w:rFonts w:ascii="QCF_BSML" w:hAnsi="QCF_BSML" w:cs="QCF_BSML"/>
          <w:sz w:val="36"/>
          <w:szCs w:val="36"/>
          <w:rtl/>
        </w:rPr>
        <w:t>ﭽ</w:t>
      </w:r>
      <w:r w:rsidR="00D1725E" w:rsidRPr="007B7782">
        <w:rPr>
          <w:rFonts w:ascii="QCF_P042" w:hAnsi="QCF_P042" w:cs="QCF_P042"/>
          <w:sz w:val="36"/>
          <w:szCs w:val="36"/>
          <w:rtl/>
        </w:rPr>
        <w:t xml:space="preserve"> ﯛ</w:t>
      </w:r>
      <w:proofErr w:type="gramStart"/>
      <w:r w:rsidR="00D1725E" w:rsidRPr="007B7782">
        <w:rPr>
          <w:rFonts w:ascii="QCF_P042" w:hAnsi="QCF_P042" w:cs="QCF_P042"/>
          <w:sz w:val="36"/>
          <w:szCs w:val="36"/>
          <w:rtl/>
        </w:rPr>
        <w:t xml:space="preserve">  </w:t>
      </w:r>
      <w:proofErr w:type="gramEnd"/>
      <w:r w:rsidR="00D1725E" w:rsidRPr="007B7782">
        <w:rPr>
          <w:rFonts w:ascii="QCF_P042" w:hAnsi="QCF_P042" w:cs="QCF_P042"/>
          <w:sz w:val="36"/>
          <w:szCs w:val="36"/>
          <w:rtl/>
        </w:rPr>
        <w:t xml:space="preserve">ﯜ  ﯝ  ﯞ  ﯟ   ﯠ </w:t>
      </w:r>
      <w:r w:rsidR="00D1725E" w:rsidRPr="007B7782">
        <w:rPr>
          <w:rFonts w:ascii="QCF_BSML" w:hAnsi="QCF_BSML" w:cs="QCF_BSML"/>
          <w:sz w:val="36"/>
          <w:szCs w:val="36"/>
          <w:rtl/>
        </w:rPr>
        <w:t>ﭼ</w:t>
      </w:r>
      <w:r w:rsidRPr="007B7782">
        <w:rPr>
          <w:rFonts w:ascii="Traditional Arabic" w:eastAsia="Times New Roman" w:hAnsi="Traditional Arabic" w:cs="Traditional Arabic" w:hint="cs"/>
          <w:sz w:val="36"/>
          <w:szCs w:val="36"/>
          <w:vertAlign w:val="superscript"/>
          <w:rtl/>
          <w:lang w:val="fr-FR" w:bidi="ar-DZ"/>
        </w:rPr>
        <w:t>(</w:t>
      </w:r>
      <w:r w:rsidRPr="007B7782">
        <w:rPr>
          <w:rFonts w:ascii="Traditional Arabic" w:eastAsia="Times New Roman" w:hAnsi="Traditional Arabic" w:cs="Traditional Arabic"/>
          <w:sz w:val="36"/>
          <w:szCs w:val="36"/>
          <w:vertAlign w:val="superscript"/>
          <w:rtl/>
          <w:lang w:val="fr-FR" w:bidi="ar-DZ"/>
        </w:rPr>
        <w:footnoteReference w:id="75"/>
      </w:r>
      <w:r w:rsidRPr="007B7782">
        <w:rPr>
          <w:rFonts w:ascii="Traditional Arabic" w:eastAsia="Times New Roman" w:hAnsi="Traditional Arabic" w:cs="Traditional Arabic" w:hint="cs"/>
          <w:sz w:val="36"/>
          <w:szCs w:val="36"/>
          <w:vertAlign w:val="superscript"/>
          <w:rtl/>
          <w:lang w:val="fr-FR" w:bidi="ar-DZ"/>
        </w:rPr>
        <w:t>)</w:t>
      </w:r>
      <w:r w:rsidRPr="007B7782">
        <w:rPr>
          <w:rFonts w:ascii="Traditional Arabic" w:eastAsia="Times New Roman" w:hAnsi="Traditional Arabic" w:cs="Traditional Arabic"/>
          <w:sz w:val="36"/>
          <w:szCs w:val="36"/>
          <w:rtl/>
          <w:lang w:val="fr-FR" w:bidi="ar-DZ"/>
        </w:rPr>
        <w:t xml:space="preserve"> </w:t>
      </w:r>
      <w:r w:rsidRPr="007B7782">
        <w:rPr>
          <w:rFonts w:ascii="Traditional Arabic" w:eastAsia="Times New Roman" w:hAnsi="Traditional Arabic" w:cs="Traditional Arabic" w:hint="cs"/>
          <w:sz w:val="36"/>
          <w:szCs w:val="36"/>
          <w:rtl/>
          <w:lang w:val="fr-FR" w:bidi="ar-DZ"/>
        </w:rPr>
        <w:t>.</w:t>
      </w:r>
    </w:p>
    <w:p w:rsidR="00CA6DC2" w:rsidRPr="007B7782" w:rsidRDefault="00CA6DC2" w:rsidP="00CA6DC2">
      <w:pPr>
        <w:spacing w:after="0"/>
        <w:jc w:val="lowKashida"/>
        <w:rPr>
          <w:rFonts w:ascii="Traditional Arabic" w:eastAsia="Times New Roman" w:hAnsi="Traditional Arabic" w:cs="Traditional Arabic"/>
          <w:b/>
          <w:bCs/>
          <w:sz w:val="36"/>
          <w:szCs w:val="36"/>
          <w:rtl/>
          <w:lang w:val="fr-FR" w:bidi="ar-DZ"/>
        </w:rPr>
      </w:pPr>
      <w:r w:rsidRPr="007B7782">
        <w:rPr>
          <w:rFonts w:ascii="Traditional Arabic" w:eastAsia="Times New Roman" w:hAnsi="Traditional Arabic" w:cs="Traditional Arabic"/>
          <w:b/>
          <w:bCs/>
          <w:sz w:val="36"/>
          <w:szCs w:val="36"/>
          <w:rtl/>
          <w:lang w:val="fr-FR" w:bidi="ar-DZ"/>
        </w:rPr>
        <w:t xml:space="preserve">7- </w:t>
      </w:r>
      <w:proofErr w:type="gramStart"/>
      <w:r w:rsidRPr="007B7782">
        <w:rPr>
          <w:rFonts w:ascii="Traditional Arabic" w:eastAsia="Times New Roman" w:hAnsi="Traditional Arabic" w:cs="Traditional Arabic"/>
          <w:b/>
          <w:bCs/>
          <w:sz w:val="36"/>
          <w:szCs w:val="36"/>
          <w:rtl/>
          <w:lang w:val="fr-FR" w:bidi="ar-DZ"/>
        </w:rPr>
        <w:t>النهي</w:t>
      </w:r>
      <w:proofErr w:type="gramEnd"/>
      <w:r w:rsidRPr="007B7782">
        <w:rPr>
          <w:rFonts w:ascii="Traditional Arabic" w:eastAsia="Times New Roman" w:hAnsi="Traditional Arabic" w:cs="Traditional Arabic"/>
          <w:b/>
          <w:bCs/>
          <w:sz w:val="36"/>
          <w:szCs w:val="36"/>
          <w:rtl/>
          <w:lang w:val="fr-FR" w:bidi="ar-DZ"/>
        </w:rPr>
        <w:t xml:space="preserve">: </w:t>
      </w:r>
    </w:p>
    <w:p w:rsidR="00CA6DC2" w:rsidRPr="007B7782" w:rsidRDefault="00CA6DC2" w:rsidP="009361C5">
      <w:pPr>
        <w:spacing w:after="0"/>
        <w:jc w:val="lowKashida"/>
        <w:rPr>
          <w:rFonts w:ascii="Traditional Arabic" w:eastAsia="Times New Roman" w:hAnsi="Traditional Arabic" w:cs="Traditional Arabic"/>
          <w:sz w:val="36"/>
          <w:szCs w:val="36"/>
          <w:rtl/>
          <w:lang w:val="fr-FR" w:bidi="ar-DZ"/>
        </w:rPr>
      </w:pPr>
      <w:r w:rsidRPr="007B7782">
        <w:rPr>
          <w:rFonts w:ascii="Traditional Arabic" w:eastAsia="Times New Roman" w:hAnsi="Traditional Arabic" w:cs="Traditional Arabic"/>
          <w:sz w:val="36"/>
          <w:szCs w:val="36"/>
          <w:rtl/>
          <w:lang w:val="fr-FR" w:bidi="ar-DZ"/>
        </w:rPr>
        <w:lastRenderedPageBreak/>
        <w:t>وهو معنى من المعاني البلاغية التي ي</w:t>
      </w:r>
      <w:r w:rsidRPr="007B7782">
        <w:rPr>
          <w:rFonts w:ascii="Traditional Arabic" w:eastAsia="Times New Roman" w:hAnsi="Traditional Arabic" w:cs="Traditional Arabic" w:hint="cs"/>
          <w:sz w:val="36"/>
          <w:szCs w:val="36"/>
          <w:rtl/>
          <w:lang w:val="fr-FR" w:bidi="ar-DZ"/>
        </w:rPr>
        <w:t>ُ</w:t>
      </w:r>
      <w:r w:rsidRPr="007B7782">
        <w:rPr>
          <w:rFonts w:ascii="Traditional Arabic" w:eastAsia="Times New Roman" w:hAnsi="Traditional Arabic" w:cs="Traditional Arabic"/>
          <w:sz w:val="36"/>
          <w:szCs w:val="36"/>
          <w:rtl/>
          <w:lang w:val="fr-FR" w:bidi="ar-DZ"/>
        </w:rPr>
        <w:t>خ</w:t>
      </w:r>
      <w:r w:rsidRPr="007B7782">
        <w:rPr>
          <w:rFonts w:ascii="Traditional Arabic" w:eastAsia="Times New Roman" w:hAnsi="Traditional Arabic" w:cs="Traditional Arabic" w:hint="cs"/>
          <w:sz w:val="36"/>
          <w:szCs w:val="36"/>
          <w:rtl/>
          <w:lang w:val="fr-FR" w:bidi="ar-DZ"/>
        </w:rPr>
        <w:t>ْ</w:t>
      </w:r>
      <w:r w:rsidRPr="007B7782">
        <w:rPr>
          <w:rFonts w:ascii="Traditional Arabic" w:eastAsia="Times New Roman" w:hAnsi="Traditional Arabic" w:cs="Traditional Arabic"/>
          <w:sz w:val="36"/>
          <w:szCs w:val="36"/>
          <w:rtl/>
          <w:lang w:val="fr-FR" w:bidi="ar-DZ"/>
        </w:rPr>
        <w:t>ر</w:t>
      </w:r>
      <w:r w:rsidRPr="007B7782">
        <w:rPr>
          <w:rFonts w:ascii="Traditional Arabic" w:eastAsia="Times New Roman" w:hAnsi="Traditional Arabic" w:cs="Traditional Arabic" w:hint="cs"/>
          <w:sz w:val="36"/>
          <w:szCs w:val="36"/>
          <w:rtl/>
          <w:lang w:val="fr-FR" w:bidi="ar-DZ"/>
        </w:rPr>
        <w:t>ِ</w:t>
      </w:r>
      <w:r w:rsidRPr="007B7782">
        <w:rPr>
          <w:rFonts w:ascii="Traditional Arabic" w:eastAsia="Times New Roman" w:hAnsi="Traditional Arabic" w:cs="Traditional Arabic"/>
          <w:sz w:val="36"/>
          <w:szCs w:val="36"/>
          <w:rtl/>
          <w:lang w:val="fr-FR" w:bidi="ar-DZ"/>
        </w:rPr>
        <w:t>ج الاستفهام عن معناه الأصلي للدلالة عليها</w:t>
      </w:r>
      <w:r w:rsidRPr="007B7782">
        <w:rPr>
          <w:rFonts w:ascii="Traditional Arabic" w:eastAsia="Times New Roman" w:hAnsi="Traditional Arabic" w:cs="Traditional Arabic" w:hint="cs"/>
          <w:sz w:val="36"/>
          <w:szCs w:val="36"/>
          <w:rtl/>
          <w:lang w:val="fr-FR" w:bidi="ar-DZ"/>
        </w:rPr>
        <w:t>،</w:t>
      </w:r>
      <w:r w:rsidRPr="007B7782">
        <w:rPr>
          <w:rFonts w:ascii="Traditional Arabic" w:eastAsia="Times New Roman" w:hAnsi="Traditional Arabic" w:cs="Traditional Arabic"/>
          <w:sz w:val="36"/>
          <w:szCs w:val="36"/>
          <w:rtl/>
          <w:lang w:val="fr-FR" w:bidi="ar-DZ"/>
        </w:rPr>
        <w:t xml:space="preserve"> كما في قوله تعالى: </w:t>
      </w:r>
      <w:r w:rsidRPr="007B7782">
        <w:rPr>
          <w:rFonts w:ascii="QCF_BSML" w:hAnsi="QCF_BSML" w:cs="QCF_BSML"/>
          <w:sz w:val="36"/>
          <w:szCs w:val="36"/>
          <w:rtl/>
        </w:rPr>
        <w:t xml:space="preserve">ﭽ </w:t>
      </w:r>
      <w:r w:rsidRPr="007B7782">
        <w:rPr>
          <w:rFonts w:ascii="QCF_P188" w:hAnsi="QCF_P188" w:cs="QCF_P188"/>
          <w:sz w:val="36"/>
          <w:szCs w:val="36"/>
          <w:rtl/>
        </w:rPr>
        <w:t>ﯩﯪ</w:t>
      </w:r>
      <w:proofErr w:type="gramStart"/>
      <w:r w:rsidRPr="007B7782">
        <w:rPr>
          <w:rFonts w:ascii="QCF_P188" w:hAnsi="QCF_P188" w:cs="QCF_P188"/>
          <w:sz w:val="36"/>
          <w:szCs w:val="36"/>
          <w:rtl/>
        </w:rPr>
        <w:t xml:space="preserve">  </w:t>
      </w:r>
      <w:r w:rsidRPr="007B7782">
        <w:rPr>
          <w:rFonts w:ascii="QCF_BSML" w:hAnsi="QCF_BSML" w:cs="QCF_BSML"/>
          <w:sz w:val="36"/>
          <w:szCs w:val="36"/>
          <w:rtl/>
        </w:rPr>
        <w:t>ﭼ</w:t>
      </w:r>
      <w:r w:rsidRPr="007B7782">
        <w:rPr>
          <w:rFonts w:ascii="Traditional Arabic" w:eastAsia="Times New Roman" w:hAnsi="Traditional Arabic" w:cs="Traditional Arabic" w:hint="cs"/>
          <w:sz w:val="36"/>
          <w:szCs w:val="36"/>
          <w:vertAlign w:val="superscript"/>
          <w:rtl/>
          <w:lang w:val="fr-FR" w:bidi="ar-DZ"/>
        </w:rPr>
        <w:t>(</w:t>
      </w:r>
      <w:proofErr w:type="gramEnd"/>
      <w:r w:rsidRPr="007B7782">
        <w:rPr>
          <w:rFonts w:ascii="Traditional Arabic" w:eastAsia="Times New Roman" w:hAnsi="Traditional Arabic" w:cs="Traditional Arabic"/>
          <w:sz w:val="36"/>
          <w:szCs w:val="36"/>
          <w:vertAlign w:val="superscript"/>
          <w:rtl/>
          <w:lang w:val="fr-FR" w:bidi="ar-DZ"/>
        </w:rPr>
        <w:footnoteReference w:id="76"/>
      </w:r>
      <w:r w:rsidRPr="007B7782">
        <w:rPr>
          <w:rFonts w:ascii="Traditional Arabic" w:eastAsia="Times New Roman" w:hAnsi="Traditional Arabic" w:cs="Traditional Arabic" w:hint="cs"/>
          <w:sz w:val="36"/>
          <w:szCs w:val="36"/>
          <w:vertAlign w:val="superscript"/>
          <w:rtl/>
          <w:lang w:val="fr-FR" w:bidi="ar-DZ"/>
        </w:rPr>
        <w:t>)</w:t>
      </w:r>
      <w:r w:rsidRPr="007B7782">
        <w:rPr>
          <w:rFonts w:ascii="Traditional Arabic" w:eastAsia="Times New Roman" w:hAnsi="Traditional Arabic" w:cs="Traditional Arabic"/>
          <w:sz w:val="36"/>
          <w:szCs w:val="36"/>
          <w:rtl/>
          <w:lang w:val="fr-FR" w:bidi="ar-DZ"/>
        </w:rPr>
        <w:t xml:space="preserve"> أي لا تخشوهم</w:t>
      </w:r>
      <w:r w:rsidR="009361C5" w:rsidRPr="007B7782">
        <w:rPr>
          <w:rFonts w:ascii="Traditional Arabic" w:eastAsia="Times New Roman" w:hAnsi="Traditional Arabic" w:cs="Traditional Arabic" w:hint="cs"/>
          <w:sz w:val="36"/>
          <w:szCs w:val="36"/>
          <w:rtl/>
          <w:lang w:val="fr-FR" w:bidi="ar-DZ"/>
        </w:rPr>
        <w:t>،</w:t>
      </w:r>
      <w:r w:rsidR="009361C5" w:rsidRPr="007B7782">
        <w:rPr>
          <w:rFonts w:ascii="Traditional Arabic" w:eastAsia="Times New Roman" w:hAnsi="Traditional Arabic" w:cs="Traditional Arabic"/>
          <w:sz w:val="36"/>
          <w:szCs w:val="36"/>
          <w:rtl/>
          <w:lang w:val="fr-FR" w:bidi="ar-DZ"/>
        </w:rPr>
        <w:t xml:space="preserve"> </w:t>
      </w:r>
      <w:r w:rsidR="009361C5" w:rsidRPr="007B7782">
        <w:rPr>
          <w:rFonts w:ascii="Traditional Arabic" w:eastAsia="Times New Roman" w:hAnsi="Traditional Arabic" w:cs="Traditional Arabic" w:hint="cs"/>
          <w:sz w:val="36"/>
          <w:szCs w:val="36"/>
          <w:rtl/>
          <w:lang w:val="fr-FR" w:bidi="ar-DZ"/>
        </w:rPr>
        <w:t>و</w:t>
      </w:r>
      <w:r w:rsidRPr="007B7782">
        <w:rPr>
          <w:rFonts w:ascii="Traditional Arabic" w:eastAsia="Times New Roman" w:hAnsi="Traditional Arabic" w:cs="Traditional Arabic"/>
          <w:sz w:val="36"/>
          <w:szCs w:val="36"/>
          <w:rtl/>
          <w:lang w:val="fr-FR" w:bidi="ar-DZ"/>
        </w:rPr>
        <w:t xml:space="preserve">قوله: </w:t>
      </w:r>
      <w:r w:rsidRPr="007B7782">
        <w:rPr>
          <w:rFonts w:ascii="QCF_BSML" w:hAnsi="QCF_BSML" w:cs="QCF_BSML"/>
          <w:sz w:val="36"/>
          <w:szCs w:val="36"/>
          <w:rtl/>
        </w:rPr>
        <w:t>ﭽ</w:t>
      </w:r>
      <w:r w:rsidRPr="007B7782">
        <w:rPr>
          <w:rFonts w:ascii="QCF_P188" w:hAnsi="QCF_P188" w:cs="QCF_P188"/>
          <w:sz w:val="36"/>
          <w:szCs w:val="36"/>
          <w:rtl/>
        </w:rPr>
        <w:t xml:space="preserve"> ﯫ  ﯬ  ﯭ  ﯮ </w:t>
      </w:r>
      <w:r w:rsidRPr="007B7782">
        <w:rPr>
          <w:rFonts w:ascii="QCF_BSML" w:hAnsi="QCF_BSML" w:cs="QCF_BSML"/>
          <w:sz w:val="36"/>
          <w:szCs w:val="36"/>
          <w:rtl/>
        </w:rPr>
        <w:t>ﭼ</w:t>
      </w:r>
      <w:r w:rsidR="00D1725E" w:rsidRPr="007B7782">
        <w:rPr>
          <w:rFonts w:ascii="Arial" w:hAnsi="Arial" w:cs="Arial" w:hint="cs"/>
          <w:sz w:val="36"/>
          <w:szCs w:val="36"/>
          <w:rtl/>
        </w:rPr>
        <w:t xml:space="preserve">، </w:t>
      </w:r>
      <w:r w:rsidRPr="007B7782">
        <w:rPr>
          <w:rFonts w:ascii="Traditional Arabic" w:eastAsia="Times New Roman" w:hAnsi="Traditional Arabic" w:cs="Traditional Arabic"/>
          <w:sz w:val="36"/>
          <w:szCs w:val="36"/>
          <w:rtl/>
          <w:lang w:val="fr-FR" w:bidi="ar-DZ"/>
        </w:rPr>
        <w:t>دليل على إرادة النهي في الجملة قبلها</w:t>
      </w:r>
      <w:r w:rsidR="009361C5" w:rsidRPr="007B7782">
        <w:rPr>
          <w:rFonts w:ascii="Traditional Arabic" w:eastAsia="Times New Roman" w:hAnsi="Traditional Arabic" w:cs="Traditional Arabic" w:hint="cs"/>
          <w:sz w:val="36"/>
          <w:szCs w:val="36"/>
          <w:rtl/>
          <w:lang w:val="fr-FR" w:bidi="ar-DZ"/>
        </w:rPr>
        <w:t>.</w:t>
      </w:r>
      <w:r w:rsidRPr="007B7782">
        <w:rPr>
          <w:rFonts w:ascii="Traditional Arabic" w:eastAsia="Times New Roman" w:hAnsi="Traditional Arabic" w:cs="Traditional Arabic"/>
          <w:sz w:val="36"/>
          <w:szCs w:val="36"/>
          <w:rtl/>
          <w:lang w:val="fr-FR" w:bidi="ar-DZ"/>
        </w:rPr>
        <w:t xml:space="preserve"> </w:t>
      </w:r>
    </w:p>
    <w:p w:rsidR="00CA6DC2" w:rsidRPr="007B7782" w:rsidRDefault="00CA6DC2" w:rsidP="00CA6DC2">
      <w:pPr>
        <w:spacing w:after="0"/>
        <w:jc w:val="lowKashida"/>
        <w:rPr>
          <w:rFonts w:ascii="Traditional Arabic" w:eastAsia="Times New Roman" w:hAnsi="Traditional Arabic" w:cs="Traditional Arabic"/>
          <w:b/>
          <w:bCs/>
          <w:sz w:val="36"/>
          <w:szCs w:val="36"/>
          <w:rtl/>
          <w:lang w:val="fr-FR" w:bidi="ar-DZ"/>
        </w:rPr>
      </w:pPr>
      <w:r w:rsidRPr="007B7782">
        <w:rPr>
          <w:rFonts w:ascii="Traditional Arabic" w:eastAsia="Times New Roman" w:hAnsi="Traditional Arabic" w:cs="Traditional Arabic"/>
          <w:b/>
          <w:bCs/>
          <w:sz w:val="36"/>
          <w:szCs w:val="36"/>
          <w:rtl/>
          <w:lang w:val="fr-FR" w:bidi="ar-DZ"/>
        </w:rPr>
        <w:t xml:space="preserve">8- </w:t>
      </w:r>
      <w:proofErr w:type="gramStart"/>
      <w:r w:rsidRPr="007B7782">
        <w:rPr>
          <w:rFonts w:ascii="Traditional Arabic" w:eastAsia="Times New Roman" w:hAnsi="Traditional Arabic" w:cs="Traditional Arabic"/>
          <w:b/>
          <w:bCs/>
          <w:sz w:val="36"/>
          <w:szCs w:val="36"/>
          <w:rtl/>
          <w:lang w:val="fr-FR" w:bidi="ar-DZ"/>
        </w:rPr>
        <w:t>الدعاء</w:t>
      </w:r>
      <w:proofErr w:type="gramEnd"/>
      <w:r w:rsidRPr="007B7782">
        <w:rPr>
          <w:rFonts w:ascii="Traditional Arabic" w:eastAsia="Times New Roman" w:hAnsi="Traditional Arabic" w:cs="Traditional Arabic"/>
          <w:b/>
          <w:bCs/>
          <w:sz w:val="36"/>
          <w:szCs w:val="36"/>
          <w:rtl/>
          <w:lang w:val="fr-FR" w:bidi="ar-DZ"/>
        </w:rPr>
        <w:t xml:space="preserve">: </w:t>
      </w:r>
    </w:p>
    <w:p w:rsidR="00CA6DC2" w:rsidRPr="007B7782" w:rsidRDefault="00CA6DC2" w:rsidP="009361C5">
      <w:pPr>
        <w:spacing w:after="0"/>
        <w:jc w:val="lowKashida"/>
        <w:rPr>
          <w:rFonts w:ascii="Traditional Arabic" w:eastAsia="Times New Roman" w:hAnsi="Traditional Arabic" w:cs="Traditional Arabic"/>
          <w:b/>
          <w:bCs/>
          <w:sz w:val="36"/>
          <w:szCs w:val="36"/>
          <w:rtl/>
          <w:lang w:val="fr-FR" w:bidi="ar-DZ"/>
        </w:rPr>
      </w:pPr>
      <w:r w:rsidRPr="007B7782">
        <w:rPr>
          <w:rFonts w:ascii="Traditional Arabic" w:eastAsia="Times New Roman" w:hAnsi="Traditional Arabic" w:cs="Traditional Arabic"/>
          <w:sz w:val="36"/>
          <w:szCs w:val="36"/>
          <w:rtl/>
          <w:lang w:val="fr-FR" w:bidi="ar-DZ"/>
        </w:rPr>
        <w:t>ومعناه</w:t>
      </w:r>
      <w:r w:rsidRPr="007B7782">
        <w:rPr>
          <w:rFonts w:ascii="Traditional Arabic" w:eastAsia="Times New Roman" w:hAnsi="Traditional Arabic" w:cs="Traditional Arabic" w:hint="cs"/>
          <w:sz w:val="36"/>
          <w:szCs w:val="36"/>
          <w:rtl/>
          <w:lang w:val="fr-FR" w:bidi="ar-DZ"/>
        </w:rPr>
        <w:t>:</w:t>
      </w:r>
      <w:r w:rsidRPr="007B7782">
        <w:rPr>
          <w:rFonts w:ascii="Traditional Arabic" w:eastAsia="Times New Roman" w:hAnsi="Traditional Arabic" w:cs="Traditional Arabic"/>
          <w:sz w:val="36"/>
          <w:szCs w:val="36"/>
          <w:rtl/>
          <w:lang w:val="fr-FR" w:bidi="ar-DZ"/>
        </w:rPr>
        <w:t xml:space="preserve"> الاستغاثة</w:t>
      </w:r>
      <w:r w:rsidRPr="007B7782">
        <w:rPr>
          <w:rFonts w:ascii="Traditional Arabic" w:eastAsia="Times New Roman" w:hAnsi="Traditional Arabic" w:cs="Traditional Arabic" w:hint="cs"/>
          <w:sz w:val="36"/>
          <w:szCs w:val="36"/>
          <w:vertAlign w:val="superscript"/>
          <w:rtl/>
          <w:lang w:val="fr-FR" w:bidi="ar-DZ"/>
        </w:rPr>
        <w:t>(</w:t>
      </w:r>
      <w:r w:rsidRPr="007B7782">
        <w:rPr>
          <w:rFonts w:ascii="Traditional Arabic" w:eastAsia="Times New Roman" w:hAnsi="Traditional Arabic" w:cs="Traditional Arabic"/>
          <w:sz w:val="36"/>
          <w:szCs w:val="36"/>
          <w:vertAlign w:val="superscript"/>
          <w:rtl/>
          <w:lang w:val="fr-FR" w:bidi="ar-DZ"/>
        </w:rPr>
        <w:footnoteReference w:id="77"/>
      </w:r>
      <w:r w:rsidRPr="007B7782">
        <w:rPr>
          <w:rFonts w:ascii="Traditional Arabic" w:eastAsia="Times New Roman" w:hAnsi="Traditional Arabic" w:cs="Traditional Arabic" w:hint="cs"/>
          <w:sz w:val="36"/>
          <w:szCs w:val="36"/>
          <w:vertAlign w:val="superscript"/>
          <w:rtl/>
          <w:lang w:val="fr-FR" w:bidi="ar-DZ"/>
        </w:rPr>
        <w:t>)</w:t>
      </w:r>
      <w:r w:rsidRPr="007B7782">
        <w:rPr>
          <w:rFonts w:ascii="Traditional Arabic" w:eastAsia="Times New Roman" w:hAnsi="Traditional Arabic" w:cs="Traditional Arabic" w:hint="cs"/>
          <w:sz w:val="36"/>
          <w:szCs w:val="36"/>
          <w:rtl/>
          <w:lang w:val="fr-FR" w:bidi="ar-DZ"/>
        </w:rPr>
        <w:t xml:space="preserve">، </w:t>
      </w:r>
      <w:r w:rsidRPr="007B7782">
        <w:rPr>
          <w:rFonts w:ascii="Traditional Arabic" w:eastAsia="Times New Roman" w:hAnsi="Traditional Arabic" w:cs="Traditional Arabic"/>
          <w:sz w:val="36"/>
          <w:szCs w:val="36"/>
          <w:rtl/>
          <w:lang w:val="fr-FR" w:bidi="ar-DZ"/>
        </w:rPr>
        <w:t>و</w:t>
      </w:r>
      <w:r w:rsidR="006529B3" w:rsidRPr="007B7782">
        <w:rPr>
          <w:rFonts w:ascii="Traditional Arabic" w:eastAsia="Times New Roman" w:hAnsi="Traditional Arabic" w:cs="Traditional Arabic"/>
          <w:sz w:val="36"/>
          <w:szCs w:val="36"/>
          <w:rtl/>
          <w:lang w:val="fr-FR" w:bidi="ar-DZ"/>
        </w:rPr>
        <w:t>قد يكون الاستفهام لغرض الدعاء و</w:t>
      </w:r>
      <w:r w:rsidRPr="007B7782">
        <w:rPr>
          <w:rFonts w:ascii="Traditional Arabic" w:eastAsia="Times New Roman" w:hAnsi="Traditional Arabic" w:cs="Traditional Arabic"/>
          <w:sz w:val="36"/>
          <w:szCs w:val="36"/>
          <w:rtl/>
          <w:lang w:val="fr-FR" w:bidi="ar-DZ"/>
        </w:rPr>
        <w:t xml:space="preserve">هو كالنهي إلا </w:t>
      </w:r>
      <w:r w:rsidRPr="007B7782">
        <w:rPr>
          <w:rFonts w:ascii="Traditional Arabic" w:eastAsia="Times New Roman" w:hAnsi="Traditional Arabic" w:cs="Traditional Arabic" w:hint="cs"/>
          <w:sz w:val="36"/>
          <w:szCs w:val="36"/>
          <w:rtl/>
          <w:lang w:val="fr-FR" w:bidi="ar-DZ"/>
        </w:rPr>
        <w:t>إ</w:t>
      </w:r>
      <w:r w:rsidRPr="007B7782">
        <w:rPr>
          <w:rFonts w:ascii="Traditional Arabic" w:eastAsia="Times New Roman" w:hAnsi="Traditional Arabic" w:cs="Traditional Arabic"/>
          <w:sz w:val="36"/>
          <w:szCs w:val="36"/>
          <w:rtl/>
          <w:lang w:val="fr-FR" w:bidi="ar-DZ"/>
        </w:rPr>
        <w:t xml:space="preserve">نه من الأدنى إلى الأعلى كقوله تعالى: </w:t>
      </w:r>
      <w:r w:rsidRPr="007B7782">
        <w:rPr>
          <w:rFonts w:ascii="QCF_BSML" w:hAnsi="QCF_BSML" w:cs="QCF_BSML"/>
          <w:sz w:val="36"/>
          <w:szCs w:val="36"/>
          <w:rtl/>
        </w:rPr>
        <w:t xml:space="preserve">ﭽ </w:t>
      </w:r>
      <w:r w:rsidRPr="007B7782">
        <w:rPr>
          <w:rFonts w:ascii="QCF_P006" w:hAnsi="QCF_P006" w:cs="QCF_P006"/>
          <w:sz w:val="36"/>
          <w:szCs w:val="36"/>
          <w:rtl/>
        </w:rPr>
        <w:t>ﭜ</w:t>
      </w:r>
      <w:proofErr w:type="gramStart"/>
      <w:r w:rsidRPr="007B7782">
        <w:rPr>
          <w:rFonts w:ascii="QCF_P006" w:hAnsi="QCF_P006" w:cs="QCF_P006"/>
          <w:sz w:val="36"/>
          <w:szCs w:val="36"/>
          <w:rtl/>
        </w:rPr>
        <w:t xml:space="preserve">  </w:t>
      </w:r>
      <w:proofErr w:type="gramEnd"/>
      <w:r w:rsidRPr="007B7782">
        <w:rPr>
          <w:rFonts w:ascii="QCF_P006" w:hAnsi="QCF_P006" w:cs="QCF_P006"/>
          <w:sz w:val="36"/>
          <w:szCs w:val="36"/>
          <w:rtl/>
        </w:rPr>
        <w:t xml:space="preserve">ﭝ  ﭞ  ﭟ  ﭠ  </w:t>
      </w:r>
      <w:r w:rsidRPr="007B7782">
        <w:rPr>
          <w:rFonts w:ascii="QCF_BSML" w:hAnsi="QCF_BSML" w:cs="QCF_BSML"/>
          <w:sz w:val="36"/>
          <w:szCs w:val="36"/>
          <w:rtl/>
        </w:rPr>
        <w:t>ﭼ</w:t>
      </w:r>
      <w:r w:rsidRPr="007B7782">
        <w:rPr>
          <w:rFonts w:ascii="Traditional Arabic" w:eastAsia="Times New Roman" w:hAnsi="Traditional Arabic" w:cs="Traditional Arabic" w:hint="cs"/>
          <w:sz w:val="36"/>
          <w:szCs w:val="36"/>
          <w:vertAlign w:val="superscript"/>
          <w:rtl/>
          <w:lang w:val="fr-FR" w:bidi="ar-DZ"/>
        </w:rPr>
        <w:t>(</w:t>
      </w:r>
      <w:r w:rsidRPr="007B7782">
        <w:rPr>
          <w:rFonts w:ascii="Traditional Arabic" w:eastAsia="Times New Roman" w:hAnsi="Traditional Arabic" w:cs="Traditional Arabic"/>
          <w:sz w:val="36"/>
          <w:szCs w:val="36"/>
          <w:vertAlign w:val="superscript"/>
          <w:rtl/>
          <w:lang w:val="fr-FR" w:bidi="ar-DZ"/>
        </w:rPr>
        <w:footnoteReference w:id="78"/>
      </w:r>
      <w:r w:rsidRPr="007B7782">
        <w:rPr>
          <w:rFonts w:ascii="Traditional Arabic" w:eastAsia="Times New Roman" w:hAnsi="Traditional Arabic" w:cs="Traditional Arabic" w:hint="cs"/>
          <w:sz w:val="36"/>
          <w:szCs w:val="36"/>
          <w:vertAlign w:val="superscript"/>
          <w:rtl/>
          <w:lang w:val="fr-FR" w:bidi="ar-DZ"/>
        </w:rPr>
        <w:t>)</w:t>
      </w:r>
      <w:r w:rsidRPr="007B7782">
        <w:rPr>
          <w:rFonts w:ascii="Traditional Arabic" w:eastAsia="Times New Roman" w:hAnsi="Traditional Arabic" w:cs="Traditional Arabic"/>
          <w:sz w:val="36"/>
          <w:szCs w:val="36"/>
          <w:rtl/>
          <w:lang w:val="fr-FR" w:bidi="ar-DZ"/>
        </w:rPr>
        <w:t xml:space="preserve"> وهم لم يستفهموا ل</w:t>
      </w:r>
      <w:r w:rsidRPr="007B7782">
        <w:rPr>
          <w:rFonts w:ascii="Traditional Arabic" w:eastAsia="Times New Roman" w:hAnsi="Traditional Arabic" w:cs="Traditional Arabic" w:hint="cs"/>
          <w:sz w:val="36"/>
          <w:szCs w:val="36"/>
          <w:rtl/>
          <w:lang w:val="fr-FR" w:bidi="ar-DZ"/>
        </w:rPr>
        <w:t>أ</w:t>
      </w:r>
      <w:r w:rsidRPr="007B7782">
        <w:rPr>
          <w:rFonts w:ascii="Traditional Arabic" w:eastAsia="Times New Roman" w:hAnsi="Traditional Arabic" w:cs="Traditional Arabic"/>
          <w:sz w:val="36"/>
          <w:szCs w:val="36"/>
          <w:rtl/>
          <w:lang w:val="fr-FR" w:bidi="ar-DZ"/>
        </w:rPr>
        <w:t xml:space="preserve">ن الله تعالى قال: </w:t>
      </w:r>
      <w:r w:rsidRPr="007B7782">
        <w:rPr>
          <w:rFonts w:ascii="QCF_BSML" w:hAnsi="QCF_BSML" w:cs="QCF_BSML"/>
          <w:sz w:val="36"/>
          <w:szCs w:val="36"/>
          <w:rtl/>
        </w:rPr>
        <w:t xml:space="preserve">ﭽ </w:t>
      </w:r>
      <w:r w:rsidRPr="007B7782">
        <w:rPr>
          <w:rFonts w:ascii="QCF_P006" w:hAnsi="QCF_P006" w:cs="QCF_P006"/>
          <w:sz w:val="36"/>
          <w:szCs w:val="36"/>
          <w:rtl/>
        </w:rPr>
        <w:t xml:space="preserve">ﭕ  ﭖ  ﭗ  ﭘ  ﭙﭚ   </w:t>
      </w:r>
      <w:r w:rsidRPr="007B7782">
        <w:rPr>
          <w:rFonts w:ascii="QCF_BSML" w:hAnsi="QCF_BSML" w:cs="QCF_BSML"/>
          <w:sz w:val="36"/>
          <w:szCs w:val="36"/>
          <w:rtl/>
        </w:rPr>
        <w:t>ﭼ</w:t>
      </w:r>
      <w:r w:rsidRPr="007B7782">
        <w:rPr>
          <w:rFonts w:ascii="Traditional Arabic" w:eastAsia="Times New Roman" w:hAnsi="Traditional Arabic" w:cs="Traditional Arabic" w:hint="cs"/>
          <w:sz w:val="36"/>
          <w:szCs w:val="36"/>
          <w:vertAlign w:val="superscript"/>
          <w:rtl/>
          <w:lang w:val="fr-FR" w:bidi="ar-DZ"/>
        </w:rPr>
        <w:t>(</w:t>
      </w:r>
      <w:r w:rsidRPr="007B7782">
        <w:rPr>
          <w:rFonts w:ascii="Traditional Arabic" w:eastAsia="Times New Roman" w:hAnsi="Traditional Arabic" w:cs="Traditional Arabic"/>
          <w:sz w:val="36"/>
          <w:szCs w:val="36"/>
          <w:vertAlign w:val="superscript"/>
          <w:rtl/>
          <w:lang w:val="fr-FR" w:bidi="ar-DZ"/>
        </w:rPr>
        <w:footnoteReference w:id="79"/>
      </w:r>
      <w:r w:rsidRPr="007B7782">
        <w:rPr>
          <w:rFonts w:ascii="Traditional Arabic" w:eastAsia="Times New Roman" w:hAnsi="Traditional Arabic" w:cs="Traditional Arabic" w:hint="cs"/>
          <w:sz w:val="36"/>
          <w:szCs w:val="36"/>
          <w:vertAlign w:val="superscript"/>
          <w:rtl/>
          <w:lang w:val="fr-FR" w:bidi="ar-DZ"/>
        </w:rPr>
        <w:t>)</w:t>
      </w:r>
      <w:r w:rsidR="009361C5" w:rsidRPr="007B7782">
        <w:rPr>
          <w:rFonts w:ascii="Traditional Arabic" w:eastAsia="Times New Roman" w:hAnsi="Traditional Arabic" w:cs="Traditional Arabic" w:hint="cs"/>
          <w:sz w:val="36"/>
          <w:szCs w:val="36"/>
          <w:rtl/>
          <w:lang w:val="fr-FR" w:bidi="ar-DZ"/>
        </w:rPr>
        <w:t xml:space="preserve">، </w:t>
      </w:r>
      <w:r w:rsidR="009361C5" w:rsidRPr="007B7782">
        <w:rPr>
          <w:rFonts w:ascii="Traditional Arabic" w:eastAsia="Times New Roman" w:hAnsi="Traditional Arabic" w:cs="Traditional Arabic"/>
          <w:sz w:val="36"/>
          <w:szCs w:val="36"/>
          <w:rtl/>
          <w:lang w:val="fr-FR" w:bidi="ar-DZ"/>
        </w:rPr>
        <w:t>و</w:t>
      </w:r>
      <w:r w:rsidRPr="007B7782">
        <w:rPr>
          <w:rFonts w:ascii="Traditional Arabic" w:eastAsia="Times New Roman" w:hAnsi="Traditional Arabic" w:cs="Traditional Arabic"/>
          <w:sz w:val="36"/>
          <w:szCs w:val="36"/>
          <w:rtl/>
          <w:lang w:val="fr-FR" w:bidi="ar-DZ"/>
        </w:rPr>
        <w:t xml:space="preserve">قيل: المعنى: </w:t>
      </w:r>
      <w:r w:rsidRPr="007B7782">
        <w:rPr>
          <w:rFonts w:ascii="Traditional Arabic" w:eastAsia="Times New Roman" w:hAnsi="Traditional Arabic" w:cs="Traditional Arabic" w:hint="cs"/>
          <w:sz w:val="36"/>
          <w:szCs w:val="36"/>
          <w:rtl/>
          <w:lang w:val="fr-FR" w:bidi="ar-DZ"/>
        </w:rPr>
        <w:t>أ</w:t>
      </w:r>
      <w:r w:rsidRPr="007B7782">
        <w:rPr>
          <w:rFonts w:ascii="Traditional Arabic" w:eastAsia="Times New Roman" w:hAnsi="Traditional Arabic" w:cs="Traditional Arabic"/>
          <w:sz w:val="36"/>
          <w:szCs w:val="36"/>
          <w:rtl/>
          <w:lang w:val="fr-FR" w:bidi="ar-DZ"/>
        </w:rPr>
        <w:t>نك ستجعل</w:t>
      </w:r>
      <w:r w:rsidRPr="007B7782">
        <w:rPr>
          <w:rFonts w:ascii="Traditional Arabic" w:eastAsia="Times New Roman" w:hAnsi="Traditional Arabic" w:cs="Traditional Arabic" w:hint="cs"/>
          <w:sz w:val="36"/>
          <w:szCs w:val="36"/>
          <w:vertAlign w:val="superscript"/>
          <w:rtl/>
          <w:lang w:val="fr-FR" w:bidi="ar-DZ"/>
        </w:rPr>
        <w:t>(</w:t>
      </w:r>
      <w:r w:rsidRPr="007B7782">
        <w:rPr>
          <w:rFonts w:ascii="Traditional Arabic" w:eastAsia="Times New Roman" w:hAnsi="Traditional Arabic" w:cs="Traditional Arabic"/>
          <w:sz w:val="36"/>
          <w:szCs w:val="36"/>
          <w:vertAlign w:val="superscript"/>
          <w:rtl/>
          <w:lang w:val="fr-FR" w:bidi="ar-DZ"/>
        </w:rPr>
        <w:footnoteReference w:id="80"/>
      </w:r>
      <w:r w:rsidRPr="007B7782">
        <w:rPr>
          <w:rFonts w:ascii="Traditional Arabic" w:eastAsia="Times New Roman" w:hAnsi="Traditional Arabic" w:cs="Traditional Arabic" w:hint="cs"/>
          <w:sz w:val="36"/>
          <w:szCs w:val="36"/>
          <w:vertAlign w:val="superscript"/>
          <w:rtl/>
          <w:lang w:val="fr-FR" w:bidi="ar-DZ"/>
        </w:rPr>
        <w:t>)</w:t>
      </w:r>
      <w:r w:rsidRPr="007B7782">
        <w:rPr>
          <w:rFonts w:ascii="Traditional Arabic" w:eastAsia="Times New Roman" w:hAnsi="Traditional Arabic" w:cs="Traditional Arabic"/>
          <w:sz w:val="36"/>
          <w:szCs w:val="36"/>
          <w:rtl/>
          <w:lang w:val="fr-FR" w:bidi="ar-DZ"/>
        </w:rPr>
        <w:t>.</w:t>
      </w:r>
    </w:p>
    <w:p w:rsidR="00CA6DC2" w:rsidRPr="007B7782" w:rsidRDefault="00CA6DC2" w:rsidP="00CA6DC2">
      <w:pPr>
        <w:spacing w:after="0"/>
        <w:jc w:val="lowKashida"/>
        <w:rPr>
          <w:rFonts w:ascii="Traditional Arabic" w:eastAsia="Times New Roman" w:hAnsi="Traditional Arabic" w:cs="Traditional Arabic"/>
          <w:b/>
          <w:bCs/>
          <w:sz w:val="36"/>
          <w:szCs w:val="36"/>
          <w:rtl/>
          <w:lang w:val="fr-FR" w:bidi="ar-DZ"/>
        </w:rPr>
      </w:pPr>
      <w:r w:rsidRPr="007B7782">
        <w:rPr>
          <w:rFonts w:ascii="Traditional Arabic" w:eastAsia="Times New Roman" w:hAnsi="Traditional Arabic" w:cs="Traditional Arabic"/>
          <w:b/>
          <w:bCs/>
          <w:sz w:val="36"/>
          <w:szCs w:val="36"/>
          <w:rtl/>
          <w:lang w:val="fr-FR" w:bidi="ar-DZ"/>
        </w:rPr>
        <w:t xml:space="preserve">9- </w:t>
      </w:r>
      <w:proofErr w:type="gramStart"/>
      <w:r w:rsidRPr="007B7782">
        <w:rPr>
          <w:rFonts w:ascii="Traditional Arabic" w:eastAsia="Times New Roman" w:hAnsi="Traditional Arabic" w:cs="Traditional Arabic"/>
          <w:b/>
          <w:bCs/>
          <w:sz w:val="36"/>
          <w:szCs w:val="36"/>
          <w:rtl/>
          <w:lang w:val="fr-FR" w:bidi="ar-DZ"/>
        </w:rPr>
        <w:t>التعجب</w:t>
      </w:r>
      <w:proofErr w:type="gramEnd"/>
      <w:r w:rsidRPr="007B7782">
        <w:rPr>
          <w:rFonts w:ascii="Traditional Arabic" w:eastAsia="Times New Roman" w:hAnsi="Traditional Arabic" w:cs="Traditional Arabic"/>
          <w:b/>
          <w:bCs/>
          <w:sz w:val="36"/>
          <w:szCs w:val="36"/>
          <w:rtl/>
          <w:lang w:val="fr-FR" w:bidi="ar-DZ"/>
        </w:rPr>
        <w:t xml:space="preserve">: </w:t>
      </w:r>
    </w:p>
    <w:p w:rsidR="00CA6DC2" w:rsidRPr="007B7782" w:rsidRDefault="00CA6DC2" w:rsidP="00CA6DC2">
      <w:pPr>
        <w:spacing w:after="0"/>
        <w:jc w:val="lowKashida"/>
        <w:rPr>
          <w:rFonts w:ascii="Traditional Arabic" w:eastAsia="Times New Roman" w:hAnsi="Traditional Arabic" w:cs="Traditional Arabic"/>
          <w:b/>
          <w:bCs/>
          <w:sz w:val="36"/>
          <w:szCs w:val="36"/>
          <w:rtl/>
          <w:lang w:val="fr-FR" w:bidi="ar-DZ"/>
        </w:rPr>
      </w:pPr>
      <w:r w:rsidRPr="007B7782">
        <w:rPr>
          <w:rFonts w:ascii="Traditional Arabic" w:eastAsia="Times New Roman" w:hAnsi="Traditional Arabic" w:cs="Traditional Arabic"/>
          <w:sz w:val="36"/>
          <w:szCs w:val="36"/>
          <w:rtl/>
          <w:lang w:val="fr-FR" w:bidi="ar-DZ"/>
        </w:rPr>
        <w:t>ومعناه</w:t>
      </w:r>
      <w:r w:rsidRPr="007B7782">
        <w:rPr>
          <w:rFonts w:ascii="Traditional Arabic" w:eastAsia="Times New Roman" w:hAnsi="Traditional Arabic" w:cs="Traditional Arabic" w:hint="cs"/>
          <w:sz w:val="36"/>
          <w:szCs w:val="36"/>
          <w:rtl/>
          <w:lang w:val="fr-FR" w:bidi="ar-DZ"/>
        </w:rPr>
        <w:t>:</w:t>
      </w:r>
      <w:r w:rsidRPr="007B7782">
        <w:rPr>
          <w:rFonts w:ascii="Traditional Arabic" w:eastAsia="Times New Roman" w:hAnsi="Traditional Arabic" w:cs="Traditional Arabic"/>
          <w:sz w:val="36"/>
          <w:szCs w:val="36"/>
          <w:rtl/>
          <w:lang w:val="fr-FR" w:bidi="ar-DZ"/>
        </w:rPr>
        <w:t xml:space="preserve"> إنكار ما يرد عليه لقلة اعتياده</w:t>
      </w:r>
      <w:r w:rsidRPr="007B7782">
        <w:rPr>
          <w:rFonts w:ascii="Traditional Arabic" w:eastAsia="Times New Roman" w:hAnsi="Traditional Arabic" w:cs="Traditional Arabic" w:hint="cs"/>
          <w:sz w:val="36"/>
          <w:szCs w:val="36"/>
          <w:vertAlign w:val="superscript"/>
          <w:rtl/>
          <w:lang w:val="fr-FR" w:bidi="ar-DZ"/>
        </w:rPr>
        <w:t>(</w:t>
      </w:r>
      <w:r w:rsidRPr="007B7782">
        <w:rPr>
          <w:rFonts w:ascii="Traditional Arabic" w:eastAsia="Times New Roman" w:hAnsi="Traditional Arabic" w:cs="Traditional Arabic"/>
          <w:sz w:val="36"/>
          <w:szCs w:val="36"/>
          <w:vertAlign w:val="superscript"/>
          <w:rtl/>
          <w:lang w:val="fr-FR" w:bidi="ar-DZ"/>
        </w:rPr>
        <w:footnoteReference w:id="81"/>
      </w:r>
      <w:r w:rsidRPr="007B7782">
        <w:rPr>
          <w:rFonts w:ascii="Traditional Arabic" w:eastAsia="Times New Roman" w:hAnsi="Traditional Arabic" w:cs="Traditional Arabic" w:hint="cs"/>
          <w:sz w:val="36"/>
          <w:szCs w:val="36"/>
          <w:vertAlign w:val="superscript"/>
          <w:rtl/>
          <w:lang w:val="fr-FR" w:bidi="ar-DZ"/>
        </w:rPr>
        <w:t>)</w:t>
      </w:r>
      <w:r w:rsidRPr="007B7782">
        <w:rPr>
          <w:rFonts w:ascii="Traditional Arabic" w:eastAsia="Times New Roman" w:hAnsi="Traditional Arabic" w:cs="Traditional Arabic"/>
          <w:sz w:val="36"/>
          <w:szCs w:val="36"/>
          <w:vertAlign w:val="superscript"/>
          <w:rtl/>
          <w:lang w:val="fr-FR" w:bidi="ar-DZ"/>
        </w:rPr>
        <w:t xml:space="preserve"> </w:t>
      </w:r>
      <w:r w:rsidRPr="007B7782">
        <w:rPr>
          <w:rFonts w:ascii="Traditional Arabic" w:eastAsia="Times New Roman" w:hAnsi="Traditional Arabic" w:cs="Traditional Arabic" w:hint="cs"/>
          <w:sz w:val="36"/>
          <w:szCs w:val="36"/>
          <w:rtl/>
          <w:lang w:val="fr-FR" w:bidi="ar-DZ"/>
        </w:rPr>
        <w:t xml:space="preserve">، </w:t>
      </w:r>
      <w:r w:rsidRPr="007B7782">
        <w:rPr>
          <w:rFonts w:ascii="Traditional Arabic" w:eastAsia="Times New Roman" w:hAnsi="Traditional Arabic" w:cs="Traditional Arabic"/>
          <w:sz w:val="36"/>
          <w:szCs w:val="36"/>
          <w:rtl/>
          <w:lang w:val="fr-FR" w:bidi="ar-DZ"/>
        </w:rPr>
        <w:t>والتعجب كثير في الورود مع الإنكار</w:t>
      </w:r>
      <w:r w:rsidRPr="007B7782">
        <w:rPr>
          <w:rFonts w:ascii="Traditional Arabic" w:eastAsia="Times New Roman" w:hAnsi="Traditional Arabic" w:cs="Traditional Arabic" w:hint="cs"/>
          <w:sz w:val="36"/>
          <w:szCs w:val="36"/>
          <w:rtl/>
          <w:lang w:val="fr-FR" w:bidi="ar-DZ"/>
        </w:rPr>
        <w:t>،</w:t>
      </w:r>
      <w:r w:rsidRPr="007B7782">
        <w:rPr>
          <w:rFonts w:ascii="Traditional Arabic" w:eastAsia="Times New Roman" w:hAnsi="Traditional Arabic" w:cs="Traditional Arabic"/>
          <w:sz w:val="36"/>
          <w:szCs w:val="36"/>
          <w:rtl/>
          <w:lang w:val="fr-FR" w:bidi="ar-DZ"/>
        </w:rPr>
        <w:t xml:space="preserve"> ل</w:t>
      </w:r>
      <w:r w:rsidRPr="007B7782">
        <w:rPr>
          <w:rFonts w:ascii="Traditional Arabic" w:eastAsia="Times New Roman" w:hAnsi="Traditional Arabic" w:cs="Traditional Arabic" w:hint="cs"/>
          <w:sz w:val="36"/>
          <w:szCs w:val="36"/>
          <w:rtl/>
          <w:lang w:val="fr-FR" w:bidi="ar-DZ"/>
        </w:rPr>
        <w:t>أ</w:t>
      </w:r>
      <w:r w:rsidRPr="007B7782">
        <w:rPr>
          <w:rFonts w:ascii="Traditional Arabic" w:eastAsia="Times New Roman" w:hAnsi="Traditional Arabic" w:cs="Traditional Arabic"/>
          <w:sz w:val="36"/>
          <w:szCs w:val="36"/>
          <w:rtl/>
          <w:lang w:val="fr-FR" w:bidi="ar-DZ"/>
        </w:rPr>
        <w:t>ن الأمر إذا أنكر كان محل إنكار</w:t>
      </w:r>
      <w:r w:rsidRPr="007B7782">
        <w:rPr>
          <w:rFonts w:ascii="Traditional Arabic" w:eastAsia="Times New Roman" w:hAnsi="Traditional Arabic" w:cs="Traditional Arabic" w:hint="cs"/>
          <w:sz w:val="36"/>
          <w:szCs w:val="36"/>
          <w:rtl/>
          <w:lang w:val="fr-FR" w:bidi="ar-DZ"/>
        </w:rPr>
        <w:t>،</w:t>
      </w:r>
      <w:r w:rsidR="00F37DD8" w:rsidRPr="007B7782">
        <w:rPr>
          <w:rFonts w:ascii="Traditional Arabic" w:eastAsia="Times New Roman" w:hAnsi="Traditional Arabic" w:cs="Traditional Arabic"/>
          <w:sz w:val="36"/>
          <w:szCs w:val="36"/>
          <w:rtl/>
          <w:lang w:val="fr-FR" w:bidi="ar-DZ"/>
        </w:rPr>
        <w:t xml:space="preserve"> فقد صار مدعاة للعجب و</w:t>
      </w:r>
      <w:r w:rsidRPr="007B7782">
        <w:rPr>
          <w:rFonts w:ascii="Traditional Arabic" w:eastAsia="Times New Roman" w:hAnsi="Traditional Arabic" w:cs="Traditional Arabic"/>
          <w:sz w:val="36"/>
          <w:szCs w:val="36"/>
          <w:rtl/>
          <w:lang w:val="fr-FR" w:bidi="ar-DZ"/>
        </w:rPr>
        <w:t>التعجيب</w:t>
      </w:r>
      <w:r w:rsidRPr="007B7782">
        <w:rPr>
          <w:rFonts w:ascii="Traditional Arabic" w:eastAsia="Times New Roman" w:hAnsi="Traditional Arabic" w:cs="Traditional Arabic" w:hint="cs"/>
          <w:sz w:val="36"/>
          <w:szCs w:val="36"/>
          <w:rtl/>
          <w:lang w:val="fr-FR" w:bidi="ar-DZ"/>
        </w:rPr>
        <w:t>،</w:t>
      </w:r>
      <w:r w:rsidRPr="007B7782">
        <w:rPr>
          <w:rFonts w:ascii="Traditional Arabic" w:eastAsia="Times New Roman" w:hAnsi="Traditional Arabic" w:cs="Traditional Arabic"/>
          <w:sz w:val="36"/>
          <w:szCs w:val="36"/>
          <w:rtl/>
          <w:lang w:val="fr-FR" w:bidi="ar-DZ"/>
        </w:rPr>
        <w:t xml:space="preserve"> ومن هنا كانت صلة التعجب بالإنكار قوية، و قوة هذه الصلة تظهر في قوله تعالى: </w:t>
      </w:r>
      <w:r w:rsidRPr="007B7782">
        <w:rPr>
          <w:rFonts w:ascii="QCF_BSML" w:hAnsi="QCF_BSML" w:cs="QCF_BSML"/>
          <w:sz w:val="36"/>
          <w:szCs w:val="36"/>
          <w:rtl/>
        </w:rPr>
        <w:t>ﭽ</w:t>
      </w:r>
      <w:r w:rsidRPr="007B7782">
        <w:rPr>
          <w:rFonts w:ascii="QCF_P140" w:hAnsi="QCF_P140" w:cs="QCF_P140"/>
          <w:sz w:val="36"/>
          <w:szCs w:val="36"/>
          <w:rtl/>
        </w:rPr>
        <w:t xml:space="preserve"> ﯼ  ﯽ  ﯾ  ﯿ       ﰀ   ﰁ  ﰂ  ﰃﰄ</w:t>
      </w:r>
      <w:r w:rsidRPr="007B7782">
        <w:rPr>
          <w:rFonts w:ascii="QCF_BSML" w:hAnsi="QCF_BSML" w:cs="QCF_BSML"/>
          <w:sz w:val="36"/>
          <w:szCs w:val="36"/>
          <w:rtl/>
        </w:rPr>
        <w:t>ﭼ</w:t>
      </w:r>
      <w:r w:rsidRPr="007B7782">
        <w:rPr>
          <w:rFonts w:ascii="Traditional Arabic" w:eastAsia="Times New Roman" w:hAnsi="Traditional Arabic" w:cs="Traditional Arabic" w:hint="cs"/>
          <w:sz w:val="36"/>
          <w:szCs w:val="36"/>
          <w:vertAlign w:val="superscript"/>
          <w:rtl/>
          <w:lang w:val="fr-FR" w:bidi="ar-DZ"/>
        </w:rPr>
        <w:t>(</w:t>
      </w:r>
      <w:r w:rsidRPr="007B7782">
        <w:rPr>
          <w:rFonts w:ascii="Traditional Arabic" w:eastAsia="Times New Roman" w:hAnsi="Traditional Arabic" w:cs="Traditional Arabic"/>
          <w:sz w:val="36"/>
          <w:szCs w:val="36"/>
          <w:vertAlign w:val="superscript"/>
          <w:rtl/>
          <w:lang w:val="fr-FR" w:bidi="ar-DZ"/>
        </w:rPr>
        <w:footnoteReference w:id="82"/>
      </w:r>
      <w:r w:rsidRPr="007B7782">
        <w:rPr>
          <w:rFonts w:ascii="Traditional Arabic" w:eastAsia="Times New Roman" w:hAnsi="Traditional Arabic" w:cs="Traditional Arabic" w:hint="cs"/>
          <w:sz w:val="36"/>
          <w:szCs w:val="36"/>
          <w:vertAlign w:val="superscript"/>
          <w:rtl/>
          <w:lang w:val="fr-FR" w:bidi="ar-DZ"/>
        </w:rPr>
        <w:t>)</w:t>
      </w:r>
      <w:r w:rsidRPr="007B7782">
        <w:rPr>
          <w:rFonts w:ascii="Traditional Arabic" w:eastAsia="Times New Roman" w:hAnsi="Traditional Arabic" w:cs="Traditional Arabic"/>
          <w:sz w:val="36"/>
          <w:szCs w:val="36"/>
          <w:vertAlign w:val="superscript"/>
          <w:rtl/>
          <w:lang w:val="fr-FR" w:bidi="ar-DZ"/>
        </w:rPr>
        <w:t xml:space="preserve"> </w:t>
      </w:r>
      <w:r w:rsidR="00BD2734" w:rsidRPr="007B7782">
        <w:rPr>
          <w:rFonts w:ascii="Traditional Arabic" w:eastAsia="Times New Roman" w:hAnsi="Traditional Arabic" w:cs="Traditional Arabic"/>
          <w:sz w:val="36"/>
          <w:szCs w:val="36"/>
          <w:rtl/>
          <w:lang w:val="fr-FR" w:bidi="ar-DZ"/>
        </w:rPr>
        <w:t>فقد أنكر أن يكون له ولد و</w:t>
      </w:r>
      <w:r w:rsidRPr="007B7782">
        <w:rPr>
          <w:rFonts w:ascii="Traditional Arabic" w:eastAsia="Times New Roman" w:hAnsi="Traditional Arabic" w:cs="Traditional Arabic"/>
          <w:sz w:val="36"/>
          <w:szCs w:val="36"/>
          <w:rtl/>
          <w:lang w:val="fr-FR" w:bidi="ar-DZ"/>
        </w:rPr>
        <w:t>دل الأسلوب على التعجيب ممن يدعي ذلك من المشركين لأنه من العجيب أن ينسب الولد إلى من لا صاحبة له</w:t>
      </w:r>
      <w:r w:rsidRPr="007B7782">
        <w:rPr>
          <w:rFonts w:ascii="Traditional Arabic" w:eastAsia="Times New Roman" w:hAnsi="Traditional Arabic" w:cs="Traditional Arabic" w:hint="cs"/>
          <w:sz w:val="36"/>
          <w:szCs w:val="36"/>
          <w:vertAlign w:val="superscript"/>
          <w:rtl/>
          <w:lang w:val="fr-FR" w:bidi="ar-DZ"/>
        </w:rPr>
        <w:t>(</w:t>
      </w:r>
      <w:r w:rsidRPr="007B7782">
        <w:rPr>
          <w:rFonts w:ascii="Traditional Arabic" w:eastAsia="Times New Roman" w:hAnsi="Traditional Arabic" w:cs="Traditional Arabic"/>
          <w:sz w:val="36"/>
          <w:szCs w:val="36"/>
          <w:vertAlign w:val="superscript"/>
          <w:rtl/>
          <w:lang w:val="fr-FR" w:bidi="ar-DZ"/>
        </w:rPr>
        <w:footnoteReference w:id="83"/>
      </w:r>
      <w:r w:rsidRPr="007B7782">
        <w:rPr>
          <w:rFonts w:ascii="Traditional Arabic" w:eastAsia="Times New Roman" w:hAnsi="Traditional Arabic" w:cs="Traditional Arabic" w:hint="cs"/>
          <w:sz w:val="36"/>
          <w:szCs w:val="36"/>
          <w:vertAlign w:val="superscript"/>
          <w:rtl/>
          <w:lang w:val="fr-FR" w:bidi="ar-DZ"/>
        </w:rPr>
        <w:t>)</w:t>
      </w:r>
      <w:r w:rsidRPr="007B7782">
        <w:rPr>
          <w:rFonts w:ascii="Traditional Arabic" w:eastAsia="Times New Roman" w:hAnsi="Traditional Arabic" w:cs="Traditional Arabic"/>
          <w:sz w:val="36"/>
          <w:szCs w:val="36"/>
          <w:rtl/>
          <w:lang w:val="fr-FR" w:bidi="ar-DZ"/>
        </w:rPr>
        <w:t xml:space="preserve"> . </w:t>
      </w:r>
    </w:p>
    <w:p w:rsidR="00CA6DC2" w:rsidRPr="007B7782" w:rsidRDefault="00CA6DC2" w:rsidP="00CA6DC2">
      <w:pPr>
        <w:spacing w:after="0"/>
        <w:jc w:val="lowKashida"/>
        <w:rPr>
          <w:rFonts w:ascii="Traditional Arabic" w:eastAsia="Times New Roman" w:hAnsi="Traditional Arabic" w:cs="Traditional Arabic"/>
          <w:sz w:val="36"/>
          <w:szCs w:val="36"/>
          <w:rtl/>
          <w:lang w:val="fr-FR" w:bidi="ar-DZ"/>
        </w:rPr>
      </w:pPr>
      <w:r w:rsidRPr="007B7782">
        <w:rPr>
          <w:rFonts w:ascii="Traditional Arabic" w:eastAsia="Times New Roman" w:hAnsi="Traditional Arabic" w:cs="Traditional Arabic"/>
          <w:sz w:val="36"/>
          <w:szCs w:val="36"/>
          <w:rtl/>
          <w:lang w:val="fr-FR" w:bidi="ar-DZ"/>
        </w:rPr>
        <w:lastRenderedPageBreak/>
        <w:t xml:space="preserve">   قال الزمخشري: "ظاهرة الاستفها</w:t>
      </w:r>
      <w:r w:rsidR="00BD2734" w:rsidRPr="007B7782">
        <w:rPr>
          <w:rFonts w:ascii="Traditional Arabic" w:eastAsia="Times New Roman" w:hAnsi="Traditional Arabic" w:cs="Traditional Arabic"/>
          <w:sz w:val="36"/>
          <w:szCs w:val="36"/>
          <w:rtl/>
          <w:lang w:val="fr-FR" w:bidi="ar-DZ"/>
        </w:rPr>
        <w:t>م و</w:t>
      </w:r>
      <w:r w:rsidR="009361C5" w:rsidRPr="007B7782">
        <w:rPr>
          <w:rFonts w:ascii="Traditional Arabic" w:eastAsia="Times New Roman" w:hAnsi="Traditional Arabic" w:cs="Traditional Arabic"/>
          <w:sz w:val="36"/>
          <w:szCs w:val="36"/>
          <w:rtl/>
          <w:lang w:val="fr-FR" w:bidi="ar-DZ"/>
        </w:rPr>
        <w:t xml:space="preserve">معناه الدلالة على </w:t>
      </w:r>
      <w:r w:rsidR="009361C5" w:rsidRPr="007B7782">
        <w:rPr>
          <w:rFonts w:ascii="Traditional Arabic" w:eastAsia="Times New Roman" w:hAnsi="Traditional Arabic" w:cs="Traditional Arabic" w:hint="cs"/>
          <w:sz w:val="36"/>
          <w:szCs w:val="36"/>
          <w:rtl/>
          <w:lang w:val="fr-FR" w:bidi="ar-DZ"/>
        </w:rPr>
        <w:t>أ</w:t>
      </w:r>
      <w:r w:rsidRPr="007B7782">
        <w:rPr>
          <w:rFonts w:ascii="Traditional Arabic" w:eastAsia="Times New Roman" w:hAnsi="Traditional Arabic" w:cs="Traditional Arabic"/>
          <w:sz w:val="36"/>
          <w:szCs w:val="36"/>
          <w:rtl/>
          <w:lang w:val="fr-FR" w:bidi="ar-DZ"/>
        </w:rPr>
        <w:t>نه من الأن</w:t>
      </w:r>
      <w:r w:rsidR="00BD2734" w:rsidRPr="007B7782">
        <w:rPr>
          <w:rFonts w:ascii="Traditional Arabic" w:eastAsia="Times New Roman" w:hAnsi="Traditional Arabic" w:cs="Traditional Arabic"/>
          <w:sz w:val="36"/>
          <w:szCs w:val="36"/>
          <w:rtl/>
          <w:lang w:val="fr-FR" w:bidi="ar-DZ"/>
        </w:rPr>
        <w:t>باء العجيبة التي حقها أن تشيع و</w:t>
      </w:r>
      <w:r w:rsidRPr="007B7782">
        <w:rPr>
          <w:rFonts w:ascii="Traditional Arabic" w:eastAsia="Times New Roman" w:hAnsi="Traditional Arabic" w:cs="Traditional Arabic"/>
          <w:sz w:val="36"/>
          <w:szCs w:val="36"/>
          <w:rtl/>
          <w:lang w:val="fr-FR" w:bidi="ar-DZ"/>
        </w:rPr>
        <w:t>لا تخفى على أحد و التشويق إلى استماعه"</w:t>
      </w:r>
      <w:r w:rsidRPr="007B7782">
        <w:rPr>
          <w:rFonts w:ascii="Traditional Arabic" w:eastAsia="Times New Roman" w:hAnsi="Traditional Arabic" w:cs="Traditional Arabic" w:hint="cs"/>
          <w:sz w:val="36"/>
          <w:szCs w:val="36"/>
          <w:vertAlign w:val="superscript"/>
          <w:rtl/>
          <w:lang w:val="fr-FR" w:bidi="ar-DZ"/>
        </w:rPr>
        <w:t>(</w:t>
      </w:r>
      <w:r w:rsidRPr="007B7782">
        <w:rPr>
          <w:rFonts w:ascii="Traditional Arabic" w:eastAsia="Times New Roman" w:hAnsi="Traditional Arabic" w:cs="Traditional Arabic"/>
          <w:sz w:val="36"/>
          <w:szCs w:val="36"/>
          <w:vertAlign w:val="superscript"/>
          <w:rtl/>
          <w:lang w:val="fr-FR" w:bidi="ar-DZ"/>
        </w:rPr>
        <w:footnoteReference w:id="84"/>
      </w:r>
      <w:r w:rsidRPr="007B7782">
        <w:rPr>
          <w:rFonts w:ascii="Traditional Arabic" w:eastAsia="Times New Roman" w:hAnsi="Traditional Arabic" w:cs="Traditional Arabic" w:hint="cs"/>
          <w:sz w:val="36"/>
          <w:szCs w:val="36"/>
          <w:vertAlign w:val="superscript"/>
          <w:rtl/>
          <w:lang w:val="fr-FR" w:bidi="ar-DZ"/>
        </w:rPr>
        <w:t>)</w:t>
      </w:r>
      <w:r w:rsidR="009361C5" w:rsidRPr="007B7782">
        <w:rPr>
          <w:rFonts w:ascii="Traditional Arabic" w:eastAsia="Times New Roman" w:hAnsi="Traditional Arabic" w:cs="Traditional Arabic" w:hint="cs"/>
          <w:sz w:val="36"/>
          <w:szCs w:val="36"/>
          <w:rtl/>
          <w:lang w:val="fr-FR" w:bidi="ar-DZ"/>
        </w:rPr>
        <w:t>،</w:t>
      </w:r>
      <w:r w:rsidR="009361C5" w:rsidRPr="007B7782">
        <w:rPr>
          <w:rFonts w:ascii="Traditional Arabic" w:eastAsia="Times New Roman" w:hAnsi="Traditional Arabic" w:cs="Traditional Arabic"/>
          <w:sz w:val="36"/>
          <w:szCs w:val="36"/>
          <w:rtl/>
          <w:lang w:val="fr-FR" w:bidi="ar-DZ"/>
        </w:rPr>
        <w:t xml:space="preserve"> فجمع بين التعجيب والتشويق</w:t>
      </w:r>
      <w:r w:rsidR="009361C5" w:rsidRPr="007B7782">
        <w:rPr>
          <w:rFonts w:ascii="Traditional Arabic" w:eastAsia="Times New Roman" w:hAnsi="Traditional Arabic" w:cs="Traditional Arabic" w:hint="cs"/>
          <w:sz w:val="36"/>
          <w:szCs w:val="36"/>
          <w:rtl/>
          <w:lang w:val="fr-FR" w:bidi="ar-DZ"/>
        </w:rPr>
        <w:t>،</w:t>
      </w:r>
      <w:r w:rsidR="009361C5" w:rsidRPr="007B7782">
        <w:rPr>
          <w:rFonts w:ascii="Traditional Arabic" w:eastAsia="Times New Roman" w:hAnsi="Traditional Arabic" w:cs="Traditional Arabic"/>
          <w:sz w:val="36"/>
          <w:szCs w:val="36"/>
          <w:rtl/>
          <w:lang w:val="fr-FR" w:bidi="ar-DZ"/>
        </w:rPr>
        <w:t xml:space="preserve"> وكلاهما استفهام التعجب و</w:t>
      </w:r>
      <w:r w:rsidRPr="007B7782">
        <w:rPr>
          <w:rFonts w:ascii="Traditional Arabic" w:eastAsia="Times New Roman" w:hAnsi="Traditional Arabic" w:cs="Traditional Arabic"/>
          <w:sz w:val="36"/>
          <w:szCs w:val="36"/>
          <w:rtl/>
          <w:lang w:val="fr-FR" w:bidi="ar-DZ"/>
        </w:rPr>
        <w:t xml:space="preserve">استفهام التعجيب واحد. </w:t>
      </w:r>
    </w:p>
    <w:p w:rsidR="00CA6DC2" w:rsidRPr="007B7782" w:rsidRDefault="00CA6DC2" w:rsidP="00E25AF1">
      <w:pPr>
        <w:spacing w:after="0"/>
        <w:jc w:val="lowKashida"/>
        <w:rPr>
          <w:rFonts w:ascii="Traditional Arabic" w:eastAsia="Times New Roman" w:hAnsi="Traditional Arabic" w:cs="Traditional Arabic"/>
          <w:sz w:val="36"/>
          <w:szCs w:val="36"/>
          <w:rtl/>
          <w:lang w:val="fr-FR" w:bidi="ar-DZ"/>
        </w:rPr>
      </w:pPr>
      <w:r w:rsidRPr="007B7782">
        <w:rPr>
          <w:rFonts w:ascii="Traditional Arabic" w:eastAsia="Times New Roman" w:hAnsi="Traditional Arabic" w:cs="Traditional Arabic" w:hint="cs"/>
          <w:sz w:val="36"/>
          <w:szCs w:val="36"/>
          <w:rtl/>
          <w:lang w:val="fr-FR" w:bidi="ar-DZ"/>
        </w:rPr>
        <w:t xml:space="preserve">   </w:t>
      </w:r>
      <w:r w:rsidRPr="007B7782">
        <w:rPr>
          <w:rFonts w:ascii="Traditional Arabic" w:eastAsia="Times New Roman" w:hAnsi="Traditional Arabic" w:cs="Traditional Arabic"/>
          <w:sz w:val="36"/>
          <w:szCs w:val="36"/>
          <w:rtl/>
          <w:lang w:val="fr-FR" w:bidi="ar-DZ"/>
        </w:rPr>
        <w:t>ويقول "قطبي الطاهر": إذا كان التعجب في القرآن الكريم فإن كان على لسان المولى سبحانه فهو تع</w:t>
      </w:r>
      <w:r w:rsidR="00BD2734" w:rsidRPr="007B7782">
        <w:rPr>
          <w:rFonts w:ascii="Traditional Arabic" w:eastAsia="Times New Roman" w:hAnsi="Traditional Arabic" w:cs="Traditional Arabic"/>
          <w:sz w:val="36"/>
          <w:szCs w:val="36"/>
          <w:rtl/>
          <w:lang w:val="fr-FR" w:bidi="ar-DZ"/>
        </w:rPr>
        <w:t>جيب أي: دعوة الناس إلى التعجب و</w:t>
      </w:r>
      <w:r w:rsidRPr="007B7782">
        <w:rPr>
          <w:rFonts w:ascii="Traditional Arabic" w:eastAsia="Times New Roman" w:hAnsi="Traditional Arabic" w:cs="Traditional Arabic"/>
          <w:sz w:val="36"/>
          <w:szCs w:val="36"/>
          <w:rtl/>
          <w:lang w:val="fr-FR" w:bidi="ar-DZ"/>
        </w:rPr>
        <w:t>إن كان على لسان البشر فهو تعجب في الغالب"</w:t>
      </w:r>
      <w:r w:rsidRPr="007B7782">
        <w:rPr>
          <w:rFonts w:ascii="Traditional Arabic" w:eastAsia="Times New Roman" w:hAnsi="Traditional Arabic" w:cs="Traditional Arabic" w:hint="cs"/>
          <w:sz w:val="36"/>
          <w:szCs w:val="36"/>
          <w:vertAlign w:val="superscript"/>
          <w:rtl/>
          <w:lang w:val="fr-FR" w:bidi="ar-DZ"/>
        </w:rPr>
        <w:t>(</w:t>
      </w:r>
      <w:r w:rsidRPr="007B7782">
        <w:rPr>
          <w:rFonts w:ascii="Traditional Arabic" w:eastAsia="Times New Roman" w:hAnsi="Traditional Arabic" w:cs="Traditional Arabic"/>
          <w:sz w:val="36"/>
          <w:szCs w:val="36"/>
          <w:vertAlign w:val="superscript"/>
          <w:rtl/>
          <w:lang w:val="fr-FR" w:bidi="ar-DZ"/>
        </w:rPr>
        <w:footnoteReference w:id="85"/>
      </w:r>
      <w:r w:rsidRPr="007B7782">
        <w:rPr>
          <w:rFonts w:ascii="Traditional Arabic" w:eastAsia="Times New Roman" w:hAnsi="Traditional Arabic" w:cs="Traditional Arabic" w:hint="cs"/>
          <w:sz w:val="36"/>
          <w:szCs w:val="36"/>
          <w:vertAlign w:val="superscript"/>
          <w:rtl/>
          <w:lang w:val="fr-FR" w:bidi="ar-DZ"/>
        </w:rPr>
        <w:t>)</w:t>
      </w:r>
      <w:r w:rsidRPr="007B7782">
        <w:rPr>
          <w:rFonts w:ascii="Traditional Arabic" w:eastAsia="Times New Roman" w:hAnsi="Traditional Arabic" w:cs="Traditional Arabic"/>
          <w:sz w:val="36"/>
          <w:szCs w:val="36"/>
          <w:rtl/>
          <w:lang w:val="fr-FR" w:bidi="ar-DZ"/>
        </w:rPr>
        <w:t>.</w:t>
      </w:r>
    </w:p>
    <w:p w:rsidR="006F42ED" w:rsidRPr="007B7782" w:rsidRDefault="00CA6DC2" w:rsidP="00CA6DC2">
      <w:pPr>
        <w:spacing w:after="0"/>
        <w:rPr>
          <w:rFonts w:ascii="Traditional Arabic" w:eastAsia="Times New Roman" w:hAnsi="Traditional Arabic" w:cs="Traditional Arabic"/>
          <w:sz w:val="36"/>
          <w:szCs w:val="36"/>
          <w:rtl/>
          <w:lang w:val="fr-FR" w:bidi="ar-DZ"/>
        </w:rPr>
      </w:pPr>
      <w:r w:rsidRPr="007B7782">
        <w:rPr>
          <w:rFonts w:ascii="Traditional Arabic" w:eastAsia="Times New Roman" w:hAnsi="Traditional Arabic" w:cs="Traditional Arabic" w:hint="cs"/>
          <w:sz w:val="36"/>
          <w:szCs w:val="36"/>
          <w:rtl/>
          <w:lang w:val="fr-FR" w:bidi="ar-DZ"/>
        </w:rPr>
        <w:t xml:space="preserve">  </w:t>
      </w:r>
      <w:r w:rsidR="006F42ED" w:rsidRPr="007B7782">
        <w:rPr>
          <w:rFonts w:ascii="Traditional Arabic" w:eastAsia="Times New Roman" w:hAnsi="Traditional Arabic" w:cs="Traditional Arabic" w:hint="cs"/>
          <w:sz w:val="36"/>
          <w:szCs w:val="36"/>
          <w:rtl/>
          <w:lang w:val="fr-FR" w:bidi="ar-DZ"/>
        </w:rPr>
        <w:t xml:space="preserve"> </w:t>
      </w:r>
      <w:r w:rsidRPr="007B7782">
        <w:rPr>
          <w:rFonts w:ascii="Traditional Arabic" w:eastAsia="Times New Roman" w:hAnsi="Traditional Arabic" w:cs="Traditional Arabic" w:hint="cs"/>
          <w:sz w:val="36"/>
          <w:szCs w:val="36"/>
          <w:rtl/>
          <w:lang w:val="fr-FR" w:bidi="ar-DZ"/>
        </w:rPr>
        <w:t xml:space="preserve"> </w:t>
      </w:r>
      <w:r w:rsidRPr="007B7782">
        <w:rPr>
          <w:rFonts w:ascii="Traditional Arabic" w:eastAsia="Times New Roman" w:hAnsi="Traditional Arabic" w:cs="Traditional Arabic"/>
          <w:sz w:val="36"/>
          <w:szCs w:val="36"/>
          <w:rtl/>
          <w:lang w:val="fr-FR" w:bidi="ar-DZ"/>
        </w:rPr>
        <w:t>وقد يفيد الاست</w:t>
      </w:r>
      <w:r w:rsidR="00BD2734" w:rsidRPr="007B7782">
        <w:rPr>
          <w:rFonts w:ascii="Traditional Arabic" w:eastAsia="Times New Roman" w:hAnsi="Traditional Arabic" w:cs="Traditional Arabic"/>
          <w:sz w:val="36"/>
          <w:szCs w:val="36"/>
          <w:rtl/>
          <w:lang w:val="fr-FR" w:bidi="ar-DZ"/>
        </w:rPr>
        <w:t>فهام الواحد عدة معان كالتقرير والتوبيخ و</w:t>
      </w:r>
      <w:r w:rsidRPr="007B7782">
        <w:rPr>
          <w:rFonts w:ascii="Traditional Arabic" w:eastAsia="Times New Roman" w:hAnsi="Traditional Arabic" w:cs="Traditional Arabic"/>
          <w:sz w:val="36"/>
          <w:szCs w:val="36"/>
          <w:rtl/>
          <w:lang w:val="fr-FR" w:bidi="ar-DZ"/>
        </w:rPr>
        <w:t xml:space="preserve">التعجيب كما في قوله تعالى: </w:t>
      </w:r>
      <w:r w:rsidRPr="007B7782">
        <w:rPr>
          <w:rFonts w:ascii="QCF_BSML" w:hAnsi="QCF_BSML" w:cs="QCF_BSML"/>
          <w:sz w:val="36"/>
          <w:szCs w:val="36"/>
          <w:rtl/>
        </w:rPr>
        <w:t>ﭽ</w:t>
      </w:r>
      <w:r w:rsidRPr="007B7782">
        <w:rPr>
          <w:rFonts w:ascii="QCF_P007" w:hAnsi="QCF_P007" w:cs="QCF_P007"/>
          <w:sz w:val="36"/>
          <w:szCs w:val="36"/>
          <w:rtl/>
        </w:rPr>
        <w:t xml:space="preserve">ﮤ  ﮥ  ﮦ </w:t>
      </w:r>
      <w:r w:rsidRPr="007B7782">
        <w:rPr>
          <w:rFonts w:ascii="QCF_BSML" w:hAnsi="QCF_BSML" w:cs="QCF_BSML"/>
          <w:sz w:val="36"/>
          <w:szCs w:val="36"/>
          <w:rtl/>
        </w:rPr>
        <w:t>ﭼ</w:t>
      </w:r>
      <w:r w:rsidRPr="007B7782">
        <w:rPr>
          <w:rFonts w:ascii="Traditional Arabic" w:eastAsia="Times New Roman" w:hAnsi="Traditional Arabic" w:cs="Traditional Arabic" w:hint="cs"/>
          <w:sz w:val="36"/>
          <w:szCs w:val="36"/>
          <w:vertAlign w:val="superscript"/>
          <w:rtl/>
          <w:lang w:val="fr-FR" w:bidi="ar-DZ"/>
        </w:rPr>
        <w:t>(</w:t>
      </w:r>
      <w:r w:rsidRPr="007B7782">
        <w:rPr>
          <w:rFonts w:ascii="Traditional Arabic" w:eastAsia="Times New Roman" w:hAnsi="Traditional Arabic" w:cs="Traditional Arabic"/>
          <w:sz w:val="36"/>
          <w:szCs w:val="36"/>
          <w:vertAlign w:val="superscript"/>
          <w:rtl/>
          <w:lang w:val="fr-FR" w:bidi="ar-DZ"/>
        </w:rPr>
        <w:footnoteReference w:id="86"/>
      </w:r>
      <w:r w:rsidRPr="007B7782">
        <w:rPr>
          <w:rFonts w:ascii="Traditional Arabic" w:eastAsia="Times New Roman" w:hAnsi="Traditional Arabic" w:cs="Traditional Arabic" w:hint="cs"/>
          <w:sz w:val="36"/>
          <w:szCs w:val="36"/>
          <w:vertAlign w:val="superscript"/>
          <w:rtl/>
          <w:lang w:val="fr-FR" w:bidi="ar-DZ"/>
        </w:rPr>
        <w:t>)</w:t>
      </w:r>
      <w:r w:rsidRPr="007B7782">
        <w:rPr>
          <w:rFonts w:ascii="Traditional Arabic" w:eastAsia="Times New Roman" w:hAnsi="Traditional Arabic" w:cs="Traditional Arabic"/>
          <w:sz w:val="36"/>
          <w:szCs w:val="36"/>
          <w:vertAlign w:val="superscript"/>
          <w:rtl/>
          <w:lang w:val="fr-FR" w:bidi="ar-DZ"/>
        </w:rPr>
        <w:t xml:space="preserve"> </w:t>
      </w:r>
      <w:r w:rsidRPr="007B7782">
        <w:rPr>
          <w:rFonts w:ascii="Traditional Arabic" w:eastAsia="Times New Roman" w:hAnsi="Traditional Arabic" w:cs="Traditional Arabic"/>
          <w:sz w:val="36"/>
          <w:szCs w:val="36"/>
          <w:rtl/>
          <w:lang w:val="fr-FR" w:bidi="ar-DZ"/>
        </w:rPr>
        <w:t>يقول الزمخشري: "الهمزة للتقرير والتوبيخ والتعجيب من حالهم"</w:t>
      </w:r>
      <w:r w:rsidRPr="007B7782">
        <w:rPr>
          <w:rFonts w:ascii="Traditional Arabic" w:eastAsia="Times New Roman" w:hAnsi="Traditional Arabic" w:cs="Traditional Arabic" w:hint="cs"/>
          <w:sz w:val="36"/>
          <w:szCs w:val="36"/>
          <w:vertAlign w:val="superscript"/>
          <w:rtl/>
          <w:lang w:val="fr-FR" w:bidi="ar-DZ"/>
        </w:rPr>
        <w:t>(</w:t>
      </w:r>
      <w:r w:rsidRPr="007B7782">
        <w:rPr>
          <w:rFonts w:ascii="Traditional Arabic" w:eastAsia="Times New Roman" w:hAnsi="Traditional Arabic" w:cs="Traditional Arabic"/>
          <w:sz w:val="36"/>
          <w:szCs w:val="36"/>
          <w:vertAlign w:val="superscript"/>
          <w:rtl/>
          <w:lang w:val="fr-FR" w:bidi="ar-DZ"/>
        </w:rPr>
        <w:footnoteReference w:id="87"/>
      </w:r>
      <w:r w:rsidRPr="007B7782">
        <w:rPr>
          <w:rFonts w:ascii="Traditional Arabic" w:eastAsia="Times New Roman" w:hAnsi="Traditional Arabic" w:cs="Traditional Arabic" w:hint="cs"/>
          <w:sz w:val="36"/>
          <w:szCs w:val="36"/>
          <w:vertAlign w:val="superscript"/>
          <w:rtl/>
          <w:lang w:val="fr-FR" w:bidi="ar-DZ"/>
        </w:rPr>
        <w:t>)</w:t>
      </w:r>
      <w:r w:rsidRPr="007B7782">
        <w:rPr>
          <w:rFonts w:ascii="Traditional Arabic" w:eastAsia="Times New Roman" w:hAnsi="Traditional Arabic" w:cs="Traditional Arabic" w:hint="cs"/>
          <w:sz w:val="36"/>
          <w:szCs w:val="36"/>
          <w:rtl/>
          <w:lang w:val="fr-FR" w:bidi="ar-DZ"/>
        </w:rPr>
        <w:t>.</w:t>
      </w:r>
      <w:r w:rsidRPr="007B7782">
        <w:rPr>
          <w:rFonts w:ascii="Traditional Arabic" w:eastAsia="Times New Roman" w:hAnsi="Traditional Arabic" w:cs="Traditional Arabic"/>
          <w:sz w:val="36"/>
          <w:szCs w:val="36"/>
          <w:rtl/>
          <w:lang w:val="fr-FR" w:bidi="ar-DZ"/>
        </w:rPr>
        <w:t xml:space="preserve"> </w:t>
      </w:r>
      <w:r w:rsidRPr="007B7782">
        <w:rPr>
          <w:rFonts w:ascii="Traditional Arabic" w:eastAsia="Times New Roman" w:hAnsi="Traditional Arabic" w:cs="Traditional Arabic" w:hint="cs"/>
          <w:sz w:val="36"/>
          <w:szCs w:val="36"/>
          <w:rtl/>
          <w:lang w:val="fr-FR" w:bidi="ar-DZ"/>
        </w:rPr>
        <w:t xml:space="preserve">                                         </w:t>
      </w:r>
    </w:p>
    <w:p w:rsidR="00CA6DC2" w:rsidRPr="007B7782" w:rsidRDefault="006F42ED" w:rsidP="006F42ED">
      <w:pPr>
        <w:spacing w:after="0"/>
        <w:rPr>
          <w:rFonts w:ascii="Traditional Arabic" w:eastAsia="Times New Roman" w:hAnsi="Traditional Arabic" w:cs="Traditional Arabic"/>
          <w:sz w:val="36"/>
          <w:szCs w:val="36"/>
          <w:vertAlign w:val="superscript"/>
          <w:rtl/>
          <w:lang w:bidi="ar-DZ"/>
        </w:rPr>
      </w:pPr>
      <w:r w:rsidRPr="007B7782">
        <w:rPr>
          <w:rFonts w:ascii="Traditional Arabic" w:eastAsia="Times New Roman" w:hAnsi="Traditional Arabic" w:cs="Traditional Arabic" w:hint="cs"/>
          <w:sz w:val="36"/>
          <w:szCs w:val="36"/>
          <w:rtl/>
          <w:lang w:val="fr-FR" w:bidi="ar-DZ"/>
        </w:rPr>
        <w:t xml:space="preserve">   </w:t>
      </w:r>
      <w:r w:rsidR="00CA6DC2" w:rsidRPr="007B7782">
        <w:rPr>
          <w:rFonts w:ascii="Traditional Arabic" w:eastAsia="Times New Roman" w:hAnsi="Traditional Arabic" w:cs="Traditional Arabic"/>
          <w:sz w:val="36"/>
          <w:szCs w:val="36"/>
          <w:rtl/>
          <w:lang w:val="fr-FR" w:bidi="ar-DZ"/>
        </w:rPr>
        <w:t>وقد يفيد الإنكار و التعجيب معا</w:t>
      </w:r>
      <w:r w:rsidR="00CA6DC2" w:rsidRPr="007B7782">
        <w:rPr>
          <w:rFonts w:ascii="Traditional Arabic" w:eastAsia="Times New Roman" w:hAnsi="Traditional Arabic" w:cs="Traditional Arabic" w:hint="cs"/>
          <w:sz w:val="36"/>
          <w:szCs w:val="36"/>
          <w:rtl/>
          <w:lang w:val="fr-FR" w:bidi="ar-DZ"/>
        </w:rPr>
        <w:t>ً</w:t>
      </w:r>
      <w:r w:rsidR="00CA6DC2" w:rsidRPr="007B7782">
        <w:rPr>
          <w:rFonts w:ascii="Traditional Arabic" w:eastAsia="Times New Roman" w:hAnsi="Traditional Arabic" w:cs="Traditional Arabic"/>
          <w:sz w:val="36"/>
          <w:szCs w:val="36"/>
          <w:rtl/>
          <w:lang w:val="fr-FR" w:bidi="ar-DZ"/>
        </w:rPr>
        <w:t xml:space="preserve"> كما في قوله تعالى: </w:t>
      </w:r>
      <w:r w:rsidR="00CA6DC2" w:rsidRPr="007B7782">
        <w:rPr>
          <w:rFonts w:ascii="QCF_BSML" w:hAnsi="QCF_BSML" w:cs="QCF_BSML"/>
          <w:sz w:val="36"/>
          <w:szCs w:val="36"/>
          <w:rtl/>
        </w:rPr>
        <w:t xml:space="preserve">ﭽ </w:t>
      </w:r>
      <w:r w:rsidR="00CA6DC2" w:rsidRPr="007B7782">
        <w:rPr>
          <w:rFonts w:ascii="QCF_P005" w:hAnsi="QCF_P005" w:cs="QCF_P005"/>
          <w:sz w:val="36"/>
          <w:szCs w:val="36"/>
          <w:rtl/>
        </w:rPr>
        <w:t xml:space="preserve">ﯝ  ﯞ  ﯟ  ﯠ  ﯡ  ﯢﯣ   </w:t>
      </w:r>
      <w:r w:rsidR="00CA6DC2" w:rsidRPr="007B7782">
        <w:rPr>
          <w:rFonts w:ascii="QCF_BSML" w:hAnsi="QCF_BSML" w:cs="QCF_BSML"/>
          <w:sz w:val="36"/>
          <w:szCs w:val="36"/>
          <w:rtl/>
        </w:rPr>
        <w:t>ﭼ</w:t>
      </w:r>
      <w:r w:rsidR="00CA6DC2" w:rsidRPr="007B7782">
        <w:rPr>
          <w:rFonts w:ascii="Traditional Arabic" w:eastAsia="Times New Roman" w:hAnsi="Traditional Arabic" w:cs="Traditional Arabic" w:hint="cs"/>
          <w:sz w:val="36"/>
          <w:szCs w:val="36"/>
          <w:vertAlign w:val="superscript"/>
          <w:rtl/>
          <w:lang w:val="fr-FR" w:bidi="ar-DZ"/>
        </w:rPr>
        <w:t>(</w:t>
      </w:r>
      <w:r w:rsidR="00CA6DC2" w:rsidRPr="007B7782">
        <w:rPr>
          <w:rFonts w:ascii="Traditional Arabic" w:eastAsia="Times New Roman" w:hAnsi="Traditional Arabic" w:cs="Traditional Arabic"/>
          <w:sz w:val="36"/>
          <w:szCs w:val="36"/>
          <w:vertAlign w:val="superscript"/>
          <w:rtl/>
          <w:lang w:val="fr-FR" w:bidi="ar-DZ"/>
        </w:rPr>
        <w:footnoteReference w:id="88"/>
      </w:r>
      <w:r w:rsidR="00CA6DC2" w:rsidRPr="007B7782">
        <w:rPr>
          <w:rFonts w:ascii="Traditional Arabic" w:eastAsia="Times New Roman" w:hAnsi="Traditional Arabic" w:cs="Traditional Arabic" w:hint="cs"/>
          <w:sz w:val="36"/>
          <w:szCs w:val="36"/>
          <w:vertAlign w:val="superscript"/>
          <w:rtl/>
          <w:lang w:val="fr-FR" w:bidi="ar-DZ"/>
        </w:rPr>
        <w:t>)</w:t>
      </w:r>
      <w:r w:rsidR="00CA6DC2" w:rsidRPr="007B7782">
        <w:rPr>
          <w:rFonts w:ascii="Traditional Arabic" w:eastAsia="Times New Roman" w:hAnsi="Traditional Arabic" w:cs="Traditional Arabic"/>
          <w:sz w:val="36"/>
          <w:szCs w:val="36"/>
          <w:rtl/>
          <w:lang w:val="fr-FR" w:bidi="ar-DZ"/>
        </w:rPr>
        <w:t xml:space="preserve"> يقول الزمخشري: "معنى الهمزة في كيف</w:t>
      </w:r>
      <w:r w:rsidR="009361C5" w:rsidRPr="007B7782">
        <w:rPr>
          <w:rFonts w:ascii="Traditional Arabic" w:eastAsia="Times New Roman" w:hAnsi="Traditional Arabic" w:cs="Traditional Arabic" w:hint="cs"/>
          <w:sz w:val="36"/>
          <w:szCs w:val="36"/>
          <w:rtl/>
          <w:lang w:val="fr-FR" w:bidi="ar-DZ"/>
        </w:rPr>
        <w:t>،</w:t>
      </w:r>
      <w:r w:rsidR="00CA6DC2" w:rsidRPr="007B7782">
        <w:rPr>
          <w:rFonts w:ascii="Traditional Arabic" w:eastAsia="Times New Roman" w:hAnsi="Traditional Arabic" w:cs="Traditional Arabic"/>
          <w:sz w:val="36"/>
          <w:szCs w:val="36"/>
          <w:rtl/>
          <w:lang w:val="fr-FR" w:bidi="ar-DZ"/>
        </w:rPr>
        <w:t xml:space="preserve"> مثله في قولك: أتكفرون بالله ومعكم ما يصرف عن الكفر و يدعو إلى الإيمان و هو الإنكار والتعجيب"</w:t>
      </w:r>
      <w:r w:rsidR="00CA6DC2" w:rsidRPr="007B7782">
        <w:rPr>
          <w:rFonts w:ascii="Traditional Arabic" w:eastAsia="Times New Roman" w:hAnsi="Traditional Arabic" w:cs="Traditional Arabic" w:hint="cs"/>
          <w:sz w:val="36"/>
          <w:szCs w:val="36"/>
          <w:vertAlign w:val="superscript"/>
          <w:rtl/>
          <w:lang w:val="fr-FR" w:bidi="ar-DZ"/>
        </w:rPr>
        <w:t>(</w:t>
      </w:r>
      <w:r w:rsidR="00CA6DC2" w:rsidRPr="007B7782">
        <w:rPr>
          <w:rFonts w:ascii="Traditional Arabic" w:eastAsia="Times New Roman" w:hAnsi="Traditional Arabic" w:cs="Traditional Arabic"/>
          <w:sz w:val="36"/>
          <w:szCs w:val="36"/>
          <w:vertAlign w:val="superscript"/>
          <w:rtl/>
          <w:lang w:val="fr-FR" w:bidi="ar-DZ"/>
        </w:rPr>
        <w:footnoteReference w:id="89"/>
      </w:r>
      <w:r w:rsidR="00CA6DC2" w:rsidRPr="007B7782">
        <w:rPr>
          <w:rFonts w:ascii="Traditional Arabic" w:eastAsia="Times New Roman" w:hAnsi="Traditional Arabic" w:cs="Traditional Arabic" w:hint="cs"/>
          <w:sz w:val="36"/>
          <w:szCs w:val="36"/>
          <w:vertAlign w:val="superscript"/>
          <w:rtl/>
          <w:lang w:val="fr-FR" w:bidi="ar-DZ"/>
        </w:rPr>
        <w:t>)</w:t>
      </w:r>
      <w:r w:rsidR="00CA6DC2" w:rsidRPr="007B7782">
        <w:rPr>
          <w:rFonts w:ascii="Traditional Arabic" w:eastAsia="Times New Roman" w:hAnsi="Traditional Arabic" w:cs="Traditional Arabic"/>
          <w:sz w:val="36"/>
          <w:szCs w:val="36"/>
          <w:rtl/>
          <w:lang w:val="fr-FR" w:bidi="ar-DZ"/>
        </w:rPr>
        <w:t xml:space="preserve"> إلى غيرها من المعاني التي ترد مجتمعة في الاستفهام الواحد. </w:t>
      </w:r>
    </w:p>
    <w:p w:rsidR="00CA6DC2" w:rsidRPr="007B7782" w:rsidRDefault="00CA6DC2" w:rsidP="00CA6DC2">
      <w:pPr>
        <w:spacing w:after="0"/>
        <w:rPr>
          <w:rFonts w:ascii="Traditional Arabic" w:eastAsia="Times New Roman" w:hAnsi="Traditional Arabic" w:cs="Traditional Arabic"/>
          <w:sz w:val="36"/>
          <w:szCs w:val="36"/>
          <w:rtl/>
          <w:lang w:val="fr-FR" w:bidi="ar-DZ"/>
        </w:rPr>
      </w:pPr>
      <w:r w:rsidRPr="007B7782">
        <w:rPr>
          <w:rFonts w:ascii="Traditional Arabic" w:eastAsia="Times New Roman" w:hAnsi="Traditional Arabic" w:cs="Traditional Arabic" w:hint="cs"/>
          <w:sz w:val="36"/>
          <w:szCs w:val="36"/>
          <w:rtl/>
          <w:lang w:val="fr-FR" w:bidi="ar-DZ"/>
        </w:rPr>
        <w:t xml:space="preserve">   </w:t>
      </w:r>
      <w:r w:rsidRPr="007B7782">
        <w:rPr>
          <w:rFonts w:ascii="Traditional Arabic" w:eastAsia="Times New Roman" w:hAnsi="Traditional Arabic" w:cs="Traditional Arabic"/>
          <w:sz w:val="36"/>
          <w:szCs w:val="36"/>
          <w:rtl/>
          <w:lang w:val="fr-FR" w:bidi="ar-DZ"/>
        </w:rPr>
        <w:t xml:space="preserve">وقد فرع العلماء في هذه المعاني حتى بلغت عند السيوطي (911 هـ) اثنين وثلاثين معنى، وهي عند الزمخشري حسب ما ذكر في كتاب البلاغة القرآنية في تفسير الزمخشري خمسة عشر </w:t>
      </w:r>
      <w:r w:rsidRPr="007B7782">
        <w:rPr>
          <w:rFonts w:ascii="Traditional Arabic" w:eastAsia="Times New Roman" w:hAnsi="Traditional Arabic" w:cs="Traditional Arabic"/>
          <w:sz w:val="36"/>
          <w:szCs w:val="36"/>
          <w:rtl/>
          <w:lang w:val="fr-FR" w:bidi="ar-DZ"/>
        </w:rPr>
        <w:lastRenderedPageBreak/>
        <w:t>معنى، ومن البلاغيين من يجعل هذه المعاني أقل بكثير مما ذكره السيوطي و الزمخشري فابن قيم الجوزية (751 هـ) لم يعد منها سوى ستة معاني هي: التقرير- الإنكار- المبالغة في التحقير- المبالغة في التعظيم- المبالغة في بيان الخساسة</w:t>
      </w:r>
      <w:r w:rsidRPr="007B7782">
        <w:rPr>
          <w:rFonts w:ascii="Traditional Arabic" w:eastAsia="Times New Roman" w:hAnsi="Traditional Arabic" w:cs="Traditional Arabic" w:hint="cs"/>
          <w:sz w:val="36"/>
          <w:szCs w:val="36"/>
          <w:rtl/>
          <w:lang w:val="fr-FR" w:bidi="ar-DZ"/>
        </w:rPr>
        <w:t>،</w:t>
      </w:r>
      <w:r w:rsidRPr="007B7782">
        <w:rPr>
          <w:rFonts w:ascii="Traditional Arabic" w:eastAsia="Times New Roman" w:hAnsi="Traditional Arabic" w:cs="Traditional Arabic"/>
          <w:sz w:val="36"/>
          <w:szCs w:val="36"/>
          <w:rtl/>
          <w:lang w:val="fr-FR" w:bidi="ar-DZ"/>
        </w:rPr>
        <w:t xml:space="preserve"> وسمَّى المعنى الأخير: إيقاع العذوبة والحلاوة في النفس و هو الوحيد الذي ذكر هذا المعنى. و قد ذكر ابن خالوي</w:t>
      </w:r>
      <w:r w:rsidRPr="007B7782">
        <w:rPr>
          <w:rFonts w:ascii="Traditional Arabic" w:eastAsia="Times New Roman" w:hAnsi="Traditional Arabic" w:cs="Traditional Arabic" w:hint="cs"/>
          <w:sz w:val="36"/>
          <w:szCs w:val="36"/>
          <w:rtl/>
          <w:lang w:val="fr-FR" w:bidi="ar-DZ"/>
        </w:rPr>
        <w:t>ه</w:t>
      </w:r>
      <w:r w:rsidRPr="007B7782">
        <w:rPr>
          <w:rFonts w:ascii="Traditional Arabic" w:eastAsia="Times New Roman" w:hAnsi="Traditional Arabic" w:cs="Traditional Arabic"/>
          <w:sz w:val="36"/>
          <w:szCs w:val="36"/>
          <w:rtl/>
          <w:lang w:val="fr-FR" w:bidi="ar-DZ"/>
        </w:rPr>
        <w:t xml:space="preserve"> (370 هـ) أن كل لفظ استفهام ورد في كتاب الله عز</w:t>
      </w:r>
      <w:r w:rsidRPr="007B7782">
        <w:rPr>
          <w:rFonts w:ascii="Traditional Arabic" w:eastAsia="Times New Roman" w:hAnsi="Traditional Arabic" w:cs="Traditional Arabic" w:hint="cs"/>
          <w:sz w:val="36"/>
          <w:szCs w:val="36"/>
          <w:rtl/>
          <w:lang w:val="fr-FR" w:bidi="ar-DZ"/>
        </w:rPr>
        <w:t xml:space="preserve"> </w:t>
      </w:r>
      <w:r w:rsidRPr="007B7782">
        <w:rPr>
          <w:rFonts w:ascii="Traditional Arabic" w:eastAsia="Times New Roman" w:hAnsi="Traditional Arabic" w:cs="Traditional Arabic"/>
          <w:sz w:val="36"/>
          <w:szCs w:val="36"/>
          <w:rtl/>
          <w:lang w:val="fr-FR" w:bidi="ar-DZ"/>
        </w:rPr>
        <w:t xml:space="preserve">وجل لا يخلو من </w:t>
      </w:r>
      <w:r w:rsidRPr="007B7782">
        <w:rPr>
          <w:rFonts w:ascii="Traditional Arabic" w:eastAsia="Times New Roman" w:hAnsi="Traditional Arabic" w:cs="Traditional Arabic" w:hint="cs"/>
          <w:sz w:val="36"/>
          <w:szCs w:val="36"/>
          <w:rtl/>
          <w:lang w:val="fr-FR" w:bidi="ar-DZ"/>
        </w:rPr>
        <w:t>أ</w:t>
      </w:r>
      <w:r w:rsidRPr="007B7782">
        <w:rPr>
          <w:rFonts w:ascii="Traditional Arabic" w:eastAsia="Times New Roman" w:hAnsi="Traditional Arabic" w:cs="Traditional Arabic"/>
          <w:sz w:val="36"/>
          <w:szCs w:val="36"/>
          <w:rtl/>
          <w:lang w:val="fr-FR" w:bidi="ar-DZ"/>
        </w:rPr>
        <w:t>حد ستة أوجه فهو إما يكون توبيخا</w:t>
      </w:r>
      <w:r w:rsidRPr="007B7782">
        <w:rPr>
          <w:rFonts w:ascii="Traditional Arabic" w:eastAsia="Times New Roman" w:hAnsi="Traditional Arabic" w:cs="Traditional Arabic" w:hint="cs"/>
          <w:sz w:val="36"/>
          <w:szCs w:val="36"/>
          <w:rtl/>
          <w:lang w:val="fr-FR" w:bidi="ar-DZ"/>
        </w:rPr>
        <w:t>ً</w:t>
      </w:r>
      <w:r w:rsidRPr="007B7782">
        <w:rPr>
          <w:rFonts w:ascii="Traditional Arabic" w:eastAsia="Times New Roman" w:hAnsi="Traditional Arabic" w:cs="Traditional Arabic"/>
          <w:sz w:val="36"/>
          <w:szCs w:val="36"/>
          <w:rtl/>
          <w:lang w:val="fr-FR" w:bidi="ar-DZ"/>
        </w:rPr>
        <w:t xml:space="preserve"> أو</w:t>
      </w:r>
      <w:r w:rsidRPr="007B7782">
        <w:rPr>
          <w:rFonts w:ascii="Traditional Arabic" w:eastAsia="Times New Roman" w:hAnsi="Traditional Arabic" w:cs="Traditional Arabic" w:hint="cs"/>
          <w:sz w:val="36"/>
          <w:szCs w:val="36"/>
          <w:rtl/>
          <w:lang w:val="fr-FR" w:bidi="ar-DZ"/>
        </w:rPr>
        <w:t xml:space="preserve"> </w:t>
      </w:r>
      <w:r w:rsidRPr="007B7782">
        <w:rPr>
          <w:rFonts w:ascii="Traditional Arabic" w:eastAsia="Times New Roman" w:hAnsi="Traditional Arabic" w:cs="Traditional Arabic"/>
          <w:sz w:val="36"/>
          <w:szCs w:val="36"/>
          <w:rtl/>
          <w:lang w:val="fr-FR" w:bidi="ar-DZ"/>
        </w:rPr>
        <w:t>تقريرا</w:t>
      </w:r>
      <w:r w:rsidRPr="007B7782">
        <w:rPr>
          <w:rFonts w:ascii="Traditional Arabic" w:eastAsia="Times New Roman" w:hAnsi="Traditional Arabic" w:cs="Traditional Arabic" w:hint="cs"/>
          <w:sz w:val="36"/>
          <w:szCs w:val="36"/>
          <w:rtl/>
          <w:lang w:val="fr-FR" w:bidi="ar-DZ"/>
        </w:rPr>
        <w:t>ً</w:t>
      </w:r>
      <w:r w:rsidRPr="007B7782">
        <w:rPr>
          <w:rFonts w:ascii="Traditional Arabic" w:eastAsia="Times New Roman" w:hAnsi="Traditional Arabic" w:cs="Traditional Arabic"/>
          <w:sz w:val="36"/>
          <w:szCs w:val="36"/>
          <w:rtl/>
          <w:lang w:val="fr-FR" w:bidi="ar-DZ"/>
        </w:rPr>
        <w:t xml:space="preserve"> أو تعجبا</w:t>
      </w:r>
      <w:r w:rsidRPr="007B7782">
        <w:rPr>
          <w:rFonts w:ascii="Traditional Arabic" w:eastAsia="Times New Roman" w:hAnsi="Traditional Arabic" w:cs="Traditional Arabic" w:hint="cs"/>
          <w:sz w:val="36"/>
          <w:szCs w:val="36"/>
          <w:rtl/>
          <w:lang w:val="fr-FR" w:bidi="ar-DZ"/>
        </w:rPr>
        <w:t>ً</w:t>
      </w:r>
      <w:r w:rsidRPr="007B7782">
        <w:rPr>
          <w:rFonts w:ascii="Traditional Arabic" w:eastAsia="Times New Roman" w:hAnsi="Traditional Arabic" w:cs="Traditional Arabic"/>
          <w:sz w:val="36"/>
          <w:szCs w:val="36"/>
          <w:rtl/>
          <w:lang w:val="fr-FR" w:bidi="ar-DZ"/>
        </w:rPr>
        <w:t xml:space="preserve"> أو تسوية</w:t>
      </w:r>
      <w:r w:rsidRPr="007B7782">
        <w:rPr>
          <w:rFonts w:ascii="Traditional Arabic" w:eastAsia="Times New Roman" w:hAnsi="Traditional Arabic" w:cs="Traditional Arabic" w:hint="cs"/>
          <w:sz w:val="36"/>
          <w:szCs w:val="36"/>
          <w:rtl/>
          <w:lang w:val="fr-FR" w:bidi="ar-DZ"/>
        </w:rPr>
        <w:t>ً</w:t>
      </w:r>
      <w:r w:rsidRPr="007B7782">
        <w:rPr>
          <w:rFonts w:ascii="Traditional Arabic" w:eastAsia="Times New Roman" w:hAnsi="Traditional Arabic" w:cs="Traditional Arabic"/>
          <w:sz w:val="36"/>
          <w:szCs w:val="36"/>
          <w:rtl/>
          <w:lang w:val="fr-FR" w:bidi="ar-DZ"/>
        </w:rPr>
        <w:t xml:space="preserve"> أو</w:t>
      </w:r>
      <w:r w:rsidRPr="007B7782">
        <w:rPr>
          <w:rFonts w:ascii="Traditional Arabic" w:eastAsia="Times New Roman" w:hAnsi="Traditional Arabic" w:cs="Traditional Arabic" w:hint="cs"/>
          <w:sz w:val="36"/>
          <w:szCs w:val="36"/>
          <w:rtl/>
          <w:lang w:val="fr-FR" w:bidi="ar-DZ"/>
        </w:rPr>
        <w:t xml:space="preserve"> </w:t>
      </w:r>
      <w:r w:rsidRPr="007B7782">
        <w:rPr>
          <w:rFonts w:ascii="Traditional Arabic" w:eastAsia="Times New Roman" w:hAnsi="Traditional Arabic" w:cs="Traditional Arabic"/>
          <w:sz w:val="36"/>
          <w:szCs w:val="36"/>
          <w:rtl/>
          <w:lang w:val="fr-FR" w:bidi="ar-DZ"/>
        </w:rPr>
        <w:t>إيجابيا</w:t>
      </w:r>
      <w:r w:rsidRPr="007B7782">
        <w:rPr>
          <w:rFonts w:ascii="Traditional Arabic" w:eastAsia="Times New Roman" w:hAnsi="Traditional Arabic" w:cs="Traditional Arabic" w:hint="cs"/>
          <w:sz w:val="36"/>
          <w:szCs w:val="36"/>
          <w:rtl/>
          <w:lang w:val="fr-FR" w:bidi="ar-DZ"/>
        </w:rPr>
        <w:t>ً</w:t>
      </w:r>
      <w:r w:rsidRPr="007B7782">
        <w:rPr>
          <w:rFonts w:ascii="Traditional Arabic" w:eastAsia="Times New Roman" w:hAnsi="Traditional Arabic" w:cs="Traditional Arabic"/>
          <w:sz w:val="36"/>
          <w:szCs w:val="36"/>
          <w:rtl/>
          <w:lang w:val="fr-FR" w:bidi="ar-DZ"/>
        </w:rPr>
        <w:t xml:space="preserve"> أو</w:t>
      </w:r>
      <w:r w:rsidRPr="007B7782">
        <w:rPr>
          <w:rFonts w:ascii="Traditional Arabic" w:eastAsia="Times New Roman" w:hAnsi="Traditional Arabic" w:cs="Traditional Arabic" w:hint="cs"/>
          <w:sz w:val="36"/>
          <w:szCs w:val="36"/>
          <w:rtl/>
          <w:lang w:val="fr-FR" w:bidi="ar-DZ"/>
        </w:rPr>
        <w:t xml:space="preserve"> </w:t>
      </w:r>
      <w:r w:rsidRPr="007B7782">
        <w:rPr>
          <w:rFonts w:ascii="Traditional Arabic" w:eastAsia="Times New Roman" w:hAnsi="Traditional Arabic" w:cs="Traditional Arabic"/>
          <w:sz w:val="36"/>
          <w:szCs w:val="36"/>
          <w:rtl/>
          <w:lang w:val="fr-FR" w:bidi="ar-DZ"/>
        </w:rPr>
        <w:t>أمرا</w:t>
      </w:r>
      <w:r w:rsidRPr="007B7782">
        <w:rPr>
          <w:rFonts w:ascii="Traditional Arabic" w:eastAsia="Times New Roman" w:hAnsi="Traditional Arabic" w:cs="Traditional Arabic" w:hint="cs"/>
          <w:sz w:val="36"/>
          <w:szCs w:val="36"/>
          <w:rtl/>
          <w:lang w:val="fr-FR" w:bidi="ar-DZ"/>
        </w:rPr>
        <w:t>ً</w:t>
      </w:r>
      <w:r w:rsidR="00BD2734" w:rsidRPr="007B7782">
        <w:rPr>
          <w:rFonts w:ascii="Traditional Arabic" w:eastAsia="Times New Roman" w:hAnsi="Traditional Arabic" w:cs="Traditional Arabic" w:hint="cs"/>
          <w:sz w:val="36"/>
          <w:szCs w:val="36"/>
          <w:rtl/>
          <w:lang w:val="fr-FR"/>
        </w:rPr>
        <w:t>،</w:t>
      </w:r>
      <w:r w:rsidR="00BD2734" w:rsidRPr="007B7782">
        <w:rPr>
          <w:rFonts w:ascii="Traditional Arabic" w:eastAsia="Times New Roman" w:hAnsi="Traditional Arabic" w:cs="Traditional Arabic"/>
          <w:sz w:val="36"/>
          <w:szCs w:val="36"/>
          <w:rtl/>
          <w:lang w:val="fr-FR" w:bidi="ar-DZ"/>
        </w:rPr>
        <w:t xml:space="preserve"> و</w:t>
      </w:r>
      <w:r w:rsidRPr="007B7782">
        <w:rPr>
          <w:rFonts w:ascii="Traditional Arabic" w:eastAsia="Times New Roman" w:hAnsi="Traditional Arabic" w:cs="Traditional Arabic"/>
          <w:sz w:val="36"/>
          <w:szCs w:val="36"/>
          <w:rtl/>
          <w:lang w:val="fr-FR" w:bidi="ar-DZ"/>
        </w:rPr>
        <w:t>بذلك يكون ابن خالوي</w:t>
      </w:r>
      <w:r w:rsidRPr="007B7782">
        <w:rPr>
          <w:rFonts w:ascii="Traditional Arabic" w:eastAsia="Times New Roman" w:hAnsi="Traditional Arabic" w:cs="Traditional Arabic" w:hint="cs"/>
          <w:sz w:val="36"/>
          <w:szCs w:val="36"/>
          <w:rtl/>
          <w:lang w:val="fr-FR" w:bidi="ar-DZ"/>
        </w:rPr>
        <w:t>ه</w:t>
      </w:r>
      <w:r w:rsidRPr="007B7782">
        <w:rPr>
          <w:rFonts w:ascii="Traditional Arabic" w:eastAsia="Times New Roman" w:hAnsi="Traditional Arabic" w:cs="Traditional Arabic"/>
          <w:sz w:val="36"/>
          <w:szCs w:val="36"/>
          <w:rtl/>
          <w:lang w:val="fr-FR" w:bidi="ar-DZ"/>
        </w:rPr>
        <w:t xml:space="preserve"> هو الآخر قد جعلها ستة معان فقط</w:t>
      </w:r>
      <w:r w:rsidRPr="007B7782">
        <w:rPr>
          <w:rFonts w:ascii="Traditional Arabic" w:eastAsia="Times New Roman" w:hAnsi="Traditional Arabic" w:cs="Traditional Arabic" w:hint="cs"/>
          <w:sz w:val="36"/>
          <w:szCs w:val="36"/>
          <w:vertAlign w:val="superscript"/>
          <w:rtl/>
          <w:lang w:val="fr-FR" w:bidi="ar-DZ"/>
        </w:rPr>
        <w:t>(</w:t>
      </w:r>
      <w:r w:rsidRPr="007B7782">
        <w:rPr>
          <w:rFonts w:ascii="Traditional Arabic" w:eastAsia="Times New Roman" w:hAnsi="Traditional Arabic" w:cs="Traditional Arabic"/>
          <w:sz w:val="36"/>
          <w:szCs w:val="36"/>
          <w:vertAlign w:val="superscript"/>
          <w:rtl/>
          <w:lang w:val="fr-FR" w:bidi="ar-DZ"/>
        </w:rPr>
        <w:footnoteReference w:id="90"/>
      </w:r>
      <w:r w:rsidRPr="007B7782">
        <w:rPr>
          <w:rFonts w:ascii="Traditional Arabic" w:eastAsia="Times New Roman" w:hAnsi="Traditional Arabic" w:cs="Traditional Arabic" w:hint="cs"/>
          <w:sz w:val="36"/>
          <w:szCs w:val="36"/>
          <w:vertAlign w:val="superscript"/>
          <w:rtl/>
          <w:lang w:val="fr-FR" w:bidi="ar-DZ"/>
        </w:rPr>
        <w:t>)</w:t>
      </w:r>
      <w:r w:rsidRPr="007B7782">
        <w:rPr>
          <w:rFonts w:ascii="Traditional Arabic" w:eastAsia="Times New Roman" w:hAnsi="Traditional Arabic" w:cs="Traditional Arabic"/>
          <w:sz w:val="36"/>
          <w:szCs w:val="36"/>
          <w:rtl/>
          <w:lang w:val="fr-FR" w:bidi="ar-DZ"/>
        </w:rPr>
        <w:t xml:space="preserve"> .</w:t>
      </w:r>
    </w:p>
    <w:p w:rsidR="00CA6DC2" w:rsidRPr="007B7782" w:rsidRDefault="00CA6DC2" w:rsidP="00CA6DC2">
      <w:pPr>
        <w:spacing w:after="0"/>
        <w:jc w:val="lowKashida"/>
        <w:rPr>
          <w:rFonts w:ascii="Traditional Arabic" w:eastAsia="Times New Roman" w:hAnsi="Traditional Arabic" w:cs="Traditional Arabic"/>
          <w:sz w:val="36"/>
          <w:szCs w:val="36"/>
          <w:rtl/>
          <w:lang w:val="fr-FR" w:bidi="ar-DZ"/>
        </w:rPr>
      </w:pPr>
      <w:r w:rsidRPr="007B7782">
        <w:rPr>
          <w:rFonts w:ascii="Traditional Arabic" w:eastAsia="Times New Roman" w:hAnsi="Traditional Arabic" w:cs="Traditional Arabic" w:hint="cs"/>
          <w:sz w:val="36"/>
          <w:szCs w:val="36"/>
          <w:rtl/>
          <w:lang w:val="fr-FR" w:bidi="ar-DZ"/>
        </w:rPr>
        <w:t xml:space="preserve">   </w:t>
      </w:r>
      <w:r w:rsidRPr="007B7782">
        <w:rPr>
          <w:rFonts w:ascii="Traditional Arabic" w:eastAsia="Times New Roman" w:hAnsi="Traditional Arabic" w:cs="Traditional Arabic"/>
          <w:sz w:val="36"/>
          <w:szCs w:val="36"/>
          <w:rtl/>
          <w:lang w:val="fr-FR" w:bidi="ar-DZ"/>
        </w:rPr>
        <w:t>والملاحظ في هذا الخلاف أن العلماء يذكرون الشواهد نفسها ويختلفون في معانيها البلاغية، لذلك يعد جمع المتشابه منها ما أمكن أمرا</w:t>
      </w:r>
      <w:r w:rsidRPr="007B7782">
        <w:rPr>
          <w:rFonts w:ascii="Traditional Arabic" w:eastAsia="Times New Roman" w:hAnsi="Traditional Arabic" w:cs="Traditional Arabic" w:hint="cs"/>
          <w:sz w:val="36"/>
          <w:szCs w:val="36"/>
          <w:rtl/>
          <w:lang w:val="fr-FR" w:bidi="ar-DZ"/>
        </w:rPr>
        <w:t>ً</w:t>
      </w:r>
      <w:r w:rsidRPr="007B7782">
        <w:rPr>
          <w:rFonts w:ascii="Traditional Arabic" w:eastAsia="Times New Roman" w:hAnsi="Traditional Arabic" w:cs="Traditional Arabic"/>
          <w:sz w:val="36"/>
          <w:szCs w:val="36"/>
          <w:rtl/>
          <w:lang w:val="fr-FR" w:bidi="ar-DZ"/>
        </w:rPr>
        <w:t xml:space="preserve"> ضروريا</w:t>
      </w:r>
      <w:r w:rsidRPr="007B7782">
        <w:rPr>
          <w:rFonts w:ascii="Traditional Arabic" w:eastAsia="Times New Roman" w:hAnsi="Traditional Arabic" w:cs="Traditional Arabic" w:hint="cs"/>
          <w:sz w:val="36"/>
          <w:szCs w:val="36"/>
          <w:rtl/>
          <w:lang w:val="fr-FR" w:bidi="ar-DZ"/>
        </w:rPr>
        <w:t>ً</w:t>
      </w:r>
      <w:r w:rsidRPr="007B7782">
        <w:rPr>
          <w:rFonts w:ascii="Traditional Arabic" w:eastAsia="Times New Roman" w:hAnsi="Traditional Arabic" w:cs="Traditional Arabic"/>
          <w:sz w:val="36"/>
          <w:szCs w:val="36"/>
          <w:rtl/>
          <w:lang w:val="fr-FR" w:bidi="ar-DZ"/>
        </w:rPr>
        <w:t xml:space="preserve">، </w:t>
      </w:r>
      <w:r w:rsidRPr="007B7782">
        <w:rPr>
          <w:rFonts w:ascii="Traditional Arabic" w:eastAsia="Times New Roman" w:hAnsi="Traditional Arabic" w:cs="Traditional Arabic" w:hint="cs"/>
          <w:sz w:val="36"/>
          <w:szCs w:val="36"/>
          <w:rtl/>
          <w:lang w:val="fr-FR" w:bidi="ar-DZ"/>
        </w:rPr>
        <w:t>و</w:t>
      </w:r>
      <w:r w:rsidRPr="007B7782">
        <w:rPr>
          <w:rFonts w:ascii="Traditional Arabic" w:eastAsia="Times New Roman" w:hAnsi="Traditional Arabic" w:cs="Traditional Arabic"/>
          <w:sz w:val="36"/>
          <w:szCs w:val="36"/>
          <w:rtl/>
          <w:lang w:val="fr-FR" w:bidi="ar-DZ"/>
        </w:rPr>
        <w:t xml:space="preserve">يبقى المقام بمعونة القرائن هو الذي يحدد هذه المعاني </w:t>
      </w:r>
      <w:r w:rsidRPr="007B7782">
        <w:rPr>
          <w:rFonts w:ascii="Traditional Arabic" w:eastAsia="Times New Roman" w:hAnsi="Traditional Arabic" w:cs="Traditional Arabic" w:hint="cs"/>
          <w:sz w:val="36"/>
          <w:szCs w:val="36"/>
          <w:rtl/>
          <w:lang w:val="fr-FR" w:bidi="ar-DZ"/>
        </w:rPr>
        <w:t>و</w:t>
      </w:r>
      <w:r w:rsidRPr="007B7782">
        <w:rPr>
          <w:rFonts w:ascii="Traditional Arabic" w:eastAsia="Times New Roman" w:hAnsi="Traditional Arabic" w:cs="Traditional Arabic"/>
          <w:sz w:val="36"/>
          <w:szCs w:val="36"/>
          <w:rtl/>
          <w:lang w:val="fr-FR" w:bidi="ar-DZ"/>
        </w:rPr>
        <w:t>يظهرها في السياق</w:t>
      </w:r>
      <w:r w:rsidRPr="007B7782">
        <w:rPr>
          <w:rFonts w:ascii="Traditional Arabic" w:eastAsia="Times New Roman" w:hAnsi="Traditional Arabic" w:cs="Traditional Arabic" w:hint="cs"/>
          <w:sz w:val="36"/>
          <w:szCs w:val="36"/>
          <w:rtl/>
          <w:lang w:val="fr-FR" w:bidi="ar-DZ"/>
        </w:rPr>
        <w:t>،</w:t>
      </w:r>
      <w:r w:rsidRPr="007B7782">
        <w:rPr>
          <w:rFonts w:ascii="Traditional Arabic" w:eastAsia="Times New Roman" w:hAnsi="Traditional Arabic" w:cs="Traditional Arabic"/>
          <w:sz w:val="36"/>
          <w:szCs w:val="36"/>
          <w:rtl/>
          <w:lang w:val="fr-FR" w:bidi="ar-DZ"/>
        </w:rPr>
        <w:t xml:space="preserve"> وبفضل تنوع هذه المعاني البلاغية التي تشكل حقلا</w:t>
      </w:r>
      <w:r w:rsidRPr="007B7782">
        <w:rPr>
          <w:rFonts w:ascii="Traditional Arabic" w:eastAsia="Times New Roman" w:hAnsi="Traditional Arabic" w:cs="Traditional Arabic" w:hint="cs"/>
          <w:sz w:val="36"/>
          <w:szCs w:val="36"/>
          <w:rtl/>
          <w:lang w:val="fr-FR" w:bidi="ar-DZ"/>
        </w:rPr>
        <w:t>ً</w:t>
      </w:r>
      <w:r w:rsidRPr="007B7782">
        <w:rPr>
          <w:rFonts w:ascii="Traditional Arabic" w:eastAsia="Times New Roman" w:hAnsi="Traditional Arabic" w:cs="Traditional Arabic"/>
          <w:sz w:val="36"/>
          <w:szCs w:val="36"/>
          <w:rtl/>
          <w:lang w:val="fr-FR" w:bidi="ar-DZ"/>
        </w:rPr>
        <w:t xml:space="preserve"> دلاليا</w:t>
      </w:r>
      <w:r w:rsidRPr="007B7782">
        <w:rPr>
          <w:rFonts w:ascii="Traditional Arabic" w:eastAsia="Times New Roman" w:hAnsi="Traditional Arabic" w:cs="Traditional Arabic" w:hint="cs"/>
          <w:sz w:val="36"/>
          <w:szCs w:val="36"/>
          <w:rtl/>
          <w:lang w:val="fr-FR" w:bidi="ar-DZ"/>
        </w:rPr>
        <w:t>ً</w:t>
      </w:r>
      <w:r w:rsidRPr="007B7782">
        <w:rPr>
          <w:rFonts w:ascii="Traditional Arabic" w:eastAsia="Times New Roman" w:hAnsi="Traditional Arabic" w:cs="Traditional Arabic"/>
          <w:sz w:val="36"/>
          <w:szCs w:val="36"/>
          <w:rtl/>
          <w:lang w:val="fr-FR" w:bidi="ar-DZ"/>
        </w:rPr>
        <w:t xml:space="preserve"> خصبا</w:t>
      </w:r>
      <w:r w:rsidRPr="007B7782">
        <w:rPr>
          <w:rFonts w:ascii="Traditional Arabic" w:eastAsia="Times New Roman" w:hAnsi="Traditional Arabic" w:cs="Traditional Arabic" w:hint="cs"/>
          <w:sz w:val="36"/>
          <w:szCs w:val="36"/>
          <w:rtl/>
          <w:lang w:val="fr-FR" w:bidi="ar-DZ"/>
        </w:rPr>
        <w:t xml:space="preserve">ً </w:t>
      </w:r>
      <w:r w:rsidRPr="007B7782">
        <w:rPr>
          <w:rFonts w:ascii="Traditional Arabic" w:eastAsia="Times New Roman" w:hAnsi="Traditional Arabic" w:cs="Traditional Arabic"/>
          <w:sz w:val="36"/>
          <w:szCs w:val="36"/>
          <w:rtl/>
          <w:lang w:val="fr-FR" w:bidi="ar-DZ"/>
        </w:rPr>
        <w:t xml:space="preserve">أصبح أسلوب الاستفهام أسلوب مواقف لا أسلوب موقف معين. </w:t>
      </w:r>
    </w:p>
    <w:p w:rsidR="00CA6DC2" w:rsidRPr="007B7782" w:rsidRDefault="00602605" w:rsidP="00602605">
      <w:pPr>
        <w:spacing w:after="0"/>
        <w:jc w:val="lowKashida"/>
        <w:rPr>
          <w:rFonts w:ascii="Traditional Arabic" w:hAnsi="Traditional Arabic" w:cs="Traditional Arabic"/>
          <w:b/>
          <w:bCs/>
          <w:sz w:val="36"/>
          <w:szCs w:val="36"/>
          <w:rtl/>
        </w:rPr>
      </w:pPr>
      <w:r w:rsidRPr="007B7782">
        <w:rPr>
          <w:rFonts w:ascii="Traditional Arabic" w:eastAsia="Times New Roman" w:hAnsi="Traditional Arabic" w:cs="Traditional Arabic"/>
          <w:sz w:val="36"/>
          <w:szCs w:val="36"/>
          <w:rtl/>
          <w:lang w:val="fr-FR" w:bidi="ar-DZ"/>
        </w:rPr>
        <w:t xml:space="preserve">  </w:t>
      </w: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b/>
          <w:bCs/>
          <w:sz w:val="36"/>
          <w:szCs w:val="36"/>
          <w:rtl/>
        </w:rPr>
      </w:pPr>
      <w:r w:rsidRPr="007B7782">
        <w:rPr>
          <w:rFonts w:ascii="Traditional Arabic" w:hAnsi="Traditional Arabic" w:cs="Traditional Arabic" w:hint="cs"/>
          <w:b/>
          <w:bCs/>
          <w:sz w:val="36"/>
          <w:szCs w:val="36"/>
          <w:rtl/>
        </w:rPr>
        <w:t xml:space="preserve">                   </w:t>
      </w:r>
      <w:proofErr w:type="gramStart"/>
      <w:r w:rsidRPr="007B7782">
        <w:rPr>
          <w:rFonts w:ascii="Traditional Arabic" w:hAnsi="Traditional Arabic" w:cs="Traditional Arabic"/>
          <w:b/>
          <w:bCs/>
          <w:sz w:val="36"/>
          <w:szCs w:val="36"/>
          <w:rtl/>
        </w:rPr>
        <w:t>المبحث</w:t>
      </w:r>
      <w:proofErr w:type="gramEnd"/>
      <w:r w:rsidRPr="007B7782">
        <w:rPr>
          <w:rFonts w:ascii="Traditional Arabic" w:hAnsi="Traditional Arabic" w:cs="Traditional Arabic"/>
          <w:b/>
          <w:bCs/>
          <w:sz w:val="36"/>
          <w:szCs w:val="36"/>
          <w:rtl/>
        </w:rPr>
        <w:t xml:space="preserve"> الثاني: الاستفهام المكرر</w:t>
      </w: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sz w:val="36"/>
          <w:szCs w:val="36"/>
          <w:rtl/>
        </w:rPr>
      </w:pPr>
      <w:proofErr w:type="gramStart"/>
      <w:r w:rsidRPr="007B7782">
        <w:rPr>
          <w:rFonts w:ascii="Traditional Arabic" w:hAnsi="Traditional Arabic" w:cs="Traditional Arabic"/>
          <w:sz w:val="36"/>
          <w:szCs w:val="36"/>
          <w:rtl/>
        </w:rPr>
        <w:t>المطلب</w:t>
      </w:r>
      <w:proofErr w:type="gramEnd"/>
      <w:r w:rsidRPr="007B7782">
        <w:rPr>
          <w:rFonts w:ascii="Traditional Arabic" w:hAnsi="Traditional Arabic" w:cs="Traditional Arabic"/>
          <w:sz w:val="36"/>
          <w:szCs w:val="36"/>
          <w:rtl/>
        </w:rPr>
        <w:t xml:space="preserve"> الأول: </w:t>
      </w:r>
      <w:r w:rsidRPr="007B7782">
        <w:rPr>
          <w:rFonts w:ascii="Traditional Arabic" w:hAnsi="Traditional Arabic" w:cs="Traditional Arabic" w:hint="cs"/>
          <w:sz w:val="36"/>
          <w:szCs w:val="36"/>
          <w:rtl/>
        </w:rPr>
        <w:t>مكانه في أبواب علم القراءات.</w:t>
      </w:r>
      <w:r w:rsidRPr="007B7782">
        <w:rPr>
          <w:rFonts w:ascii="Traditional Arabic" w:hAnsi="Traditional Arabic" w:cs="Traditional Arabic"/>
          <w:sz w:val="36"/>
          <w:szCs w:val="36"/>
          <w:rtl/>
        </w:rPr>
        <w:t xml:space="preserve"> </w:t>
      </w: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sz w:val="36"/>
          <w:szCs w:val="36"/>
          <w:rtl/>
        </w:rPr>
      </w:pPr>
      <w:proofErr w:type="gramStart"/>
      <w:r w:rsidRPr="007B7782">
        <w:rPr>
          <w:rFonts w:ascii="Traditional Arabic" w:hAnsi="Traditional Arabic" w:cs="Traditional Arabic"/>
          <w:sz w:val="36"/>
          <w:szCs w:val="36"/>
          <w:rtl/>
        </w:rPr>
        <w:t>المطلب</w:t>
      </w:r>
      <w:proofErr w:type="gramEnd"/>
      <w:r w:rsidRPr="007B7782">
        <w:rPr>
          <w:rFonts w:ascii="Traditional Arabic" w:hAnsi="Traditional Arabic" w:cs="Traditional Arabic"/>
          <w:sz w:val="36"/>
          <w:szCs w:val="36"/>
          <w:rtl/>
        </w:rPr>
        <w:t xml:space="preserve"> الثاني:  مواضعه في القرآن الكريم.</w:t>
      </w: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sz w:val="36"/>
          <w:szCs w:val="36"/>
          <w:rtl/>
        </w:rPr>
      </w:pPr>
      <w:proofErr w:type="gramStart"/>
      <w:r w:rsidRPr="007B7782">
        <w:rPr>
          <w:rFonts w:ascii="Traditional Arabic" w:hAnsi="Traditional Arabic" w:cs="Traditional Arabic"/>
          <w:sz w:val="36"/>
          <w:szCs w:val="36"/>
          <w:rtl/>
        </w:rPr>
        <w:t>المطلب</w:t>
      </w:r>
      <w:proofErr w:type="gramEnd"/>
      <w:r w:rsidRPr="007B7782">
        <w:rPr>
          <w:rFonts w:ascii="Traditional Arabic" w:hAnsi="Traditional Arabic" w:cs="Traditional Arabic"/>
          <w:sz w:val="36"/>
          <w:szCs w:val="36"/>
          <w:rtl/>
        </w:rPr>
        <w:t xml:space="preserve"> الثالث: ذكره في أهم منظومات علم القراءات.</w:t>
      </w: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sz w:val="36"/>
          <w:szCs w:val="36"/>
          <w:rtl/>
        </w:rPr>
      </w:pPr>
      <w:proofErr w:type="gramStart"/>
      <w:r w:rsidRPr="007B7782">
        <w:rPr>
          <w:rFonts w:ascii="Traditional Arabic" w:hAnsi="Traditional Arabic" w:cs="Traditional Arabic"/>
          <w:sz w:val="36"/>
          <w:szCs w:val="36"/>
          <w:rtl/>
        </w:rPr>
        <w:t>المطلب</w:t>
      </w:r>
      <w:proofErr w:type="gramEnd"/>
      <w:r w:rsidRPr="007B7782">
        <w:rPr>
          <w:rFonts w:ascii="Traditional Arabic" w:hAnsi="Traditional Arabic" w:cs="Traditional Arabic"/>
          <w:sz w:val="36"/>
          <w:szCs w:val="36"/>
          <w:rtl/>
        </w:rPr>
        <w:t xml:space="preserve"> الرابع: أحكامه</w:t>
      </w:r>
      <w:r w:rsidRPr="007B7782">
        <w:rPr>
          <w:rFonts w:ascii="Traditional Arabic" w:hAnsi="Traditional Arabic" w:cs="Traditional Arabic" w:hint="cs"/>
          <w:sz w:val="36"/>
          <w:szCs w:val="36"/>
          <w:rtl/>
        </w:rPr>
        <w:t xml:space="preserve"> عند القرّاء العشرة. </w:t>
      </w: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sz w:val="36"/>
          <w:szCs w:val="36"/>
          <w:rtl/>
        </w:rPr>
      </w:pPr>
      <w:proofErr w:type="gramStart"/>
      <w:r w:rsidRPr="007B7782">
        <w:rPr>
          <w:rFonts w:ascii="Traditional Arabic" w:hAnsi="Traditional Arabic" w:cs="Traditional Arabic"/>
          <w:sz w:val="36"/>
          <w:szCs w:val="36"/>
          <w:rtl/>
        </w:rPr>
        <w:t>المطلب</w:t>
      </w:r>
      <w:proofErr w:type="gramEnd"/>
      <w:r w:rsidRPr="007B7782">
        <w:rPr>
          <w:rFonts w:ascii="Traditional Arabic" w:hAnsi="Traditional Arabic" w:cs="Traditional Arabic"/>
          <w:sz w:val="36"/>
          <w:szCs w:val="36"/>
          <w:rtl/>
        </w:rPr>
        <w:t xml:space="preserve"> الخامس: </w:t>
      </w:r>
      <w:r w:rsidRPr="007B7782">
        <w:rPr>
          <w:rFonts w:ascii="Traditional Arabic" w:hAnsi="Traditional Arabic" w:cs="Traditional Arabic" w:hint="cs"/>
          <w:sz w:val="36"/>
          <w:szCs w:val="36"/>
          <w:rtl/>
        </w:rPr>
        <w:t>توجيهه و</w:t>
      </w:r>
      <w:r w:rsidRPr="007B7782">
        <w:rPr>
          <w:rFonts w:ascii="Traditional Arabic" w:hAnsi="Traditional Arabic" w:cs="Traditional Arabic"/>
          <w:sz w:val="36"/>
          <w:szCs w:val="36"/>
          <w:rtl/>
        </w:rPr>
        <w:t>غرض</w:t>
      </w:r>
      <w:r w:rsidRPr="007B7782">
        <w:rPr>
          <w:rFonts w:ascii="Traditional Arabic" w:hAnsi="Traditional Arabic" w:cs="Traditional Arabic" w:hint="cs"/>
          <w:sz w:val="36"/>
          <w:szCs w:val="36"/>
          <w:rtl/>
        </w:rPr>
        <w:t>ه</w:t>
      </w:r>
      <w:r w:rsidRPr="007B7782">
        <w:rPr>
          <w:rFonts w:ascii="Traditional Arabic" w:hAnsi="Traditional Arabic" w:cs="Traditional Arabic"/>
          <w:sz w:val="36"/>
          <w:szCs w:val="36"/>
          <w:rtl/>
        </w:rPr>
        <w:t xml:space="preserve"> البلاغي</w:t>
      </w:r>
      <w:r w:rsidRPr="007B7782">
        <w:rPr>
          <w:rFonts w:ascii="Traditional Arabic" w:hAnsi="Traditional Arabic" w:cs="Traditional Arabic" w:hint="cs"/>
          <w:sz w:val="36"/>
          <w:szCs w:val="36"/>
          <w:rtl/>
        </w:rPr>
        <w:t>.</w:t>
      </w: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sz w:val="36"/>
          <w:szCs w:val="36"/>
          <w:rtl/>
        </w:rPr>
      </w:pP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sz w:val="36"/>
          <w:szCs w:val="36"/>
          <w:rtl/>
        </w:rPr>
      </w:pP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sz w:val="36"/>
          <w:szCs w:val="36"/>
          <w:rtl/>
        </w:rPr>
      </w:pP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sz w:val="36"/>
          <w:szCs w:val="36"/>
          <w:rtl/>
        </w:rPr>
      </w:pP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sz w:val="36"/>
          <w:szCs w:val="36"/>
          <w:rtl/>
        </w:rPr>
      </w:pP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sz w:val="36"/>
          <w:szCs w:val="36"/>
          <w:rtl/>
        </w:rPr>
      </w:pP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sz w:val="36"/>
          <w:szCs w:val="36"/>
          <w:rtl/>
        </w:rPr>
      </w:pP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sz w:val="36"/>
          <w:szCs w:val="36"/>
          <w:rtl/>
        </w:rPr>
      </w:pP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sz w:val="36"/>
          <w:szCs w:val="36"/>
          <w:rtl/>
        </w:rPr>
      </w:pP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sz w:val="36"/>
          <w:szCs w:val="36"/>
          <w:rtl/>
        </w:rPr>
      </w:pP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sz w:val="36"/>
          <w:szCs w:val="36"/>
          <w:rtl/>
        </w:rPr>
      </w:pP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sz w:val="36"/>
          <w:szCs w:val="36"/>
          <w:rtl/>
        </w:rPr>
      </w:pP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sz w:val="36"/>
          <w:szCs w:val="36"/>
          <w:rtl/>
        </w:rPr>
      </w:pP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sz w:val="36"/>
          <w:szCs w:val="36"/>
          <w:rtl/>
        </w:rPr>
      </w:pPr>
      <w:r w:rsidRPr="007B7782">
        <w:rPr>
          <w:rFonts w:ascii="Traditional Arabic" w:hAnsi="Traditional Arabic" w:cs="Traditional Arabic"/>
          <w:sz w:val="36"/>
          <w:szCs w:val="36"/>
          <w:rtl/>
        </w:rPr>
        <w:t xml:space="preserve"> </w:t>
      </w: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sz w:val="36"/>
          <w:szCs w:val="36"/>
          <w:rtl/>
        </w:rPr>
      </w:pPr>
      <w:r w:rsidRPr="007B7782">
        <w:rPr>
          <w:rFonts w:ascii="Traditional Arabic" w:hAnsi="Traditional Arabic" w:cs="Traditional Arabic"/>
          <w:sz w:val="36"/>
          <w:szCs w:val="36"/>
          <w:rtl/>
        </w:rPr>
        <w:t xml:space="preserve">  </w:t>
      </w:r>
      <w:r w:rsidRPr="007B7782">
        <w:rPr>
          <w:rFonts w:ascii="Traditional Arabic" w:hAnsi="Traditional Arabic" w:cs="Traditional Arabic" w:hint="cs"/>
          <w:sz w:val="36"/>
          <w:szCs w:val="36"/>
          <w:rtl/>
        </w:rPr>
        <w:t xml:space="preserve">  </w:t>
      </w:r>
      <w:r w:rsidRPr="007B7782">
        <w:rPr>
          <w:rFonts w:ascii="Traditional Arabic" w:hAnsi="Traditional Arabic" w:cs="Traditional Arabic"/>
          <w:sz w:val="36"/>
          <w:szCs w:val="36"/>
          <w:rtl/>
        </w:rPr>
        <w:t>بعد أن استعرضنا - في المبحث الأول بإيجاز- بعضاً مما يخص موضوع الاستفهام، وعرفنا ما</w:t>
      </w:r>
      <w:r w:rsidRPr="007B7782">
        <w:rPr>
          <w:rFonts w:ascii="Traditional Arabic" w:hAnsi="Traditional Arabic" w:cs="Traditional Arabic" w:hint="cs"/>
          <w:sz w:val="36"/>
          <w:szCs w:val="36"/>
          <w:rtl/>
        </w:rPr>
        <w:t xml:space="preserve"> </w:t>
      </w:r>
      <w:r w:rsidRPr="007B7782">
        <w:rPr>
          <w:rFonts w:ascii="Traditional Arabic" w:hAnsi="Traditional Arabic" w:cs="Traditional Arabic"/>
          <w:sz w:val="36"/>
          <w:szCs w:val="36"/>
          <w:rtl/>
        </w:rPr>
        <w:t>هو الاستفهام ، وماهي أد</w:t>
      </w:r>
      <w:r w:rsidRPr="007B7782">
        <w:rPr>
          <w:rFonts w:ascii="Traditional Arabic" w:hAnsi="Traditional Arabic" w:cs="Traditional Arabic" w:hint="cs"/>
          <w:sz w:val="36"/>
          <w:szCs w:val="36"/>
          <w:rtl/>
        </w:rPr>
        <w:t>و</w:t>
      </w:r>
      <w:r w:rsidRPr="007B7782">
        <w:rPr>
          <w:rFonts w:ascii="Traditional Arabic" w:hAnsi="Traditional Arabic" w:cs="Traditional Arabic"/>
          <w:sz w:val="36"/>
          <w:szCs w:val="36"/>
          <w:rtl/>
        </w:rPr>
        <w:t xml:space="preserve">اته، والأغراض البلاغية التي يستخدم </w:t>
      </w:r>
      <w:r w:rsidRPr="007B7782">
        <w:rPr>
          <w:rFonts w:ascii="Traditional Arabic" w:hAnsi="Traditional Arabic" w:cs="Traditional Arabic" w:hint="cs"/>
          <w:sz w:val="36"/>
          <w:szCs w:val="36"/>
          <w:rtl/>
        </w:rPr>
        <w:t>ل</w:t>
      </w:r>
      <w:r w:rsidRPr="007B7782">
        <w:rPr>
          <w:rFonts w:ascii="Traditional Arabic" w:hAnsi="Traditional Arabic" w:cs="Traditional Arabic"/>
          <w:sz w:val="36"/>
          <w:szCs w:val="36"/>
          <w:rtl/>
        </w:rPr>
        <w:t xml:space="preserve">ها، كان هذا توطأة للولوج إلى صلب بحثنا ألا وهو </w:t>
      </w:r>
      <w:r w:rsidRPr="007B7782">
        <w:rPr>
          <w:rFonts w:ascii="Traditional Arabic" w:hAnsi="Traditional Arabic" w:cs="Traditional Arabic"/>
          <w:b/>
          <w:bCs/>
          <w:sz w:val="36"/>
          <w:szCs w:val="36"/>
          <w:rtl/>
        </w:rPr>
        <w:t>"الاستفهام المكر</w:t>
      </w:r>
      <w:r w:rsidRPr="007B7782">
        <w:rPr>
          <w:rFonts w:ascii="Traditional Arabic" w:hAnsi="Traditional Arabic" w:cs="Traditional Arabic" w:hint="cs"/>
          <w:b/>
          <w:bCs/>
          <w:sz w:val="36"/>
          <w:szCs w:val="36"/>
          <w:rtl/>
        </w:rPr>
        <w:t>َّ</w:t>
      </w:r>
      <w:r w:rsidRPr="007B7782">
        <w:rPr>
          <w:rFonts w:ascii="Traditional Arabic" w:hAnsi="Traditional Arabic" w:cs="Traditional Arabic"/>
          <w:b/>
          <w:bCs/>
          <w:sz w:val="36"/>
          <w:szCs w:val="36"/>
          <w:rtl/>
        </w:rPr>
        <w:t>ر"</w:t>
      </w:r>
      <w:r w:rsidRPr="007B7782">
        <w:rPr>
          <w:rFonts w:ascii="Traditional Arabic" w:hAnsi="Traditional Arabic" w:cs="Traditional Arabic" w:hint="cs"/>
          <w:sz w:val="36"/>
          <w:szCs w:val="36"/>
          <w:rtl/>
        </w:rPr>
        <w:t>.</w:t>
      </w: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sz w:val="36"/>
          <w:szCs w:val="36"/>
          <w:rtl/>
        </w:rPr>
      </w:pPr>
      <w:r w:rsidRPr="007B7782">
        <w:rPr>
          <w:rFonts w:ascii="Traditional Arabic" w:hAnsi="Traditional Arabic" w:cs="Traditional Arabic"/>
          <w:sz w:val="36"/>
          <w:szCs w:val="36"/>
          <w:rtl/>
        </w:rPr>
        <w:t xml:space="preserve"> </w:t>
      </w:r>
      <w:r w:rsidRPr="007B7782">
        <w:rPr>
          <w:rFonts w:ascii="Traditional Arabic" w:hAnsi="Traditional Arabic" w:cs="Traditional Arabic" w:hint="cs"/>
          <w:sz w:val="36"/>
          <w:szCs w:val="36"/>
          <w:rtl/>
        </w:rPr>
        <w:t xml:space="preserve">   </w:t>
      </w:r>
      <w:r w:rsidRPr="007B7782">
        <w:rPr>
          <w:rFonts w:ascii="Traditional Arabic" w:hAnsi="Traditional Arabic" w:cs="Traditional Arabic"/>
          <w:sz w:val="36"/>
          <w:szCs w:val="36"/>
          <w:rtl/>
        </w:rPr>
        <w:t xml:space="preserve">لماذا سمي بالمكرر؟ وما سبب اعتناء علماء علم القراءات به؟ وماهي مواضعه في القرآن الكريم؟ وما أهم كتب القراءات التي تعرضت له؟ وما أحكامه عند القرّاء العشرة؟ وما أداة الاستفهام المستخدمة فيه؟ وما </w:t>
      </w:r>
      <w:proofErr w:type="gramStart"/>
      <w:r w:rsidRPr="007B7782">
        <w:rPr>
          <w:rFonts w:ascii="Traditional Arabic" w:hAnsi="Traditional Arabic" w:cs="Traditional Arabic" w:hint="cs"/>
          <w:sz w:val="36"/>
          <w:szCs w:val="36"/>
          <w:rtl/>
        </w:rPr>
        <w:t>توجيهه</w:t>
      </w:r>
      <w:proofErr w:type="gramEnd"/>
      <w:r w:rsidRPr="007B7782">
        <w:rPr>
          <w:rFonts w:ascii="Traditional Arabic" w:hAnsi="Traditional Arabic" w:cs="Traditional Arabic" w:hint="cs"/>
          <w:sz w:val="36"/>
          <w:szCs w:val="36"/>
          <w:rtl/>
        </w:rPr>
        <w:t xml:space="preserve"> و</w:t>
      </w:r>
      <w:r w:rsidRPr="007B7782">
        <w:rPr>
          <w:rFonts w:ascii="Traditional Arabic" w:hAnsi="Traditional Arabic" w:cs="Traditional Arabic"/>
          <w:sz w:val="36"/>
          <w:szCs w:val="36"/>
          <w:rtl/>
        </w:rPr>
        <w:t>الغرض البلاغي الذي جاء به</w:t>
      </w:r>
      <w:r w:rsidRPr="007B7782">
        <w:rPr>
          <w:rFonts w:ascii="Traditional Arabic" w:hAnsi="Traditional Arabic" w:cs="Traditional Arabic" w:hint="cs"/>
          <w:sz w:val="36"/>
          <w:szCs w:val="36"/>
          <w:rtl/>
        </w:rPr>
        <w:t xml:space="preserve"> وما مدى تأثيره على المعنى</w:t>
      </w:r>
      <w:r w:rsidRPr="007B7782">
        <w:rPr>
          <w:rFonts w:ascii="Traditional Arabic" w:hAnsi="Traditional Arabic" w:cs="Traditional Arabic"/>
          <w:sz w:val="36"/>
          <w:szCs w:val="36"/>
          <w:rtl/>
        </w:rPr>
        <w:t>؟.</w:t>
      </w: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sz w:val="36"/>
          <w:szCs w:val="36"/>
          <w:rtl/>
        </w:rPr>
      </w:pPr>
      <w:r w:rsidRPr="007B7782">
        <w:rPr>
          <w:rFonts w:ascii="Traditional Arabic" w:hAnsi="Traditional Arabic" w:cs="Traditional Arabic"/>
          <w:sz w:val="36"/>
          <w:szCs w:val="36"/>
          <w:rtl/>
        </w:rPr>
        <w:t xml:space="preserve">   </w:t>
      </w:r>
      <w:proofErr w:type="gramStart"/>
      <w:r w:rsidRPr="007B7782">
        <w:rPr>
          <w:rFonts w:ascii="Traditional Arabic" w:hAnsi="Traditional Arabic" w:cs="Traditional Arabic"/>
          <w:sz w:val="36"/>
          <w:szCs w:val="36"/>
          <w:rtl/>
        </w:rPr>
        <w:t>كل</w:t>
      </w:r>
      <w:proofErr w:type="gramEnd"/>
      <w:r w:rsidRPr="007B7782">
        <w:rPr>
          <w:rFonts w:ascii="Traditional Arabic" w:hAnsi="Traditional Arabic" w:cs="Traditional Arabic"/>
          <w:sz w:val="36"/>
          <w:szCs w:val="36"/>
          <w:rtl/>
        </w:rPr>
        <w:t xml:space="preserve"> هذا سنعرفه –بمشيئة الله- من خلال المبحث الثاني، فنسأل الله العون والسداد في الأمر كله وأن يوفق الباحث لإظهار هذه المسألة بصورة </w:t>
      </w:r>
      <w:r w:rsidRPr="007B7782">
        <w:rPr>
          <w:rFonts w:ascii="Traditional Arabic" w:hAnsi="Traditional Arabic" w:cs="Traditional Arabic" w:hint="cs"/>
          <w:sz w:val="36"/>
          <w:szCs w:val="36"/>
          <w:rtl/>
        </w:rPr>
        <w:t xml:space="preserve">علمية </w:t>
      </w:r>
      <w:r w:rsidRPr="007B7782">
        <w:rPr>
          <w:rFonts w:ascii="Traditional Arabic" w:hAnsi="Traditional Arabic" w:cs="Traditional Arabic"/>
          <w:sz w:val="36"/>
          <w:szCs w:val="36"/>
          <w:rtl/>
        </w:rPr>
        <w:t xml:space="preserve">سهلة يستفيد منها المبتدئ، </w:t>
      </w:r>
      <w:r w:rsidRPr="007B7782">
        <w:rPr>
          <w:rFonts w:ascii="Traditional Arabic" w:hAnsi="Traditional Arabic" w:cs="Traditional Arabic" w:hint="cs"/>
          <w:sz w:val="36"/>
          <w:szCs w:val="36"/>
          <w:rtl/>
        </w:rPr>
        <w:t>ولا يستغني عنها المنتهي</w:t>
      </w:r>
      <w:r w:rsidRPr="007B7782">
        <w:rPr>
          <w:rFonts w:ascii="Traditional Arabic" w:hAnsi="Traditional Arabic" w:cs="Traditional Arabic"/>
          <w:sz w:val="36"/>
          <w:szCs w:val="36"/>
          <w:rtl/>
        </w:rPr>
        <w:t xml:space="preserve">، فإلى المبحث الثاني..    </w:t>
      </w: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sz w:val="36"/>
          <w:szCs w:val="36"/>
          <w:rtl/>
        </w:rPr>
      </w:pP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sz w:val="36"/>
          <w:szCs w:val="36"/>
          <w:rtl/>
        </w:rPr>
      </w:pP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sz w:val="36"/>
          <w:szCs w:val="36"/>
          <w:rtl/>
        </w:rPr>
      </w:pP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sz w:val="36"/>
          <w:szCs w:val="36"/>
          <w:rtl/>
        </w:rPr>
      </w:pP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sz w:val="36"/>
          <w:szCs w:val="36"/>
          <w:rtl/>
        </w:rPr>
      </w:pP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sz w:val="36"/>
          <w:szCs w:val="36"/>
          <w:rtl/>
        </w:rPr>
      </w:pP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sz w:val="36"/>
          <w:szCs w:val="36"/>
          <w:rtl/>
        </w:rPr>
      </w:pP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sz w:val="36"/>
          <w:szCs w:val="36"/>
          <w:rtl/>
        </w:rPr>
      </w:pP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sz w:val="36"/>
          <w:szCs w:val="36"/>
          <w:rtl/>
        </w:rPr>
      </w:pP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sz w:val="36"/>
          <w:szCs w:val="36"/>
          <w:rtl/>
        </w:rPr>
      </w:pP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sz w:val="36"/>
          <w:szCs w:val="36"/>
          <w:rtl/>
        </w:rPr>
      </w:pP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sz w:val="36"/>
          <w:szCs w:val="36"/>
          <w:rtl/>
        </w:rPr>
      </w:pP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sz w:val="36"/>
          <w:szCs w:val="36"/>
          <w:rtl/>
        </w:rPr>
      </w:pPr>
      <w:r w:rsidRPr="007B7782">
        <w:rPr>
          <w:rFonts w:ascii="Traditional Arabic" w:hAnsi="Traditional Arabic" w:cs="Traditional Arabic" w:hint="cs"/>
          <w:sz w:val="36"/>
          <w:szCs w:val="36"/>
          <w:rtl/>
        </w:rPr>
        <w:t xml:space="preserve">  </w:t>
      </w:r>
    </w:p>
    <w:p w:rsidR="00CA6DC2" w:rsidRPr="007B7782" w:rsidRDefault="00CA6DC2" w:rsidP="00CA6DC2">
      <w:pPr>
        <w:autoSpaceDE w:val="0"/>
        <w:autoSpaceDN w:val="0"/>
        <w:adjustRightInd w:val="0"/>
        <w:spacing w:after="0" w:line="240" w:lineRule="auto"/>
        <w:jc w:val="center"/>
        <w:rPr>
          <w:rFonts w:ascii="Traditional Arabic" w:hAnsi="Traditional Arabic" w:cs="Traditional Arabic"/>
          <w:b/>
          <w:bCs/>
          <w:sz w:val="36"/>
          <w:szCs w:val="36"/>
          <w:rtl/>
        </w:rPr>
      </w:pPr>
      <w:proofErr w:type="gramStart"/>
      <w:r w:rsidRPr="007B7782">
        <w:rPr>
          <w:rFonts w:ascii="Traditional Arabic" w:hAnsi="Traditional Arabic" w:cs="Traditional Arabic" w:hint="cs"/>
          <w:b/>
          <w:bCs/>
          <w:sz w:val="36"/>
          <w:szCs w:val="36"/>
          <w:rtl/>
        </w:rPr>
        <w:t>المطلب</w:t>
      </w:r>
      <w:proofErr w:type="gramEnd"/>
      <w:r w:rsidRPr="007B7782">
        <w:rPr>
          <w:rFonts w:ascii="Traditional Arabic" w:hAnsi="Traditional Arabic" w:cs="Traditional Arabic" w:hint="cs"/>
          <w:b/>
          <w:bCs/>
          <w:sz w:val="36"/>
          <w:szCs w:val="36"/>
          <w:rtl/>
        </w:rPr>
        <w:t xml:space="preserve"> الأول: مكانه في أبواب علم القراءات</w:t>
      </w: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sz w:val="36"/>
          <w:szCs w:val="36"/>
          <w:rtl/>
        </w:rPr>
      </w:pPr>
      <w:r w:rsidRPr="007B7782">
        <w:rPr>
          <w:rFonts w:ascii="Traditional Arabic" w:hAnsi="Traditional Arabic" w:cs="Traditional Arabic" w:hint="cs"/>
          <w:sz w:val="36"/>
          <w:szCs w:val="36"/>
          <w:rtl/>
        </w:rPr>
        <w:t xml:space="preserve">    تندرج مسألة "الاستفهام المكرر" </w:t>
      </w:r>
      <w:r w:rsidRPr="007B7782">
        <w:rPr>
          <w:rFonts w:ascii="Traditional Arabic" w:hAnsi="Traditional Arabic" w:cs="Traditional Arabic"/>
          <w:sz w:val="36"/>
          <w:szCs w:val="36"/>
          <w:rtl/>
        </w:rPr>
        <w:t>–</w:t>
      </w:r>
      <w:r w:rsidRPr="007B7782">
        <w:rPr>
          <w:rFonts w:ascii="Traditional Arabic" w:hAnsi="Traditional Arabic" w:cs="Traditional Arabic" w:hint="cs"/>
          <w:sz w:val="36"/>
          <w:szCs w:val="36"/>
          <w:rtl/>
        </w:rPr>
        <w:t>كما حرّر ذلك إمام هذا الفن بلا منازع الإمام ابن الجزري رحمه الله تعالى- تحت أحد أبواب علم القراءات الرئيسة هو "باب الهمزتين من كلمة"، وتحديداً تحت الهمزتين اللتين تكون فيهما الهمزة الثانية همزة قطع متحركة بالكسر اخْتُلِف في قراءتها بين الاستفهام والإخبار وتكرر فيها الاستفهام، لأن هذا النوع (أي الكلمة التي أولها همزتان الأولى للاستفهام، والثانية همزة قطع مكسورة) قسمان:</w:t>
      </w:r>
    </w:p>
    <w:p w:rsidR="00CA6DC2" w:rsidRPr="007B7782" w:rsidRDefault="00CA6DC2" w:rsidP="00CA6DC2">
      <w:pPr>
        <w:pStyle w:val="a3"/>
        <w:numPr>
          <w:ilvl w:val="0"/>
          <w:numId w:val="2"/>
        </w:numPr>
        <w:autoSpaceDE w:val="0"/>
        <w:autoSpaceDN w:val="0"/>
        <w:adjustRightInd w:val="0"/>
        <w:spacing w:after="0" w:line="240" w:lineRule="auto"/>
        <w:jc w:val="both"/>
        <w:rPr>
          <w:rFonts w:ascii="Traditional Arabic" w:hAnsi="Traditional Arabic" w:cs="Traditional Arabic"/>
          <w:sz w:val="36"/>
          <w:szCs w:val="36"/>
        </w:rPr>
      </w:pPr>
      <w:r w:rsidRPr="007B7782">
        <w:rPr>
          <w:rFonts w:ascii="Traditional Arabic" w:hAnsi="Traditional Arabic" w:cs="Traditional Arabic" w:hint="cs"/>
          <w:sz w:val="36"/>
          <w:szCs w:val="36"/>
          <w:rtl/>
        </w:rPr>
        <w:t xml:space="preserve">قسم مفرد: تجيئ الهمزتان وليس بعدهما مثلهما: وهو </w:t>
      </w:r>
      <w:r w:rsidRPr="007B7782">
        <w:rPr>
          <w:rFonts w:ascii="Traditional Arabic" w:hAnsi="Traditional Arabic" w:cs="Traditional Arabic"/>
          <w:sz w:val="36"/>
          <w:szCs w:val="36"/>
          <w:rtl/>
        </w:rPr>
        <w:t>خمسة أحرف</w:t>
      </w:r>
      <w:r w:rsidRPr="007B7782">
        <w:rPr>
          <w:rFonts w:ascii="Traditional Arabic" w:hAnsi="Traditional Arabic" w:cs="Traditional Arabic" w:hint="cs"/>
          <w:sz w:val="36"/>
          <w:szCs w:val="36"/>
          <w:rtl/>
        </w:rPr>
        <w:t xml:space="preserve"> في القرآن الكريم:</w:t>
      </w:r>
    </w:p>
    <w:p w:rsidR="00CA6DC2" w:rsidRPr="007B7782" w:rsidRDefault="00CA6DC2" w:rsidP="00CA6DC2">
      <w:pPr>
        <w:autoSpaceDE w:val="0"/>
        <w:autoSpaceDN w:val="0"/>
        <w:adjustRightInd w:val="0"/>
        <w:spacing w:after="0" w:line="240" w:lineRule="auto"/>
        <w:ind w:left="360"/>
        <w:jc w:val="both"/>
        <w:rPr>
          <w:rFonts w:ascii="Traditional Arabic" w:hAnsi="Traditional Arabic" w:cs="Traditional Arabic"/>
          <w:sz w:val="36"/>
          <w:szCs w:val="36"/>
        </w:rPr>
      </w:pPr>
      <w:r w:rsidRPr="007B7782">
        <w:rPr>
          <w:rFonts w:ascii="Traditional Arabic" w:hAnsi="Traditional Arabic" w:cs="Traditional Arabic"/>
          <w:sz w:val="36"/>
          <w:szCs w:val="36"/>
          <w:rtl/>
        </w:rPr>
        <w:lastRenderedPageBreak/>
        <w:t xml:space="preserve"> </w:t>
      </w:r>
      <w:r w:rsidRPr="007B7782">
        <w:rPr>
          <w:rFonts w:ascii="QCF_BSML" w:hAnsi="QCF_BSML" w:cs="QCF_BSML"/>
          <w:sz w:val="36"/>
          <w:szCs w:val="36"/>
          <w:rtl/>
        </w:rPr>
        <w:t xml:space="preserve">ﭽ </w:t>
      </w:r>
      <w:r w:rsidRPr="007B7782">
        <w:rPr>
          <w:rFonts w:ascii="QCF_P160" w:hAnsi="QCF_P160" w:cs="QCF_P160"/>
          <w:sz w:val="36"/>
          <w:szCs w:val="36"/>
          <w:rtl/>
        </w:rPr>
        <w:t>ﯣ</w:t>
      </w:r>
      <w:proofErr w:type="gramStart"/>
      <w:r w:rsidRPr="007B7782">
        <w:rPr>
          <w:rFonts w:ascii="QCF_P160" w:hAnsi="QCF_P160" w:cs="QCF_P160"/>
          <w:sz w:val="36"/>
          <w:szCs w:val="36"/>
          <w:rtl/>
        </w:rPr>
        <w:t xml:space="preserve">  </w:t>
      </w:r>
      <w:proofErr w:type="gramEnd"/>
      <w:r w:rsidRPr="007B7782">
        <w:rPr>
          <w:rFonts w:ascii="QCF_P160" w:hAnsi="QCF_P160" w:cs="QCF_P160"/>
          <w:sz w:val="36"/>
          <w:szCs w:val="36"/>
          <w:rtl/>
        </w:rPr>
        <w:t xml:space="preserve">ﯤ  ﯥ </w:t>
      </w:r>
      <w:r w:rsidRPr="007B7782">
        <w:rPr>
          <w:rFonts w:ascii="QCF_BSML" w:hAnsi="QCF_BSML" w:cs="QCF_BSML"/>
          <w:sz w:val="36"/>
          <w:szCs w:val="36"/>
          <w:rtl/>
        </w:rPr>
        <w:t>ﭼ</w:t>
      </w:r>
      <w:r w:rsidRPr="007B7782">
        <w:rPr>
          <w:rFonts w:ascii="QCF_P160" w:hAnsi="QCF_P160" w:cs="QCF_P160"/>
          <w:sz w:val="36"/>
          <w:szCs w:val="36"/>
          <w:rtl/>
        </w:rPr>
        <w:t xml:space="preserve"> </w:t>
      </w:r>
      <w:r w:rsidRPr="007B7782">
        <w:rPr>
          <w:rFonts w:ascii="Arial" w:hAnsi="Arial" w:cs="Arial" w:hint="cs"/>
          <w:sz w:val="24"/>
          <w:szCs w:val="24"/>
          <w:vertAlign w:val="superscript"/>
          <w:rtl/>
        </w:rPr>
        <w:t>(</w:t>
      </w:r>
      <w:r w:rsidRPr="007B7782">
        <w:rPr>
          <w:rStyle w:val="a4"/>
          <w:rFonts w:ascii="Arial" w:hAnsi="Arial" w:cs="Arial"/>
          <w:sz w:val="24"/>
          <w:szCs w:val="24"/>
          <w:rtl/>
        </w:rPr>
        <w:footnoteReference w:id="91"/>
      </w:r>
      <w:r w:rsidRPr="007B7782">
        <w:rPr>
          <w:rFonts w:ascii="Arial" w:hAnsi="Arial" w:cs="Arial" w:hint="cs"/>
          <w:sz w:val="24"/>
          <w:szCs w:val="24"/>
          <w:vertAlign w:val="superscript"/>
          <w:rtl/>
        </w:rPr>
        <w:t>)</w:t>
      </w:r>
      <w:r w:rsidRPr="007B7782">
        <w:rPr>
          <w:rFonts w:ascii="Traditional Arabic" w:hAnsi="Traditional Arabic" w:cs="Traditional Arabic" w:hint="cs"/>
          <w:sz w:val="36"/>
          <w:szCs w:val="36"/>
          <w:rtl/>
        </w:rPr>
        <w:t xml:space="preserve"> </w:t>
      </w:r>
      <w:r w:rsidRPr="007B7782">
        <w:rPr>
          <w:rFonts w:ascii="QCF_BSML" w:hAnsi="QCF_BSML" w:cs="QCF_BSML"/>
          <w:sz w:val="36"/>
          <w:szCs w:val="36"/>
          <w:rtl/>
        </w:rPr>
        <w:t xml:space="preserve">ﭽ </w:t>
      </w:r>
      <w:r w:rsidRPr="007B7782">
        <w:rPr>
          <w:rFonts w:ascii="QCF_P164" w:hAnsi="QCF_P164" w:cs="QCF_P164"/>
          <w:sz w:val="36"/>
          <w:szCs w:val="36"/>
          <w:rtl/>
        </w:rPr>
        <w:t xml:space="preserve">ﮢ  ﮣ      ﮤ  </w:t>
      </w:r>
      <w:r w:rsidRPr="007B7782">
        <w:rPr>
          <w:rFonts w:ascii="QCF_BSML" w:hAnsi="QCF_BSML" w:cs="QCF_BSML"/>
          <w:sz w:val="36"/>
          <w:szCs w:val="36"/>
          <w:rtl/>
        </w:rPr>
        <w:t>ﭼ</w:t>
      </w:r>
      <w:r w:rsidRPr="007B7782">
        <w:rPr>
          <w:rFonts w:ascii="Arial" w:hAnsi="Arial" w:cs="Arial" w:hint="cs"/>
          <w:sz w:val="24"/>
          <w:szCs w:val="24"/>
          <w:vertAlign w:val="superscript"/>
          <w:rtl/>
        </w:rPr>
        <w:t>(</w:t>
      </w:r>
      <w:r w:rsidRPr="007B7782">
        <w:rPr>
          <w:rStyle w:val="a4"/>
          <w:rFonts w:ascii="Arial" w:hAnsi="Arial" w:cs="Arial"/>
          <w:sz w:val="24"/>
          <w:szCs w:val="24"/>
          <w:rtl/>
        </w:rPr>
        <w:footnoteReference w:id="92"/>
      </w:r>
      <w:r w:rsidRPr="007B7782">
        <w:rPr>
          <w:rFonts w:ascii="Arial" w:hAnsi="Arial" w:cs="Arial" w:hint="cs"/>
          <w:sz w:val="24"/>
          <w:szCs w:val="24"/>
          <w:vertAlign w:val="superscript"/>
          <w:rtl/>
        </w:rPr>
        <w:t>)</w:t>
      </w:r>
      <w:r w:rsidR="002D3977" w:rsidRPr="007B7782">
        <w:rPr>
          <w:rFonts w:ascii="Arial" w:hAnsi="Arial" w:cs="Arial" w:hint="cs"/>
          <w:sz w:val="24"/>
          <w:szCs w:val="24"/>
          <w:vertAlign w:val="superscript"/>
          <w:rtl/>
        </w:rPr>
        <w:t xml:space="preserve"> </w:t>
      </w:r>
      <w:r w:rsidRPr="007B7782">
        <w:rPr>
          <w:rFonts w:ascii="QCF_BSML" w:hAnsi="QCF_BSML" w:cs="QCF_BSML"/>
          <w:sz w:val="36"/>
          <w:szCs w:val="36"/>
          <w:rtl/>
        </w:rPr>
        <w:t xml:space="preserve">ﭽ </w:t>
      </w:r>
      <w:r w:rsidRPr="007B7782">
        <w:rPr>
          <w:rFonts w:ascii="QCF_P246" w:hAnsi="QCF_P246" w:cs="QCF_P246"/>
          <w:sz w:val="36"/>
          <w:szCs w:val="36"/>
          <w:rtl/>
        </w:rPr>
        <w:t>ﮉ  ﮊ    ﮋ  ﮌ</w:t>
      </w:r>
      <w:r w:rsidRPr="007B7782">
        <w:rPr>
          <w:rFonts w:ascii="QCF_BSML" w:hAnsi="QCF_BSML" w:cs="QCF_BSML"/>
          <w:sz w:val="36"/>
          <w:szCs w:val="36"/>
          <w:rtl/>
        </w:rPr>
        <w:t>ﭼ</w:t>
      </w:r>
      <w:r w:rsidRPr="007B7782">
        <w:rPr>
          <w:rFonts w:ascii="Traditional Arabic" w:hAnsi="Traditional Arabic" w:cs="Traditional Arabic" w:hint="cs"/>
          <w:sz w:val="36"/>
          <w:szCs w:val="36"/>
          <w:vertAlign w:val="superscript"/>
          <w:rtl/>
        </w:rPr>
        <w:t>(</w:t>
      </w:r>
      <w:r w:rsidRPr="007B7782">
        <w:rPr>
          <w:rStyle w:val="a4"/>
          <w:rFonts w:ascii="Traditional Arabic" w:hAnsi="Traditional Arabic" w:cs="Traditional Arabic"/>
          <w:sz w:val="36"/>
          <w:szCs w:val="36"/>
          <w:rtl/>
        </w:rPr>
        <w:footnoteReference w:id="93"/>
      </w:r>
      <w:r w:rsidRPr="007B7782">
        <w:rPr>
          <w:rFonts w:ascii="Traditional Arabic" w:hAnsi="Traditional Arabic" w:cs="Traditional Arabic" w:hint="cs"/>
          <w:sz w:val="36"/>
          <w:szCs w:val="36"/>
          <w:vertAlign w:val="superscript"/>
          <w:rtl/>
        </w:rPr>
        <w:t>)</w:t>
      </w:r>
      <w:r w:rsidR="002D3977" w:rsidRPr="007B7782">
        <w:rPr>
          <w:rFonts w:ascii="Traditional Arabic" w:hAnsi="Traditional Arabic" w:cs="Traditional Arabic" w:hint="cs"/>
          <w:sz w:val="36"/>
          <w:szCs w:val="36"/>
          <w:vertAlign w:val="superscript"/>
          <w:rtl/>
        </w:rPr>
        <w:t xml:space="preserve"> </w:t>
      </w:r>
      <w:r w:rsidRPr="007B7782">
        <w:rPr>
          <w:rFonts w:ascii="QCF_BSML" w:hAnsi="QCF_BSML" w:cs="QCF_BSML"/>
          <w:sz w:val="36"/>
          <w:szCs w:val="36"/>
          <w:rtl/>
        </w:rPr>
        <w:t xml:space="preserve">ﭽ </w:t>
      </w:r>
      <w:r w:rsidRPr="007B7782">
        <w:rPr>
          <w:rFonts w:ascii="QCF_P310" w:hAnsi="QCF_P310" w:cs="QCF_P310"/>
          <w:sz w:val="36"/>
          <w:szCs w:val="36"/>
          <w:rtl/>
        </w:rPr>
        <w:t xml:space="preserve">ﭡ  ﭢ  ﭣ </w:t>
      </w:r>
      <w:r w:rsidRPr="007B7782">
        <w:rPr>
          <w:rFonts w:ascii="QCF_BSML" w:hAnsi="QCF_BSML" w:cs="QCF_BSML"/>
          <w:sz w:val="36"/>
          <w:szCs w:val="36"/>
          <w:rtl/>
        </w:rPr>
        <w:t>ﭼ</w:t>
      </w:r>
      <w:r w:rsidRPr="007B7782">
        <w:rPr>
          <w:rFonts w:ascii="Traditional Arabic" w:hAnsi="Traditional Arabic" w:cs="Traditional Arabic" w:hint="cs"/>
          <w:sz w:val="36"/>
          <w:szCs w:val="36"/>
          <w:vertAlign w:val="superscript"/>
          <w:rtl/>
        </w:rPr>
        <w:t>(</w:t>
      </w:r>
      <w:r w:rsidRPr="007B7782">
        <w:rPr>
          <w:rStyle w:val="a4"/>
          <w:rFonts w:ascii="Traditional Arabic" w:hAnsi="Traditional Arabic" w:cs="Traditional Arabic"/>
          <w:sz w:val="36"/>
          <w:szCs w:val="36"/>
          <w:rtl/>
        </w:rPr>
        <w:footnoteReference w:id="94"/>
      </w:r>
      <w:r w:rsidRPr="007B7782">
        <w:rPr>
          <w:rFonts w:ascii="Traditional Arabic" w:hAnsi="Traditional Arabic" w:cs="Traditional Arabic" w:hint="cs"/>
          <w:sz w:val="36"/>
          <w:szCs w:val="36"/>
          <w:vertAlign w:val="superscript"/>
          <w:rtl/>
        </w:rPr>
        <w:t>)</w:t>
      </w:r>
      <w:r w:rsidR="002D3977" w:rsidRPr="007B7782">
        <w:rPr>
          <w:rFonts w:ascii="Traditional Arabic" w:hAnsi="Traditional Arabic" w:cs="Traditional Arabic" w:hint="cs"/>
          <w:sz w:val="36"/>
          <w:szCs w:val="36"/>
          <w:vertAlign w:val="superscript"/>
          <w:rtl/>
        </w:rPr>
        <w:t xml:space="preserve"> </w:t>
      </w:r>
      <w:r w:rsidRPr="007B7782">
        <w:rPr>
          <w:rFonts w:ascii="QCF_BSML" w:hAnsi="QCF_BSML" w:cs="QCF_BSML"/>
          <w:sz w:val="36"/>
          <w:szCs w:val="36"/>
          <w:rtl/>
        </w:rPr>
        <w:t xml:space="preserve">ﭽ </w:t>
      </w:r>
      <w:r w:rsidRPr="007B7782">
        <w:rPr>
          <w:rFonts w:ascii="QCF_P536" w:hAnsi="QCF_P536" w:cs="QCF_P536"/>
          <w:sz w:val="36"/>
          <w:szCs w:val="36"/>
          <w:rtl/>
        </w:rPr>
        <w:t xml:space="preserve">ﮨ  ﮩ   </w:t>
      </w:r>
      <w:r w:rsidRPr="007B7782">
        <w:rPr>
          <w:rFonts w:ascii="QCF_BSML" w:hAnsi="QCF_BSML" w:cs="QCF_BSML"/>
          <w:sz w:val="36"/>
          <w:szCs w:val="36"/>
          <w:rtl/>
        </w:rPr>
        <w:t>ﭼ</w:t>
      </w:r>
      <w:r w:rsidRPr="007B7782">
        <w:rPr>
          <w:rFonts w:ascii="Traditional Arabic" w:hAnsi="Traditional Arabic" w:cs="Traditional Arabic" w:hint="cs"/>
          <w:sz w:val="36"/>
          <w:szCs w:val="36"/>
          <w:vertAlign w:val="superscript"/>
          <w:rtl/>
        </w:rPr>
        <w:t>(</w:t>
      </w:r>
      <w:r w:rsidRPr="007B7782">
        <w:rPr>
          <w:rStyle w:val="a4"/>
          <w:rFonts w:ascii="Traditional Arabic" w:hAnsi="Traditional Arabic" w:cs="Traditional Arabic"/>
          <w:sz w:val="36"/>
          <w:szCs w:val="36"/>
          <w:rtl/>
        </w:rPr>
        <w:footnoteReference w:id="95"/>
      </w:r>
      <w:r w:rsidRPr="007B7782">
        <w:rPr>
          <w:rFonts w:ascii="Traditional Arabic" w:hAnsi="Traditional Arabic" w:cs="Traditional Arabic" w:hint="cs"/>
          <w:sz w:val="36"/>
          <w:szCs w:val="36"/>
          <w:vertAlign w:val="superscript"/>
          <w:rtl/>
        </w:rPr>
        <w:t>)</w:t>
      </w:r>
      <w:r w:rsidRPr="007B7782">
        <w:rPr>
          <w:rFonts w:ascii="Traditional Arabic" w:hAnsi="Traditional Arabic" w:cs="Traditional Arabic" w:hint="cs"/>
          <w:sz w:val="36"/>
          <w:szCs w:val="36"/>
          <w:rtl/>
        </w:rPr>
        <w:t>، ولها أحكامها عند القراء، وهي ليست موضوع بحثنا.</w:t>
      </w:r>
    </w:p>
    <w:p w:rsidR="00CA6DC2" w:rsidRPr="007B7782" w:rsidRDefault="00CA6DC2" w:rsidP="00CA6DC2">
      <w:pPr>
        <w:pStyle w:val="a3"/>
        <w:numPr>
          <w:ilvl w:val="0"/>
          <w:numId w:val="2"/>
        </w:numPr>
        <w:autoSpaceDE w:val="0"/>
        <w:autoSpaceDN w:val="0"/>
        <w:adjustRightInd w:val="0"/>
        <w:spacing w:after="0" w:line="240" w:lineRule="auto"/>
        <w:jc w:val="both"/>
        <w:rPr>
          <w:rFonts w:ascii="Traditional Arabic" w:hAnsi="Traditional Arabic" w:cs="Traditional Arabic"/>
          <w:sz w:val="36"/>
          <w:szCs w:val="36"/>
          <w:rtl/>
        </w:rPr>
      </w:pPr>
      <w:r w:rsidRPr="007B7782">
        <w:rPr>
          <w:rFonts w:ascii="Traditional Arabic" w:hAnsi="Traditional Arabic" w:cs="Traditional Arabic" w:hint="cs"/>
          <w:b/>
          <w:bCs/>
          <w:sz w:val="36"/>
          <w:szCs w:val="36"/>
          <w:rtl/>
        </w:rPr>
        <w:t xml:space="preserve">وقسم </w:t>
      </w:r>
      <w:r w:rsidRPr="007B7782">
        <w:rPr>
          <w:rFonts w:ascii="Traditional Arabic" w:hAnsi="Traditional Arabic" w:cs="Traditional Arabic"/>
          <w:b/>
          <w:bCs/>
          <w:sz w:val="36"/>
          <w:szCs w:val="36"/>
          <w:rtl/>
        </w:rPr>
        <w:t>مكرر</w:t>
      </w:r>
      <w:r w:rsidRPr="007B7782">
        <w:rPr>
          <w:rFonts w:ascii="Traditional Arabic" w:hAnsi="Traditional Arabic" w:cs="Traditional Arabic" w:hint="cs"/>
          <w:b/>
          <w:bCs/>
          <w:sz w:val="36"/>
          <w:szCs w:val="36"/>
          <w:rtl/>
        </w:rPr>
        <w:t>:</w:t>
      </w:r>
      <w:r w:rsidRPr="007B7782">
        <w:rPr>
          <w:rFonts w:ascii="Traditional Arabic" w:hAnsi="Traditional Arabic" w:cs="Traditional Arabic"/>
          <w:b/>
          <w:bCs/>
          <w:sz w:val="36"/>
          <w:szCs w:val="36"/>
          <w:rtl/>
        </w:rPr>
        <w:t xml:space="preserve"> تجيء الهمزتان وبعدهما مثلهما</w:t>
      </w:r>
      <w:r w:rsidRPr="007B7782">
        <w:rPr>
          <w:rFonts w:ascii="Traditional Arabic" w:hAnsi="Traditional Arabic" w:cs="Traditional Arabic" w:hint="cs"/>
          <w:b/>
          <w:bCs/>
          <w:sz w:val="36"/>
          <w:szCs w:val="36"/>
          <w:rtl/>
        </w:rPr>
        <w:t xml:space="preserve">: </w:t>
      </w:r>
      <w:r w:rsidRPr="007B7782">
        <w:rPr>
          <w:rFonts w:ascii="Traditional Arabic" w:hAnsi="Traditional Arabic" w:cs="Traditional Arabic"/>
          <w:b/>
          <w:bCs/>
          <w:sz w:val="36"/>
          <w:szCs w:val="36"/>
          <w:rtl/>
        </w:rPr>
        <w:t>وجملته أحد عشر موضعاً من تسع سور</w:t>
      </w:r>
      <w:r w:rsidRPr="007B7782">
        <w:rPr>
          <w:rFonts w:ascii="Traditional Arabic" w:hAnsi="Traditional Arabic" w:cs="Traditional Arabic" w:hint="cs"/>
          <w:b/>
          <w:bCs/>
          <w:sz w:val="36"/>
          <w:szCs w:val="36"/>
          <w:rtl/>
        </w:rPr>
        <w:t>، وهو موضوع بحثنا، سنفصل فيه إن شاء الله تعالى.</w:t>
      </w:r>
      <w:r w:rsidRPr="007B7782">
        <w:rPr>
          <w:rFonts w:ascii="Traditional Arabic" w:hAnsi="Traditional Arabic" w:cs="Traditional Arabic" w:hint="cs"/>
          <w:sz w:val="36"/>
          <w:szCs w:val="36"/>
          <w:rtl/>
        </w:rPr>
        <w:t xml:space="preserve">    </w:t>
      </w: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sz w:val="36"/>
          <w:szCs w:val="36"/>
          <w:rtl/>
        </w:rPr>
      </w:pPr>
      <w:r w:rsidRPr="007B7782">
        <w:rPr>
          <w:rFonts w:ascii="Traditional Arabic" w:hAnsi="Traditional Arabic" w:cs="Traditional Arabic" w:hint="cs"/>
          <w:sz w:val="36"/>
          <w:szCs w:val="36"/>
          <w:rtl/>
        </w:rPr>
        <w:t xml:space="preserve">   أما مجمل أنواع الهمزتين من أول كلمة،والهمزتان فيها دائرة بين الاستفهام والإخبار هي كالتالي:</w:t>
      </w: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sz w:val="36"/>
          <w:szCs w:val="36"/>
          <w:rtl/>
        </w:rPr>
      </w:pPr>
      <w:r w:rsidRPr="007B7782">
        <w:rPr>
          <w:rFonts w:ascii="Traditional Arabic" w:hAnsi="Traditional Arabic" w:cs="Traditional Arabic" w:hint="cs"/>
          <w:sz w:val="36"/>
          <w:szCs w:val="36"/>
          <w:rtl/>
        </w:rPr>
        <w:t>أن الهمزة الأولى تكون للاستفهام زائدة مفتوحة دائماً، والهمزة الثانية إما أن تكون متحركة أو تكون ساكنة، فالهمزة المتحركة إما أن تكون همزة قطع أو همزة وصل، وهمزة القطع هذه إما أن تكون مفتوحة أو مكسورة أو مضمومة. وهمزة الوصل لها حالتان أيضاً فإما أن تكون مفتوحة أو مكسورة. وجميع هذه الأنواع تنقسم إلى قسمين: قسم اتفق على قراءته بالاستفهام وآخر اختلف فيه بين الاستفهام والإخبار، تراجع في مظانها في كتب القراءات، وهي تحتاج إلى إفرادها في بحث مستقل، لتنوعها وكثرة أحكامها</w:t>
      </w:r>
      <w:r w:rsidRPr="007B7782">
        <w:rPr>
          <w:rFonts w:ascii="Traditional Arabic" w:hAnsi="Traditional Arabic" w:cs="Traditional Arabic" w:hint="cs"/>
          <w:sz w:val="36"/>
          <w:szCs w:val="36"/>
          <w:vertAlign w:val="superscript"/>
          <w:rtl/>
        </w:rPr>
        <w:t>(</w:t>
      </w:r>
      <w:r w:rsidRPr="007B7782">
        <w:rPr>
          <w:rStyle w:val="a4"/>
          <w:rFonts w:ascii="Traditional Arabic" w:hAnsi="Traditional Arabic" w:cs="Traditional Arabic"/>
          <w:sz w:val="36"/>
          <w:szCs w:val="36"/>
          <w:rtl/>
        </w:rPr>
        <w:footnoteReference w:id="96"/>
      </w:r>
      <w:r w:rsidRPr="007B7782">
        <w:rPr>
          <w:rFonts w:ascii="Traditional Arabic" w:hAnsi="Traditional Arabic" w:cs="Traditional Arabic" w:hint="cs"/>
          <w:sz w:val="36"/>
          <w:szCs w:val="36"/>
          <w:vertAlign w:val="superscript"/>
          <w:rtl/>
        </w:rPr>
        <w:t>)</w:t>
      </w:r>
      <w:r w:rsidRPr="007B7782">
        <w:rPr>
          <w:rFonts w:ascii="Traditional Arabic" w:hAnsi="Traditional Arabic" w:cs="Traditional Arabic" w:hint="cs"/>
          <w:sz w:val="36"/>
          <w:szCs w:val="36"/>
          <w:rtl/>
        </w:rPr>
        <w:t xml:space="preserve">. </w:t>
      </w: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sz w:val="36"/>
          <w:szCs w:val="36"/>
          <w:rtl/>
        </w:rPr>
      </w:pP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sz w:val="36"/>
          <w:szCs w:val="36"/>
          <w:rtl/>
        </w:rPr>
      </w:pP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b/>
          <w:bCs/>
          <w:sz w:val="36"/>
          <w:szCs w:val="36"/>
          <w:rtl/>
        </w:rPr>
      </w:pP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b/>
          <w:bCs/>
          <w:sz w:val="36"/>
          <w:szCs w:val="36"/>
          <w:rtl/>
        </w:rPr>
      </w:pP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b/>
          <w:bCs/>
          <w:sz w:val="36"/>
          <w:szCs w:val="36"/>
          <w:rtl/>
        </w:rPr>
      </w:pP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b/>
          <w:bCs/>
          <w:sz w:val="36"/>
          <w:szCs w:val="36"/>
          <w:rtl/>
        </w:rPr>
      </w:pP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b/>
          <w:bCs/>
          <w:sz w:val="36"/>
          <w:szCs w:val="36"/>
          <w:rtl/>
        </w:rPr>
      </w:pP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b/>
          <w:bCs/>
          <w:sz w:val="36"/>
          <w:szCs w:val="36"/>
          <w:rtl/>
        </w:rPr>
      </w:pP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b/>
          <w:bCs/>
          <w:sz w:val="36"/>
          <w:szCs w:val="36"/>
          <w:rtl/>
        </w:rPr>
      </w:pP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b/>
          <w:bCs/>
          <w:sz w:val="36"/>
          <w:szCs w:val="36"/>
          <w:rtl/>
        </w:rPr>
      </w:pP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b/>
          <w:bCs/>
          <w:sz w:val="36"/>
          <w:szCs w:val="36"/>
          <w:rtl/>
        </w:rPr>
      </w:pP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b/>
          <w:bCs/>
          <w:sz w:val="36"/>
          <w:szCs w:val="36"/>
          <w:rtl/>
        </w:rPr>
      </w:pP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b/>
          <w:bCs/>
          <w:sz w:val="36"/>
          <w:szCs w:val="36"/>
          <w:rtl/>
        </w:rPr>
      </w:pP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b/>
          <w:bCs/>
          <w:sz w:val="36"/>
          <w:szCs w:val="36"/>
          <w:rtl/>
        </w:rPr>
      </w:pP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b/>
          <w:bCs/>
          <w:sz w:val="36"/>
          <w:szCs w:val="36"/>
          <w:rtl/>
        </w:rPr>
      </w:pP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b/>
          <w:bCs/>
          <w:sz w:val="36"/>
          <w:szCs w:val="36"/>
          <w:rtl/>
        </w:rPr>
      </w:pP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b/>
          <w:bCs/>
          <w:sz w:val="36"/>
          <w:szCs w:val="36"/>
          <w:rtl/>
        </w:rPr>
      </w:pPr>
    </w:p>
    <w:p w:rsidR="00BA7248" w:rsidRPr="007B7782" w:rsidRDefault="00BA7248" w:rsidP="00CA6DC2">
      <w:pPr>
        <w:autoSpaceDE w:val="0"/>
        <w:autoSpaceDN w:val="0"/>
        <w:adjustRightInd w:val="0"/>
        <w:spacing w:after="0" w:line="240" w:lineRule="auto"/>
        <w:jc w:val="both"/>
        <w:rPr>
          <w:rFonts w:ascii="Traditional Arabic" w:hAnsi="Traditional Arabic" w:cs="Traditional Arabic"/>
          <w:b/>
          <w:bCs/>
          <w:sz w:val="36"/>
          <w:szCs w:val="36"/>
          <w:rtl/>
        </w:rPr>
      </w:pPr>
    </w:p>
    <w:p w:rsidR="00911A29" w:rsidRPr="007B7782" w:rsidRDefault="00911A29" w:rsidP="00CA6DC2">
      <w:pPr>
        <w:autoSpaceDE w:val="0"/>
        <w:autoSpaceDN w:val="0"/>
        <w:adjustRightInd w:val="0"/>
        <w:spacing w:after="0" w:line="240" w:lineRule="auto"/>
        <w:jc w:val="center"/>
        <w:rPr>
          <w:rFonts w:ascii="Traditional Arabic" w:hAnsi="Traditional Arabic" w:cs="Traditional Arabic"/>
          <w:b/>
          <w:bCs/>
          <w:sz w:val="36"/>
          <w:szCs w:val="36"/>
          <w:rtl/>
        </w:rPr>
      </w:pPr>
    </w:p>
    <w:p w:rsidR="00911A29" w:rsidRPr="007B7782" w:rsidRDefault="00911A29" w:rsidP="00CA6DC2">
      <w:pPr>
        <w:autoSpaceDE w:val="0"/>
        <w:autoSpaceDN w:val="0"/>
        <w:adjustRightInd w:val="0"/>
        <w:spacing w:after="0" w:line="240" w:lineRule="auto"/>
        <w:jc w:val="center"/>
        <w:rPr>
          <w:rFonts w:ascii="Traditional Arabic" w:hAnsi="Traditional Arabic" w:cs="Traditional Arabic"/>
          <w:b/>
          <w:bCs/>
          <w:sz w:val="36"/>
          <w:szCs w:val="36"/>
          <w:rtl/>
        </w:rPr>
      </w:pPr>
    </w:p>
    <w:p w:rsidR="00CA6DC2" w:rsidRPr="007B7782" w:rsidRDefault="00CA6DC2" w:rsidP="00CA6DC2">
      <w:pPr>
        <w:autoSpaceDE w:val="0"/>
        <w:autoSpaceDN w:val="0"/>
        <w:adjustRightInd w:val="0"/>
        <w:spacing w:after="0" w:line="240" w:lineRule="auto"/>
        <w:jc w:val="center"/>
        <w:rPr>
          <w:rFonts w:ascii="Traditional Arabic" w:hAnsi="Traditional Arabic" w:cs="Traditional Arabic"/>
          <w:b/>
          <w:bCs/>
          <w:sz w:val="36"/>
          <w:szCs w:val="36"/>
          <w:rtl/>
        </w:rPr>
      </w:pPr>
      <w:proofErr w:type="gramStart"/>
      <w:r w:rsidRPr="007B7782">
        <w:rPr>
          <w:rFonts w:ascii="Traditional Arabic" w:hAnsi="Traditional Arabic" w:cs="Traditional Arabic" w:hint="cs"/>
          <w:b/>
          <w:bCs/>
          <w:sz w:val="36"/>
          <w:szCs w:val="36"/>
          <w:rtl/>
        </w:rPr>
        <w:t>المطلب</w:t>
      </w:r>
      <w:proofErr w:type="gramEnd"/>
      <w:r w:rsidRPr="007B7782">
        <w:rPr>
          <w:rFonts w:ascii="Traditional Arabic" w:hAnsi="Traditional Arabic" w:cs="Traditional Arabic" w:hint="cs"/>
          <w:b/>
          <w:bCs/>
          <w:sz w:val="36"/>
          <w:szCs w:val="36"/>
          <w:rtl/>
        </w:rPr>
        <w:t xml:space="preserve"> الثاني: مواضعه في القرآن الكريم</w:t>
      </w: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sz w:val="36"/>
          <w:szCs w:val="36"/>
          <w:rtl/>
        </w:rPr>
      </w:pPr>
      <w:r w:rsidRPr="007B7782">
        <w:rPr>
          <w:rFonts w:ascii="Traditional Arabic" w:hAnsi="Traditional Arabic" w:cs="Traditional Arabic" w:hint="cs"/>
          <w:sz w:val="36"/>
          <w:szCs w:val="36"/>
          <w:rtl/>
        </w:rPr>
        <w:t xml:space="preserve">   </w:t>
      </w:r>
      <w:proofErr w:type="gramStart"/>
      <w:r w:rsidRPr="007B7782">
        <w:rPr>
          <w:rFonts w:ascii="Traditional Arabic" w:hAnsi="Traditional Arabic" w:cs="Traditional Arabic" w:hint="cs"/>
          <w:sz w:val="36"/>
          <w:szCs w:val="36"/>
          <w:rtl/>
        </w:rPr>
        <w:t>ورد</w:t>
      </w:r>
      <w:proofErr w:type="gramEnd"/>
      <w:r w:rsidRPr="007B7782">
        <w:rPr>
          <w:rFonts w:ascii="Traditional Arabic" w:hAnsi="Traditional Arabic" w:cs="Traditional Arabic" w:hint="cs"/>
          <w:sz w:val="36"/>
          <w:szCs w:val="36"/>
          <w:rtl/>
        </w:rPr>
        <w:t xml:space="preserve"> ذكر الاستفهام المكرر في القرآن الكريم في </w:t>
      </w:r>
      <w:r w:rsidRPr="007B7782">
        <w:rPr>
          <w:rFonts w:ascii="Traditional Arabic" w:hAnsi="Traditional Arabic" w:cs="Traditional Arabic"/>
          <w:sz w:val="36"/>
          <w:szCs w:val="36"/>
          <w:rtl/>
        </w:rPr>
        <w:t>أحد عشر موضعاً من تسع سور</w:t>
      </w:r>
      <w:r w:rsidRPr="007B7782">
        <w:rPr>
          <w:rFonts w:ascii="Traditional Arabic" w:hAnsi="Traditional Arabic" w:cs="Traditional Arabic" w:hint="cs"/>
          <w:sz w:val="36"/>
          <w:szCs w:val="36"/>
          <w:rtl/>
        </w:rPr>
        <w:t>، وهي بترتيبها في المصحف كالتالي:</w:t>
      </w:r>
    </w:p>
    <w:p w:rsidR="00CA6DC2" w:rsidRPr="007B7782" w:rsidRDefault="00D26359" w:rsidP="007D59C8">
      <w:pPr>
        <w:pStyle w:val="a3"/>
        <w:numPr>
          <w:ilvl w:val="0"/>
          <w:numId w:val="3"/>
        </w:numPr>
        <w:spacing w:after="0" w:line="240" w:lineRule="auto"/>
        <w:jc w:val="both"/>
        <w:rPr>
          <w:rFonts w:ascii="Traditional Arabic" w:eastAsia="Times New Roman" w:hAnsi="Traditional Arabic" w:cs="Traditional Arabic"/>
          <w:sz w:val="36"/>
          <w:szCs w:val="36"/>
        </w:rPr>
      </w:pPr>
      <w:r w:rsidRPr="007B7782">
        <w:rPr>
          <w:rFonts w:ascii="QCF_BSML" w:hAnsi="QCF_BSML" w:cs="QCF_BSML"/>
          <w:sz w:val="36"/>
          <w:szCs w:val="36"/>
          <w:rtl/>
        </w:rPr>
        <w:t>ﭽ</w:t>
      </w:r>
      <w:r w:rsidRPr="007B7782">
        <w:rPr>
          <w:rFonts w:ascii="QCF_P249" w:hAnsi="QCF_P249" w:cs="QCF_P249"/>
          <w:sz w:val="36"/>
          <w:szCs w:val="36"/>
          <w:rtl/>
        </w:rPr>
        <w:t xml:space="preserve">  ﯝ  ﯞ  ﯟ  ﯠ  ﯡ  ﯢ ﯣ  ﯤ  ﯥ  ﯦ   ﯧﯨ </w:t>
      </w:r>
      <w:r w:rsidRPr="007B7782">
        <w:rPr>
          <w:rFonts w:ascii="QCF_BSML" w:hAnsi="QCF_BSML" w:cs="QCF_BSML"/>
          <w:sz w:val="36"/>
          <w:szCs w:val="36"/>
          <w:rtl/>
        </w:rPr>
        <w:t>ﭼ</w:t>
      </w:r>
      <w:r w:rsidR="00CA6DC2" w:rsidRPr="007B7782">
        <w:rPr>
          <w:rFonts w:ascii="&amp;quot" w:eastAsia="Times New Roman" w:hAnsi="&amp;quot" w:cs="Traditional Arabic" w:hint="cs"/>
          <w:sz w:val="36"/>
          <w:szCs w:val="36"/>
          <w:vertAlign w:val="superscript"/>
          <w:rtl/>
        </w:rPr>
        <w:t>(</w:t>
      </w:r>
      <w:r w:rsidR="00CA6DC2" w:rsidRPr="007B7782">
        <w:rPr>
          <w:rStyle w:val="a4"/>
          <w:rFonts w:ascii="&amp;quot" w:eastAsia="Times New Roman" w:hAnsi="&amp;quot" w:cs="Traditional Arabic"/>
          <w:sz w:val="36"/>
          <w:szCs w:val="36"/>
          <w:rtl/>
        </w:rPr>
        <w:footnoteReference w:id="97"/>
      </w:r>
      <w:r w:rsidR="00CA6DC2" w:rsidRPr="007B7782">
        <w:rPr>
          <w:rFonts w:ascii="&amp;quot" w:eastAsia="Times New Roman" w:hAnsi="&amp;quot" w:cs="Traditional Arabic" w:hint="cs"/>
          <w:sz w:val="36"/>
          <w:szCs w:val="36"/>
          <w:vertAlign w:val="superscript"/>
          <w:rtl/>
        </w:rPr>
        <w:t>)</w:t>
      </w:r>
      <w:r w:rsidR="007D59C8" w:rsidRPr="007B7782">
        <w:rPr>
          <w:rFonts w:ascii="&amp;quot" w:eastAsia="Times New Roman" w:hAnsi="&amp;quot" w:cs="Traditional Arabic" w:hint="cs"/>
          <w:sz w:val="36"/>
          <w:szCs w:val="36"/>
          <w:rtl/>
        </w:rPr>
        <w:t>.</w:t>
      </w:r>
      <w:r w:rsidR="00CA6DC2" w:rsidRPr="007B7782">
        <w:rPr>
          <w:rFonts w:ascii="&amp;quot" w:eastAsia="Times New Roman" w:hAnsi="&amp;quot" w:cs="Traditional Arabic" w:hint="cs"/>
          <w:sz w:val="36"/>
          <w:szCs w:val="36"/>
          <w:rtl/>
        </w:rPr>
        <w:t xml:space="preserve"> </w:t>
      </w:r>
    </w:p>
    <w:p w:rsidR="00CA6DC2" w:rsidRPr="007B7782" w:rsidRDefault="00CA6DC2" w:rsidP="00D26359">
      <w:pPr>
        <w:spacing w:after="0" w:line="240" w:lineRule="auto"/>
        <w:ind w:left="360"/>
        <w:jc w:val="both"/>
        <w:rPr>
          <w:rFonts w:ascii="Traditional Arabic" w:eastAsia="Times New Roman" w:hAnsi="Traditional Arabic" w:cs="Traditional Arabic"/>
          <w:sz w:val="36"/>
          <w:szCs w:val="36"/>
          <w:rtl/>
        </w:rPr>
      </w:pPr>
      <w:r w:rsidRPr="007B7782">
        <w:rPr>
          <w:rFonts w:ascii="Traditional Arabic" w:eastAsia="Times New Roman" w:hAnsi="Traditional Arabic" w:cs="Traditional Arabic" w:hint="cs"/>
          <w:sz w:val="36"/>
          <w:szCs w:val="36"/>
          <w:rtl/>
        </w:rPr>
        <w:t xml:space="preserve"> 2-3-</w:t>
      </w:r>
      <w:r w:rsidRPr="007B7782">
        <w:rPr>
          <w:rFonts w:ascii="QCF_BSML" w:eastAsia="Times New Roman" w:hAnsi="QCF_BSML" w:cs="QCF_BSML" w:hint="cs"/>
          <w:sz w:val="36"/>
          <w:szCs w:val="36"/>
          <w:rtl/>
        </w:rPr>
        <w:t xml:space="preserve"> </w:t>
      </w:r>
      <w:r w:rsidR="00D26359" w:rsidRPr="007B7782">
        <w:rPr>
          <w:rFonts w:ascii="QCF_BSML" w:hAnsi="QCF_BSML" w:cs="QCF_BSML"/>
          <w:sz w:val="36"/>
          <w:szCs w:val="36"/>
          <w:rtl/>
        </w:rPr>
        <w:t xml:space="preserve">ﭽ </w:t>
      </w:r>
      <w:r w:rsidR="00D26359" w:rsidRPr="007B7782">
        <w:rPr>
          <w:rFonts w:ascii="QCF_P286" w:hAnsi="QCF_P286" w:cs="QCF_P286"/>
          <w:sz w:val="36"/>
          <w:szCs w:val="36"/>
          <w:rtl/>
        </w:rPr>
        <w:t>ﰋ  ﰌ  ﰍ ﰎ</w:t>
      </w:r>
      <w:r w:rsidR="009629B1" w:rsidRPr="007B7782">
        <w:rPr>
          <w:rFonts w:ascii="QCF_P286" w:hAnsi="QCF_P286" w:cs="QCF_P286"/>
          <w:sz w:val="36"/>
          <w:szCs w:val="36"/>
          <w:rtl/>
        </w:rPr>
        <w:t xml:space="preserve"> </w:t>
      </w:r>
      <w:r w:rsidR="00D26359" w:rsidRPr="007B7782">
        <w:rPr>
          <w:rFonts w:ascii="QCF_P286" w:hAnsi="QCF_P286" w:cs="QCF_P286"/>
          <w:sz w:val="36"/>
          <w:szCs w:val="36"/>
          <w:rtl/>
        </w:rPr>
        <w:t>ﰏ ﰐ</w:t>
      </w:r>
      <w:r w:rsidR="009629B1" w:rsidRPr="007B7782">
        <w:rPr>
          <w:rFonts w:ascii="QCF_P286" w:hAnsi="QCF_P286" w:cs="QCF_P286"/>
          <w:sz w:val="36"/>
          <w:szCs w:val="36"/>
          <w:rtl/>
        </w:rPr>
        <w:t xml:space="preserve"> </w:t>
      </w:r>
      <w:r w:rsidR="00D26359" w:rsidRPr="007B7782">
        <w:rPr>
          <w:rFonts w:ascii="QCF_P286" w:hAnsi="QCF_P286" w:cs="QCF_P286"/>
          <w:sz w:val="36"/>
          <w:szCs w:val="36"/>
          <w:rtl/>
        </w:rPr>
        <w:t>ﰑ</w:t>
      </w:r>
      <w:r w:rsidR="009629B1" w:rsidRPr="007B7782">
        <w:rPr>
          <w:rFonts w:ascii="QCF_P286" w:hAnsi="QCF_P286" w:cs="QCF_P286"/>
          <w:sz w:val="36"/>
          <w:szCs w:val="36"/>
          <w:rtl/>
        </w:rPr>
        <w:t xml:space="preserve"> </w:t>
      </w:r>
      <w:r w:rsidR="00D26359" w:rsidRPr="007B7782">
        <w:rPr>
          <w:rFonts w:ascii="QCF_P286" w:hAnsi="QCF_P286" w:cs="QCF_P286"/>
          <w:sz w:val="36"/>
          <w:szCs w:val="36"/>
          <w:rtl/>
        </w:rPr>
        <w:t>ﰒ</w:t>
      </w:r>
      <w:r w:rsidR="009629B1" w:rsidRPr="007B7782">
        <w:rPr>
          <w:rFonts w:ascii="QCF_P286" w:hAnsi="QCF_P286" w:cs="QCF_P286"/>
          <w:sz w:val="36"/>
          <w:szCs w:val="36"/>
          <w:rtl/>
        </w:rPr>
        <w:t xml:space="preserve"> </w:t>
      </w:r>
      <w:r w:rsidR="00D26359" w:rsidRPr="007B7782">
        <w:rPr>
          <w:rFonts w:ascii="QCF_P286" w:hAnsi="QCF_P286" w:cs="QCF_P286"/>
          <w:sz w:val="36"/>
          <w:szCs w:val="36"/>
          <w:rtl/>
        </w:rPr>
        <w:t xml:space="preserve">ﰓ   </w:t>
      </w:r>
      <w:r w:rsidR="00D26359" w:rsidRPr="007B7782">
        <w:rPr>
          <w:rFonts w:ascii="QCF_BSML" w:hAnsi="QCF_BSML" w:cs="QCF_BSML"/>
          <w:sz w:val="36"/>
          <w:szCs w:val="36"/>
          <w:rtl/>
        </w:rPr>
        <w:t>ﭼ</w:t>
      </w:r>
      <w:r w:rsidR="00D26359" w:rsidRPr="007B7782">
        <w:rPr>
          <w:rFonts w:ascii="Traditional Arabic" w:eastAsia="Times New Roman" w:hAnsi="Traditional Arabic" w:cs="Traditional Arabic" w:hint="cs"/>
          <w:sz w:val="36"/>
          <w:szCs w:val="36"/>
          <w:vertAlign w:val="superscript"/>
          <w:rtl/>
        </w:rPr>
        <w:t xml:space="preserve">  </w:t>
      </w:r>
      <w:r w:rsidR="00D26359" w:rsidRPr="007B7782">
        <w:rPr>
          <w:rFonts w:ascii="QCF_BSML" w:hAnsi="QCF_BSML" w:cs="QCF_BSML"/>
          <w:sz w:val="36"/>
          <w:szCs w:val="36"/>
          <w:rtl/>
        </w:rPr>
        <w:t xml:space="preserve">ﭽ </w:t>
      </w:r>
      <w:r w:rsidR="00D26359" w:rsidRPr="007B7782">
        <w:rPr>
          <w:rFonts w:ascii="QCF_P292" w:hAnsi="QCF_P292" w:cs="QCF_P292"/>
          <w:sz w:val="36"/>
          <w:szCs w:val="36"/>
          <w:rtl/>
        </w:rPr>
        <w:t xml:space="preserve">ﭱ  ﭲ  ﭳ  ﭴ        ﭵ  ﭶ  ﭷ  ﭸ            ﭹ   ﭺ  ﭻ  ﭼ  ﭽ  ﭾ </w:t>
      </w:r>
      <w:r w:rsidR="00D26359" w:rsidRPr="007B7782">
        <w:rPr>
          <w:rFonts w:ascii="QCF_BSML" w:hAnsi="QCF_BSML" w:cs="QCF_BSML"/>
          <w:sz w:val="36"/>
          <w:szCs w:val="36"/>
          <w:rtl/>
        </w:rPr>
        <w:t>ﭼ</w:t>
      </w:r>
      <w:r w:rsidRPr="007B7782">
        <w:rPr>
          <w:rFonts w:ascii="Traditional Arabic" w:eastAsia="Times New Roman" w:hAnsi="Traditional Arabic" w:cs="Traditional Arabic" w:hint="cs"/>
          <w:sz w:val="36"/>
          <w:szCs w:val="36"/>
          <w:vertAlign w:val="superscript"/>
          <w:rtl/>
        </w:rPr>
        <w:t>(</w:t>
      </w:r>
      <w:r w:rsidRPr="007B7782">
        <w:rPr>
          <w:rStyle w:val="a4"/>
          <w:rFonts w:ascii="Traditional Arabic" w:eastAsia="Times New Roman" w:hAnsi="Traditional Arabic" w:cs="Traditional Arabic"/>
          <w:sz w:val="36"/>
          <w:szCs w:val="36"/>
          <w:rtl/>
        </w:rPr>
        <w:footnoteReference w:id="98"/>
      </w:r>
      <w:r w:rsidRPr="007B7782">
        <w:rPr>
          <w:rFonts w:ascii="Traditional Arabic" w:eastAsia="Times New Roman" w:hAnsi="Traditional Arabic" w:cs="Traditional Arabic" w:hint="cs"/>
          <w:sz w:val="36"/>
          <w:szCs w:val="36"/>
          <w:vertAlign w:val="superscript"/>
          <w:rtl/>
        </w:rPr>
        <w:t>)</w:t>
      </w:r>
      <w:r w:rsidR="009629B1" w:rsidRPr="007B7782">
        <w:rPr>
          <w:rFonts w:ascii="Traditional Arabic" w:eastAsia="Times New Roman" w:hAnsi="Traditional Arabic" w:cs="Traditional Arabic" w:hint="cs"/>
          <w:sz w:val="36"/>
          <w:szCs w:val="36"/>
          <w:rtl/>
        </w:rPr>
        <w:t>.</w:t>
      </w:r>
    </w:p>
    <w:p w:rsidR="00CA6DC2" w:rsidRPr="007B7782" w:rsidRDefault="00CA6DC2" w:rsidP="007D59C8">
      <w:pPr>
        <w:spacing w:after="0" w:line="240" w:lineRule="auto"/>
        <w:ind w:left="360"/>
        <w:jc w:val="both"/>
        <w:rPr>
          <w:rFonts w:ascii="Traditional Arabic" w:eastAsia="Times New Roman" w:hAnsi="Traditional Arabic" w:cs="Traditional Arabic"/>
          <w:sz w:val="36"/>
          <w:szCs w:val="36"/>
          <w:rtl/>
        </w:rPr>
      </w:pPr>
      <w:r w:rsidRPr="007B7782">
        <w:rPr>
          <w:rFonts w:ascii="Traditional Arabic" w:eastAsia="Times New Roman" w:hAnsi="Traditional Arabic" w:cs="Traditional Arabic" w:hint="cs"/>
          <w:sz w:val="36"/>
          <w:szCs w:val="36"/>
          <w:rtl/>
        </w:rPr>
        <w:lastRenderedPageBreak/>
        <w:t xml:space="preserve"> 4- </w:t>
      </w:r>
      <w:r w:rsidR="00D26359" w:rsidRPr="007B7782">
        <w:rPr>
          <w:rFonts w:ascii="QCF_BSML" w:hAnsi="QCF_BSML" w:cs="QCF_BSML"/>
          <w:sz w:val="36"/>
          <w:szCs w:val="36"/>
          <w:rtl/>
        </w:rPr>
        <w:t xml:space="preserve">ﭽ </w:t>
      </w:r>
      <w:r w:rsidR="00D26359" w:rsidRPr="007B7782">
        <w:rPr>
          <w:rFonts w:ascii="QCF_P347" w:hAnsi="QCF_P347" w:cs="QCF_P347"/>
          <w:sz w:val="36"/>
          <w:szCs w:val="36"/>
          <w:rtl/>
        </w:rPr>
        <w:t xml:space="preserve">ﮛ  ﮜ  ﮝ  ﮞ  ﮟ  ﮠ  ﮡ   ﮢ  </w:t>
      </w:r>
      <w:r w:rsidR="00D26359" w:rsidRPr="007B7782">
        <w:rPr>
          <w:rFonts w:ascii="QCF_BSML" w:hAnsi="QCF_BSML" w:cs="QCF_BSML"/>
          <w:sz w:val="36"/>
          <w:szCs w:val="36"/>
          <w:rtl/>
        </w:rPr>
        <w:t>ﭼ</w:t>
      </w:r>
      <w:r w:rsidRPr="007B7782">
        <w:rPr>
          <w:rFonts w:ascii="Traditional Arabic" w:eastAsia="Times New Roman" w:hAnsi="Traditional Arabic" w:cs="Traditional Arabic" w:hint="cs"/>
          <w:sz w:val="36"/>
          <w:szCs w:val="36"/>
          <w:vertAlign w:val="superscript"/>
          <w:rtl/>
        </w:rPr>
        <w:t>(</w:t>
      </w:r>
      <w:r w:rsidRPr="007B7782">
        <w:rPr>
          <w:rStyle w:val="a4"/>
          <w:rFonts w:ascii="Traditional Arabic" w:eastAsia="Times New Roman" w:hAnsi="Traditional Arabic" w:cs="Traditional Arabic"/>
          <w:sz w:val="36"/>
          <w:szCs w:val="36"/>
          <w:rtl/>
        </w:rPr>
        <w:footnoteReference w:id="99"/>
      </w:r>
      <w:r w:rsidRPr="007B7782">
        <w:rPr>
          <w:rFonts w:ascii="Traditional Arabic" w:eastAsia="Times New Roman" w:hAnsi="Traditional Arabic" w:cs="Traditional Arabic" w:hint="cs"/>
          <w:sz w:val="36"/>
          <w:szCs w:val="36"/>
          <w:vertAlign w:val="superscript"/>
          <w:rtl/>
        </w:rPr>
        <w:t>)</w:t>
      </w:r>
      <w:r w:rsidR="007D59C8" w:rsidRPr="007B7782">
        <w:rPr>
          <w:rFonts w:ascii="Traditional Arabic" w:eastAsia="Times New Roman" w:hAnsi="Traditional Arabic" w:cs="Traditional Arabic" w:hint="cs"/>
          <w:sz w:val="36"/>
          <w:szCs w:val="36"/>
          <w:rtl/>
        </w:rPr>
        <w:t>.</w:t>
      </w:r>
    </w:p>
    <w:p w:rsidR="00CA6DC2" w:rsidRPr="007B7782" w:rsidRDefault="00CA6DC2" w:rsidP="00D26359">
      <w:pPr>
        <w:spacing w:after="0" w:line="240" w:lineRule="auto"/>
        <w:ind w:left="360"/>
        <w:jc w:val="both"/>
        <w:rPr>
          <w:rFonts w:ascii="Traditional Arabic" w:eastAsia="Times New Roman" w:hAnsi="Traditional Arabic" w:cs="Traditional Arabic"/>
          <w:sz w:val="36"/>
          <w:szCs w:val="36"/>
          <w:rtl/>
        </w:rPr>
      </w:pPr>
      <w:r w:rsidRPr="007B7782">
        <w:rPr>
          <w:rFonts w:ascii="Traditional Arabic" w:eastAsia="Times New Roman" w:hAnsi="Traditional Arabic" w:cs="Traditional Arabic" w:hint="cs"/>
          <w:sz w:val="36"/>
          <w:szCs w:val="36"/>
          <w:rtl/>
        </w:rPr>
        <w:t xml:space="preserve"> 5- </w:t>
      </w:r>
      <w:r w:rsidR="00D26359" w:rsidRPr="007B7782">
        <w:rPr>
          <w:rFonts w:ascii="QCF_BSML" w:hAnsi="QCF_BSML" w:cs="QCF_BSML"/>
          <w:sz w:val="36"/>
          <w:szCs w:val="36"/>
          <w:rtl/>
        </w:rPr>
        <w:t xml:space="preserve">ﭽ </w:t>
      </w:r>
      <w:r w:rsidR="00D26359" w:rsidRPr="007B7782">
        <w:rPr>
          <w:rFonts w:ascii="QCF_P383" w:hAnsi="QCF_P383" w:cs="QCF_P383"/>
          <w:sz w:val="36"/>
          <w:szCs w:val="36"/>
          <w:rtl/>
        </w:rPr>
        <w:t>ﮈ  ﮉ  ﮊ                  ﮋ  ﮌ       ﮍ  ﮎ  ﮏ  ﮐ</w:t>
      </w:r>
      <w:r w:rsidR="00D26359" w:rsidRPr="007B7782">
        <w:rPr>
          <w:rFonts w:ascii="QCF_BSML" w:hAnsi="QCF_BSML" w:cs="QCF_BSML"/>
          <w:sz w:val="36"/>
          <w:szCs w:val="36"/>
          <w:rtl/>
        </w:rPr>
        <w:t>ﭼ</w:t>
      </w:r>
      <w:r w:rsidRPr="007B7782">
        <w:rPr>
          <w:rFonts w:ascii="Traditional Arabic" w:eastAsia="Times New Roman" w:hAnsi="Traditional Arabic" w:cs="Traditional Arabic" w:hint="cs"/>
          <w:sz w:val="36"/>
          <w:szCs w:val="36"/>
          <w:vertAlign w:val="superscript"/>
          <w:rtl/>
        </w:rPr>
        <w:t>(</w:t>
      </w:r>
      <w:r w:rsidRPr="007B7782">
        <w:rPr>
          <w:rStyle w:val="a4"/>
          <w:rFonts w:ascii="Traditional Arabic" w:eastAsia="Times New Roman" w:hAnsi="Traditional Arabic" w:cs="Traditional Arabic"/>
          <w:sz w:val="36"/>
          <w:szCs w:val="36"/>
          <w:rtl/>
        </w:rPr>
        <w:footnoteReference w:id="100"/>
      </w:r>
      <w:r w:rsidRPr="007B7782">
        <w:rPr>
          <w:rFonts w:ascii="Traditional Arabic" w:eastAsia="Times New Roman" w:hAnsi="Traditional Arabic" w:cs="Traditional Arabic" w:hint="cs"/>
          <w:sz w:val="36"/>
          <w:szCs w:val="36"/>
          <w:vertAlign w:val="superscript"/>
          <w:rtl/>
        </w:rPr>
        <w:t>)</w:t>
      </w:r>
      <w:r w:rsidR="009629B1" w:rsidRPr="007B7782">
        <w:rPr>
          <w:rFonts w:ascii="Traditional Arabic" w:eastAsia="Times New Roman" w:hAnsi="Traditional Arabic" w:cs="Traditional Arabic" w:hint="cs"/>
          <w:sz w:val="36"/>
          <w:szCs w:val="36"/>
          <w:rtl/>
        </w:rPr>
        <w:t>.</w:t>
      </w:r>
    </w:p>
    <w:p w:rsidR="00CA6DC2" w:rsidRPr="007B7782" w:rsidRDefault="00CA6DC2" w:rsidP="007D59C8">
      <w:pPr>
        <w:spacing w:after="0" w:line="240" w:lineRule="auto"/>
        <w:ind w:left="360"/>
        <w:jc w:val="both"/>
        <w:rPr>
          <w:rFonts w:ascii="Traditional Arabic" w:eastAsia="Times New Roman" w:hAnsi="Traditional Arabic" w:cs="Traditional Arabic"/>
          <w:sz w:val="36"/>
          <w:szCs w:val="36"/>
          <w:rtl/>
        </w:rPr>
      </w:pPr>
      <w:r w:rsidRPr="007B7782">
        <w:rPr>
          <w:rFonts w:ascii="Traditional Arabic" w:eastAsia="Times New Roman" w:hAnsi="Traditional Arabic" w:cs="Traditional Arabic" w:hint="cs"/>
          <w:sz w:val="36"/>
          <w:szCs w:val="36"/>
          <w:rtl/>
        </w:rPr>
        <w:t xml:space="preserve"> 6-</w:t>
      </w:r>
      <w:r w:rsidR="00D26359" w:rsidRPr="007B7782">
        <w:rPr>
          <w:rFonts w:ascii="QCF_BSML" w:hAnsi="QCF_BSML" w:cs="QCF_BSML"/>
          <w:sz w:val="36"/>
          <w:szCs w:val="36"/>
          <w:rtl/>
        </w:rPr>
        <w:t xml:space="preserve"> ﭽ </w:t>
      </w:r>
      <w:r w:rsidR="00D26359" w:rsidRPr="007B7782">
        <w:rPr>
          <w:rFonts w:ascii="QCF_P399" w:hAnsi="QCF_P399" w:cs="QCF_P399"/>
          <w:sz w:val="36"/>
          <w:szCs w:val="36"/>
          <w:rtl/>
        </w:rPr>
        <w:t xml:space="preserve">ﮨ  ﮩ   ﮪ  ﮫ   ﮬ   ﮭ  ﮮ        ﮯ  ﮰ  ﮱ  ﯓ  ﯔ  ﯕ  ﯖ  ﯗ   ﯘ  ﯙ  ﯚ  ﯛ  ﯜ  ﯝ   ﯞ  ﯟ  ﯠﯡ  </w:t>
      </w:r>
      <w:r w:rsidR="00D26359" w:rsidRPr="007B7782">
        <w:rPr>
          <w:rFonts w:ascii="QCF_BSML" w:hAnsi="QCF_BSML" w:cs="QCF_BSML"/>
          <w:sz w:val="36"/>
          <w:szCs w:val="36"/>
          <w:rtl/>
        </w:rPr>
        <w:t>ﭼ</w:t>
      </w:r>
      <w:r w:rsidRPr="007B7782">
        <w:rPr>
          <w:rFonts w:ascii="Traditional Arabic" w:eastAsia="Times New Roman" w:hAnsi="Traditional Arabic" w:cs="Traditional Arabic" w:hint="cs"/>
          <w:sz w:val="36"/>
          <w:szCs w:val="36"/>
          <w:vertAlign w:val="superscript"/>
          <w:rtl/>
        </w:rPr>
        <w:t>(</w:t>
      </w:r>
      <w:r w:rsidRPr="007B7782">
        <w:rPr>
          <w:rStyle w:val="a4"/>
          <w:rFonts w:ascii="Traditional Arabic" w:eastAsia="Times New Roman" w:hAnsi="Traditional Arabic" w:cs="Traditional Arabic"/>
          <w:sz w:val="36"/>
          <w:szCs w:val="36"/>
          <w:rtl/>
        </w:rPr>
        <w:footnoteReference w:id="101"/>
      </w:r>
      <w:r w:rsidRPr="007B7782">
        <w:rPr>
          <w:rFonts w:ascii="Traditional Arabic" w:eastAsia="Times New Roman" w:hAnsi="Traditional Arabic" w:cs="Traditional Arabic" w:hint="cs"/>
          <w:sz w:val="36"/>
          <w:szCs w:val="36"/>
          <w:vertAlign w:val="superscript"/>
          <w:rtl/>
        </w:rPr>
        <w:t>)</w:t>
      </w:r>
      <w:r w:rsidR="007D59C8" w:rsidRPr="007B7782">
        <w:rPr>
          <w:rFonts w:ascii="Traditional Arabic" w:eastAsia="Times New Roman" w:hAnsi="Traditional Arabic" w:cs="Traditional Arabic" w:hint="cs"/>
          <w:sz w:val="36"/>
          <w:szCs w:val="36"/>
          <w:rtl/>
        </w:rPr>
        <w:t>.</w:t>
      </w:r>
      <w:r w:rsidRPr="007B7782">
        <w:rPr>
          <w:rFonts w:ascii="Traditional Arabic" w:eastAsia="Times New Roman" w:hAnsi="Traditional Arabic" w:cs="Traditional Arabic" w:hint="cs"/>
          <w:sz w:val="36"/>
          <w:szCs w:val="36"/>
          <w:rtl/>
        </w:rPr>
        <w:t xml:space="preserve"> </w:t>
      </w:r>
    </w:p>
    <w:p w:rsidR="00CA6DC2" w:rsidRPr="007B7782" w:rsidRDefault="00CA6DC2" w:rsidP="007D59C8">
      <w:pPr>
        <w:spacing w:after="0" w:line="240" w:lineRule="auto"/>
        <w:ind w:left="360"/>
        <w:jc w:val="both"/>
        <w:rPr>
          <w:rFonts w:ascii="Traditional Arabic" w:eastAsia="Times New Roman" w:hAnsi="Traditional Arabic" w:cs="Traditional Arabic"/>
          <w:sz w:val="36"/>
          <w:szCs w:val="36"/>
          <w:rtl/>
        </w:rPr>
      </w:pPr>
      <w:r w:rsidRPr="007B7782">
        <w:rPr>
          <w:rFonts w:ascii="Traditional Arabic" w:eastAsia="Times New Roman" w:hAnsi="Traditional Arabic" w:cs="Traditional Arabic" w:hint="cs"/>
          <w:sz w:val="36"/>
          <w:szCs w:val="36"/>
          <w:rtl/>
        </w:rPr>
        <w:t xml:space="preserve"> 7- </w:t>
      </w:r>
      <w:r w:rsidR="00D26359" w:rsidRPr="007B7782">
        <w:rPr>
          <w:rFonts w:ascii="QCF_BSML" w:hAnsi="QCF_BSML" w:cs="QCF_BSML"/>
          <w:sz w:val="36"/>
          <w:szCs w:val="36"/>
          <w:rtl/>
        </w:rPr>
        <w:t xml:space="preserve">ﭽ </w:t>
      </w:r>
      <w:r w:rsidR="00D26359" w:rsidRPr="007B7782">
        <w:rPr>
          <w:rFonts w:ascii="QCF_P415" w:hAnsi="QCF_P415" w:cs="QCF_P415"/>
          <w:sz w:val="36"/>
          <w:szCs w:val="36"/>
          <w:rtl/>
        </w:rPr>
        <w:t xml:space="preserve">ﯫ  ﯬ  ﯭ  ﯮ  ﯯ     ﯰ  ﯱ   ﯲ  ﯳﯴ  </w:t>
      </w:r>
      <w:r w:rsidR="00D26359" w:rsidRPr="007B7782">
        <w:rPr>
          <w:rFonts w:ascii="QCF_BSML" w:hAnsi="QCF_BSML" w:cs="QCF_BSML"/>
          <w:sz w:val="36"/>
          <w:szCs w:val="36"/>
          <w:rtl/>
        </w:rPr>
        <w:t>ﭼ</w:t>
      </w:r>
      <w:r w:rsidRPr="007B7782">
        <w:rPr>
          <w:rFonts w:ascii="Traditional Arabic" w:eastAsia="Times New Roman" w:hAnsi="Traditional Arabic" w:cs="Traditional Arabic" w:hint="cs"/>
          <w:sz w:val="36"/>
          <w:szCs w:val="36"/>
          <w:vertAlign w:val="superscript"/>
          <w:rtl/>
        </w:rPr>
        <w:t>(</w:t>
      </w:r>
      <w:r w:rsidRPr="007B7782">
        <w:rPr>
          <w:rStyle w:val="a4"/>
          <w:rFonts w:ascii="Traditional Arabic" w:eastAsia="Times New Roman" w:hAnsi="Traditional Arabic" w:cs="Traditional Arabic"/>
          <w:sz w:val="36"/>
          <w:szCs w:val="36"/>
          <w:rtl/>
        </w:rPr>
        <w:footnoteReference w:id="102"/>
      </w:r>
      <w:r w:rsidRPr="007B7782">
        <w:rPr>
          <w:rFonts w:ascii="Traditional Arabic" w:eastAsia="Times New Roman" w:hAnsi="Traditional Arabic" w:cs="Traditional Arabic" w:hint="cs"/>
          <w:sz w:val="36"/>
          <w:szCs w:val="36"/>
          <w:vertAlign w:val="superscript"/>
          <w:rtl/>
        </w:rPr>
        <w:t>)</w:t>
      </w:r>
      <w:r w:rsidR="007D59C8" w:rsidRPr="007B7782">
        <w:rPr>
          <w:rFonts w:ascii="Traditional Arabic" w:eastAsia="Times New Roman" w:hAnsi="Traditional Arabic" w:cs="Traditional Arabic" w:hint="cs"/>
          <w:sz w:val="36"/>
          <w:szCs w:val="36"/>
          <w:rtl/>
        </w:rPr>
        <w:t>.</w:t>
      </w:r>
      <w:r w:rsidRPr="007B7782">
        <w:rPr>
          <w:rFonts w:ascii="Traditional Arabic" w:eastAsia="Times New Roman" w:hAnsi="Traditional Arabic" w:cs="Traditional Arabic" w:hint="cs"/>
          <w:sz w:val="36"/>
          <w:szCs w:val="36"/>
          <w:rtl/>
        </w:rPr>
        <w:t xml:space="preserve"> </w:t>
      </w:r>
    </w:p>
    <w:p w:rsidR="00CA6DC2" w:rsidRPr="007B7782" w:rsidRDefault="00CA6DC2" w:rsidP="007D59C8">
      <w:pPr>
        <w:spacing w:after="0" w:line="240" w:lineRule="auto"/>
        <w:ind w:left="360"/>
        <w:jc w:val="both"/>
        <w:rPr>
          <w:rFonts w:ascii="Traditional Arabic" w:eastAsia="Times New Roman" w:hAnsi="Traditional Arabic" w:cs="Traditional Arabic"/>
          <w:sz w:val="36"/>
          <w:szCs w:val="36"/>
          <w:rtl/>
        </w:rPr>
      </w:pPr>
      <w:r w:rsidRPr="007B7782">
        <w:rPr>
          <w:rFonts w:ascii="Traditional Arabic" w:eastAsia="Times New Roman" w:hAnsi="Traditional Arabic" w:cs="Traditional Arabic" w:hint="cs"/>
          <w:sz w:val="36"/>
          <w:szCs w:val="36"/>
          <w:rtl/>
        </w:rPr>
        <w:t xml:space="preserve"> 8-</w:t>
      </w:r>
      <w:r w:rsidR="009629B1" w:rsidRPr="007B7782">
        <w:rPr>
          <w:rFonts w:ascii="QCF_BSML" w:hAnsi="QCF_BSML" w:cs="QCF_BSML"/>
          <w:sz w:val="36"/>
          <w:szCs w:val="36"/>
          <w:rtl/>
        </w:rPr>
        <w:t xml:space="preserve"> ﭽ </w:t>
      </w:r>
      <w:r w:rsidR="009629B1" w:rsidRPr="007B7782">
        <w:rPr>
          <w:rFonts w:ascii="QCF_P446" w:hAnsi="QCF_P446" w:cs="QCF_P446"/>
          <w:sz w:val="36"/>
          <w:szCs w:val="36"/>
          <w:rtl/>
        </w:rPr>
        <w:t xml:space="preserve">ﮮ  ﮯ  ﮰ  ﮱ  ﯓ   ﯔ  ﯕ    </w:t>
      </w:r>
      <w:r w:rsidR="009629B1" w:rsidRPr="007B7782">
        <w:rPr>
          <w:rFonts w:ascii="QCF_BSML" w:hAnsi="QCF_BSML" w:cs="QCF_BSML"/>
          <w:sz w:val="36"/>
          <w:szCs w:val="36"/>
          <w:rtl/>
        </w:rPr>
        <w:t>ﭼ</w:t>
      </w:r>
      <w:r w:rsidRPr="007B7782">
        <w:rPr>
          <w:rFonts w:ascii="Traditional Arabic" w:eastAsia="Times New Roman" w:hAnsi="Traditional Arabic" w:cs="Traditional Arabic" w:hint="cs"/>
          <w:sz w:val="36"/>
          <w:szCs w:val="36"/>
          <w:vertAlign w:val="superscript"/>
          <w:rtl/>
        </w:rPr>
        <w:t>(</w:t>
      </w:r>
      <w:r w:rsidRPr="007B7782">
        <w:rPr>
          <w:rStyle w:val="a4"/>
          <w:rFonts w:ascii="Traditional Arabic" w:eastAsia="Times New Roman" w:hAnsi="Traditional Arabic" w:cs="Traditional Arabic"/>
          <w:sz w:val="36"/>
          <w:szCs w:val="36"/>
          <w:rtl/>
        </w:rPr>
        <w:footnoteReference w:id="103"/>
      </w:r>
      <w:r w:rsidRPr="007B7782">
        <w:rPr>
          <w:rFonts w:ascii="Traditional Arabic" w:eastAsia="Times New Roman" w:hAnsi="Traditional Arabic" w:cs="Traditional Arabic" w:hint="cs"/>
          <w:sz w:val="36"/>
          <w:szCs w:val="36"/>
          <w:vertAlign w:val="superscript"/>
          <w:rtl/>
        </w:rPr>
        <w:t>)</w:t>
      </w:r>
      <w:r w:rsidR="007D59C8" w:rsidRPr="007B7782">
        <w:rPr>
          <w:rFonts w:ascii="Traditional Arabic" w:eastAsia="Times New Roman" w:hAnsi="Traditional Arabic" w:cs="Traditional Arabic" w:hint="cs"/>
          <w:sz w:val="36"/>
          <w:szCs w:val="36"/>
          <w:rtl/>
        </w:rPr>
        <w:t>.</w:t>
      </w:r>
    </w:p>
    <w:p w:rsidR="00CA6DC2" w:rsidRPr="007B7782" w:rsidRDefault="00CA6DC2" w:rsidP="007D59C8">
      <w:pPr>
        <w:spacing w:after="0" w:line="240" w:lineRule="auto"/>
        <w:ind w:left="360"/>
        <w:jc w:val="both"/>
        <w:rPr>
          <w:rFonts w:ascii="Traditional Arabic" w:eastAsia="Times New Roman" w:hAnsi="Traditional Arabic" w:cs="Traditional Arabic"/>
          <w:sz w:val="36"/>
          <w:szCs w:val="36"/>
          <w:rtl/>
        </w:rPr>
      </w:pPr>
      <w:r w:rsidRPr="007B7782">
        <w:rPr>
          <w:rFonts w:ascii="Traditional Arabic" w:eastAsia="Times New Roman" w:hAnsi="Traditional Arabic" w:cs="Traditional Arabic" w:hint="cs"/>
          <w:sz w:val="36"/>
          <w:szCs w:val="36"/>
          <w:rtl/>
        </w:rPr>
        <w:t xml:space="preserve"> 9- </w:t>
      </w:r>
      <w:r w:rsidR="009629B1" w:rsidRPr="007B7782">
        <w:rPr>
          <w:rFonts w:ascii="QCF_BSML" w:hAnsi="QCF_BSML" w:cs="QCF_BSML"/>
          <w:sz w:val="36"/>
          <w:szCs w:val="36"/>
          <w:rtl/>
        </w:rPr>
        <w:t xml:space="preserve">ﭽ </w:t>
      </w:r>
      <w:r w:rsidR="009629B1" w:rsidRPr="007B7782">
        <w:rPr>
          <w:rFonts w:ascii="QCF_P448" w:hAnsi="QCF_P448" w:cs="QCF_P448"/>
          <w:sz w:val="36"/>
          <w:szCs w:val="36"/>
          <w:rtl/>
        </w:rPr>
        <w:t xml:space="preserve">ﭖ  ﭗ  ﭘ  ﭙ  ﭚ  ﭛ   ﭜ  </w:t>
      </w:r>
      <w:r w:rsidR="009629B1" w:rsidRPr="007B7782">
        <w:rPr>
          <w:rFonts w:ascii="QCF_BSML" w:hAnsi="QCF_BSML" w:cs="QCF_BSML"/>
          <w:sz w:val="36"/>
          <w:szCs w:val="36"/>
          <w:rtl/>
        </w:rPr>
        <w:t>ﭼ</w:t>
      </w:r>
      <w:r w:rsidRPr="007B7782">
        <w:rPr>
          <w:rFonts w:ascii="Traditional Arabic" w:eastAsia="Times New Roman" w:hAnsi="Traditional Arabic" w:cs="Traditional Arabic" w:hint="cs"/>
          <w:sz w:val="36"/>
          <w:szCs w:val="36"/>
          <w:vertAlign w:val="superscript"/>
          <w:rtl/>
        </w:rPr>
        <w:t>(</w:t>
      </w:r>
      <w:r w:rsidRPr="007B7782">
        <w:rPr>
          <w:rStyle w:val="a4"/>
          <w:rFonts w:ascii="Traditional Arabic" w:eastAsia="Times New Roman" w:hAnsi="Traditional Arabic" w:cs="Traditional Arabic"/>
          <w:sz w:val="36"/>
          <w:szCs w:val="36"/>
          <w:rtl/>
        </w:rPr>
        <w:footnoteReference w:id="104"/>
      </w:r>
      <w:r w:rsidRPr="007B7782">
        <w:rPr>
          <w:rFonts w:ascii="Traditional Arabic" w:eastAsia="Times New Roman" w:hAnsi="Traditional Arabic" w:cs="Traditional Arabic" w:hint="cs"/>
          <w:sz w:val="36"/>
          <w:szCs w:val="36"/>
          <w:vertAlign w:val="superscript"/>
          <w:rtl/>
        </w:rPr>
        <w:t>)</w:t>
      </w:r>
      <w:r w:rsidR="007D59C8" w:rsidRPr="007B7782">
        <w:rPr>
          <w:rFonts w:ascii="Traditional Arabic" w:eastAsia="Times New Roman" w:hAnsi="Traditional Arabic" w:cs="Traditional Arabic" w:hint="cs"/>
          <w:sz w:val="36"/>
          <w:szCs w:val="36"/>
          <w:rtl/>
        </w:rPr>
        <w:t>.</w:t>
      </w:r>
      <w:r w:rsidRPr="007B7782">
        <w:rPr>
          <w:rFonts w:ascii="Traditional Arabic" w:eastAsia="Times New Roman" w:hAnsi="Traditional Arabic" w:cs="Traditional Arabic" w:hint="cs"/>
          <w:sz w:val="36"/>
          <w:szCs w:val="36"/>
          <w:rtl/>
        </w:rPr>
        <w:t xml:space="preserve"> </w:t>
      </w:r>
    </w:p>
    <w:p w:rsidR="00911A29" w:rsidRPr="007B7782" w:rsidRDefault="00CA6DC2" w:rsidP="009A7D59">
      <w:pPr>
        <w:spacing w:after="0" w:line="240" w:lineRule="auto"/>
        <w:ind w:left="360"/>
        <w:jc w:val="both"/>
        <w:rPr>
          <w:rFonts w:ascii="Traditional Arabic" w:eastAsia="Times New Roman" w:hAnsi="Traditional Arabic" w:cs="Traditional Arabic"/>
          <w:sz w:val="36"/>
          <w:szCs w:val="36"/>
          <w:rtl/>
        </w:rPr>
      </w:pPr>
      <w:r w:rsidRPr="007B7782">
        <w:rPr>
          <w:rFonts w:ascii="Traditional Arabic" w:eastAsia="Times New Roman" w:hAnsi="Traditional Arabic" w:cs="Traditional Arabic" w:hint="cs"/>
          <w:sz w:val="36"/>
          <w:szCs w:val="36"/>
          <w:rtl/>
        </w:rPr>
        <w:t xml:space="preserve"> 10-</w:t>
      </w:r>
      <w:r w:rsidR="009629B1" w:rsidRPr="007B7782">
        <w:rPr>
          <w:rFonts w:ascii="QCF_BSML" w:hAnsi="QCF_BSML" w:cs="QCF_BSML"/>
          <w:sz w:val="36"/>
          <w:szCs w:val="36"/>
          <w:rtl/>
        </w:rPr>
        <w:t xml:space="preserve"> ﭽ </w:t>
      </w:r>
      <w:r w:rsidR="009629B1" w:rsidRPr="007B7782">
        <w:rPr>
          <w:rFonts w:ascii="QCF_P535" w:hAnsi="QCF_P535" w:cs="QCF_P535"/>
          <w:sz w:val="36"/>
          <w:szCs w:val="36"/>
          <w:rtl/>
        </w:rPr>
        <w:t>ﯶ  ﯷ  ﯸ  ﯹ  ﯺ  ﯻ   ﯼ  ﯽ  ﯾ</w:t>
      </w:r>
      <w:r w:rsidR="009629B1" w:rsidRPr="007B7782">
        <w:rPr>
          <w:rFonts w:ascii="QCF_BSML" w:hAnsi="QCF_BSML" w:cs="QCF_BSML"/>
          <w:sz w:val="36"/>
          <w:szCs w:val="36"/>
          <w:rtl/>
        </w:rPr>
        <w:t>ﭼ</w:t>
      </w:r>
      <w:r w:rsidRPr="007B7782">
        <w:rPr>
          <w:rFonts w:ascii="Traditional Arabic" w:eastAsia="Times New Roman" w:hAnsi="Traditional Arabic" w:cs="Traditional Arabic" w:hint="cs"/>
          <w:sz w:val="36"/>
          <w:szCs w:val="36"/>
          <w:vertAlign w:val="superscript"/>
          <w:rtl/>
        </w:rPr>
        <w:t>(</w:t>
      </w:r>
      <w:r w:rsidRPr="007B7782">
        <w:rPr>
          <w:rStyle w:val="a4"/>
          <w:rFonts w:ascii="Traditional Arabic" w:eastAsia="Times New Roman" w:hAnsi="Traditional Arabic" w:cs="Traditional Arabic"/>
          <w:sz w:val="36"/>
          <w:szCs w:val="36"/>
          <w:rtl/>
        </w:rPr>
        <w:footnoteReference w:id="105"/>
      </w:r>
      <w:r w:rsidRPr="007B7782">
        <w:rPr>
          <w:rFonts w:ascii="Traditional Arabic" w:eastAsia="Times New Roman" w:hAnsi="Traditional Arabic" w:cs="Traditional Arabic" w:hint="cs"/>
          <w:sz w:val="36"/>
          <w:szCs w:val="36"/>
          <w:vertAlign w:val="superscript"/>
          <w:rtl/>
        </w:rPr>
        <w:t>)</w:t>
      </w:r>
      <w:r w:rsidR="007D59C8" w:rsidRPr="007B7782">
        <w:rPr>
          <w:rFonts w:ascii="Traditional Arabic" w:eastAsia="Times New Roman" w:hAnsi="Traditional Arabic" w:cs="Traditional Arabic" w:hint="cs"/>
          <w:sz w:val="36"/>
          <w:szCs w:val="36"/>
          <w:rtl/>
        </w:rPr>
        <w:t>.</w:t>
      </w:r>
      <w:r w:rsidRPr="007B7782">
        <w:rPr>
          <w:rFonts w:ascii="Traditional Arabic" w:eastAsia="Times New Roman" w:hAnsi="Traditional Arabic" w:cs="Traditional Arabic" w:hint="cs"/>
          <w:sz w:val="36"/>
          <w:szCs w:val="36"/>
          <w:rtl/>
        </w:rPr>
        <w:t xml:space="preserve"> </w:t>
      </w:r>
    </w:p>
    <w:p w:rsidR="00CA6DC2" w:rsidRPr="007B7782" w:rsidRDefault="00CA6DC2" w:rsidP="007D59C8">
      <w:pPr>
        <w:spacing w:after="0" w:line="240" w:lineRule="auto"/>
        <w:ind w:left="360"/>
        <w:jc w:val="both"/>
        <w:rPr>
          <w:rFonts w:ascii="Traditional Arabic" w:eastAsia="Times New Roman" w:hAnsi="Traditional Arabic" w:cs="Traditional Arabic"/>
          <w:sz w:val="36"/>
          <w:szCs w:val="36"/>
          <w:rtl/>
        </w:rPr>
      </w:pPr>
      <w:r w:rsidRPr="007B7782">
        <w:rPr>
          <w:rFonts w:ascii="Traditional Arabic" w:eastAsia="Times New Roman" w:hAnsi="Traditional Arabic" w:cs="Traditional Arabic" w:hint="cs"/>
          <w:sz w:val="36"/>
          <w:szCs w:val="36"/>
          <w:rtl/>
        </w:rPr>
        <w:t xml:space="preserve">11- </w:t>
      </w:r>
      <w:r w:rsidR="009629B1" w:rsidRPr="007B7782">
        <w:rPr>
          <w:rFonts w:ascii="QCF_BSML" w:hAnsi="QCF_BSML" w:cs="QCF_BSML"/>
          <w:sz w:val="36"/>
          <w:szCs w:val="36"/>
          <w:rtl/>
        </w:rPr>
        <w:t xml:space="preserve">ﭽ </w:t>
      </w:r>
      <w:r w:rsidR="009629B1" w:rsidRPr="007B7782">
        <w:rPr>
          <w:rFonts w:ascii="QCF_P583" w:hAnsi="QCF_P583" w:cs="QCF_P583"/>
          <w:sz w:val="36"/>
          <w:szCs w:val="36"/>
          <w:rtl/>
        </w:rPr>
        <w:t>ﯠ  ﯡ  ﯢ  ﯣ  ﯤ      ﯥ  ﯦ  ﯧ</w:t>
      </w:r>
      <w:r w:rsidR="007D59C8" w:rsidRPr="007B7782">
        <w:rPr>
          <w:rFonts w:ascii="QCF_P583" w:hAnsi="QCF_P583" w:cs="QCF_P583"/>
          <w:sz w:val="36"/>
          <w:szCs w:val="36"/>
          <w:rtl/>
        </w:rPr>
        <w:t xml:space="preserve">   </w:t>
      </w:r>
      <w:r w:rsidR="009629B1" w:rsidRPr="007B7782">
        <w:rPr>
          <w:rFonts w:ascii="QCF_P583" w:hAnsi="QCF_P583" w:cs="QCF_P583"/>
          <w:sz w:val="36"/>
          <w:szCs w:val="36"/>
          <w:rtl/>
        </w:rPr>
        <w:t xml:space="preserve"> ﯨ  ﯩ    </w:t>
      </w:r>
      <w:r w:rsidR="009629B1" w:rsidRPr="007B7782">
        <w:rPr>
          <w:rFonts w:ascii="QCF_BSML" w:hAnsi="QCF_BSML" w:cs="QCF_BSML"/>
          <w:sz w:val="36"/>
          <w:szCs w:val="36"/>
          <w:rtl/>
        </w:rPr>
        <w:t>ﭼ</w:t>
      </w:r>
      <w:r w:rsidRPr="007B7782">
        <w:rPr>
          <w:rFonts w:ascii="Traditional Arabic" w:eastAsia="Times New Roman" w:hAnsi="Traditional Arabic" w:cs="Traditional Arabic" w:hint="cs"/>
          <w:sz w:val="36"/>
          <w:szCs w:val="36"/>
          <w:vertAlign w:val="superscript"/>
          <w:rtl/>
        </w:rPr>
        <w:t>(</w:t>
      </w:r>
      <w:r w:rsidRPr="007B7782">
        <w:rPr>
          <w:rStyle w:val="a4"/>
          <w:rFonts w:ascii="Traditional Arabic" w:eastAsia="Times New Roman" w:hAnsi="Traditional Arabic" w:cs="Traditional Arabic"/>
          <w:sz w:val="36"/>
          <w:szCs w:val="36"/>
          <w:rtl/>
        </w:rPr>
        <w:footnoteReference w:id="106"/>
      </w:r>
      <w:r w:rsidRPr="007B7782">
        <w:rPr>
          <w:rFonts w:ascii="Traditional Arabic" w:eastAsia="Times New Roman" w:hAnsi="Traditional Arabic" w:cs="Traditional Arabic" w:hint="cs"/>
          <w:sz w:val="36"/>
          <w:szCs w:val="36"/>
          <w:vertAlign w:val="superscript"/>
          <w:rtl/>
        </w:rPr>
        <w:t>)</w:t>
      </w:r>
      <w:r w:rsidR="007D59C8" w:rsidRPr="007B7782">
        <w:rPr>
          <w:rFonts w:ascii="Traditional Arabic" w:eastAsia="Times New Roman" w:hAnsi="Traditional Arabic" w:cs="Traditional Arabic" w:hint="cs"/>
          <w:sz w:val="36"/>
          <w:szCs w:val="36"/>
          <w:rtl/>
        </w:rPr>
        <w:t>.</w:t>
      </w: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sz w:val="36"/>
          <w:szCs w:val="36"/>
          <w:rtl/>
        </w:rPr>
      </w:pPr>
      <w:r w:rsidRPr="007B7782">
        <w:rPr>
          <w:rFonts w:ascii="Traditional Arabic" w:hAnsi="Traditional Arabic" w:cs="Traditional Arabic" w:hint="cs"/>
          <w:sz w:val="36"/>
          <w:szCs w:val="36"/>
          <w:rtl/>
        </w:rPr>
        <w:t xml:space="preserve">   والاستفهام المكرر في الآيات على نوعين: إما أن يكون الاستفهامين في نفس الآية وهو الأغلب، وإما أن يكون أحدهما في آية والآخر في الآية التي تليها كما هو في موضعي الأعراف والنازعات.</w:t>
      </w: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sz w:val="36"/>
          <w:szCs w:val="36"/>
          <w:rtl/>
        </w:rPr>
      </w:pP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sz w:val="36"/>
          <w:szCs w:val="36"/>
          <w:rtl/>
        </w:rPr>
      </w:pP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sz w:val="36"/>
          <w:szCs w:val="36"/>
          <w:rtl/>
        </w:rPr>
      </w:pP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sz w:val="36"/>
          <w:szCs w:val="36"/>
          <w:rtl/>
        </w:rPr>
      </w:pP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sz w:val="36"/>
          <w:szCs w:val="36"/>
          <w:rtl/>
        </w:rPr>
      </w:pP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b/>
          <w:bCs/>
          <w:sz w:val="36"/>
          <w:szCs w:val="36"/>
          <w:rtl/>
        </w:rPr>
      </w:pP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b/>
          <w:bCs/>
          <w:sz w:val="36"/>
          <w:szCs w:val="36"/>
          <w:rtl/>
        </w:rPr>
      </w:pP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b/>
          <w:bCs/>
          <w:sz w:val="36"/>
          <w:szCs w:val="36"/>
          <w:rtl/>
        </w:rPr>
      </w:pP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b/>
          <w:bCs/>
          <w:sz w:val="36"/>
          <w:szCs w:val="36"/>
          <w:rtl/>
        </w:rPr>
      </w:pP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b/>
          <w:bCs/>
          <w:sz w:val="36"/>
          <w:szCs w:val="36"/>
          <w:rtl/>
        </w:rPr>
      </w:pP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b/>
          <w:bCs/>
          <w:sz w:val="36"/>
          <w:szCs w:val="36"/>
          <w:rtl/>
        </w:rPr>
      </w:pP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b/>
          <w:bCs/>
          <w:sz w:val="36"/>
          <w:szCs w:val="36"/>
          <w:rtl/>
        </w:rPr>
      </w:pP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b/>
          <w:bCs/>
          <w:sz w:val="36"/>
          <w:szCs w:val="36"/>
          <w:rtl/>
        </w:rPr>
      </w:pPr>
    </w:p>
    <w:p w:rsidR="00911A29" w:rsidRDefault="00911A29" w:rsidP="007173D2">
      <w:pPr>
        <w:autoSpaceDE w:val="0"/>
        <w:autoSpaceDN w:val="0"/>
        <w:adjustRightInd w:val="0"/>
        <w:spacing w:after="0" w:line="240" w:lineRule="auto"/>
        <w:rPr>
          <w:rFonts w:ascii="Traditional Arabic" w:hAnsi="Traditional Arabic" w:cs="Traditional Arabic"/>
          <w:b/>
          <w:bCs/>
          <w:sz w:val="36"/>
          <w:szCs w:val="36"/>
          <w:rtl/>
        </w:rPr>
      </w:pPr>
    </w:p>
    <w:p w:rsidR="009A7D59" w:rsidRPr="007B7782" w:rsidRDefault="009A7D59" w:rsidP="007173D2">
      <w:pPr>
        <w:autoSpaceDE w:val="0"/>
        <w:autoSpaceDN w:val="0"/>
        <w:adjustRightInd w:val="0"/>
        <w:spacing w:after="0" w:line="240" w:lineRule="auto"/>
        <w:rPr>
          <w:rFonts w:ascii="Traditional Arabic" w:hAnsi="Traditional Arabic" w:cs="Traditional Arabic"/>
          <w:b/>
          <w:bCs/>
          <w:sz w:val="36"/>
          <w:szCs w:val="36"/>
          <w:rtl/>
        </w:rPr>
      </w:pPr>
    </w:p>
    <w:p w:rsidR="00CA6DC2" w:rsidRPr="007B7782" w:rsidRDefault="00CA6DC2" w:rsidP="00CA6DC2">
      <w:pPr>
        <w:autoSpaceDE w:val="0"/>
        <w:autoSpaceDN w:val="0"/>
        <w:adjustRightInd w:val="0"/>
        <w:spacing w:after="0" w:line="240" w:lineRule="auto"/>
        <w:jc w:val="center"/>
        <w:rPr>
          <w:rFonts w:ascii="Traditional Arabic" w:hAnsi="Traditional Arabic" w:cs="Traditional Arabic"/>
          <w:b/>
          <w:bCs/>
          <w:sz w:val="36"/>
          <w:szCs w:val="36"/>
          <w:rtl/>
        </w:rPr>
      </w:pPr>
      <w:proofErr w:type="gramStart"/>
      <w:r w:rsidRPr="007B7782">
        <w:rPr>
          <w:rFonts w:ascii="Traditional Arabic" w:hAnsi="Traditional Arabic" w:cs="Traditional Arabic" w:hint="cs"/>
          <w:b/>
          <w:bCs/>
          <w:sz w:val="36"/>
          <w:szCs w:val="36"/>
          <w:rtl/>
        </w:rPr>
        <w:t>المطلب</w:t>
      </w:r>
      <w:proofErr w:type="gramEnd"/>
      <w:r w:rsidRPr="007B7782">
        <w:rPr>
          <w:rFonts w:ascii="Traditional Arabic" w:hAnsi="Traditional Arabic" w:cs="Traditional Arabic" w:hint="cs"/>
          <w:b/>
          <w:bCs/>
          <w:sz w:val="36"/>
          <w:szCs w:val="36"/>
          <w:rtl/>
        </w:rPr>
        <w:t xml:space="preserve"> الثالث: ذكره في أهم منظومات القراءات</w:t>
      </w: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sz w:val="36"/>
          <w:szCs w:val="36"/>
          <w:rtl/>
        </w:rPr>
      </w:pPr>
      <w:r w:rsidRPr="007B7782">
        <w:rPr>
          <w:rFonts w:ascii="Traditional Arabic" w:hAnsi="Traditional Arabic" w:cs="Traditional Arabic" w:hint="cs"/>
          <w:sz w:val="36"/>
          <w:szCs w:val="36"/>
          <w:rtl/>
        </w:rPr>
        <w:t xml:space="preserve">   </w:t>
      </w:r>
      <w:proofErr w:type="gramStart"/>
      <w:r w:rsidRPr="007B7782">
        <w:rPr>
          <w:rFonts w:ascii="Traditional Arabic" w:hAnsi="Traditional Arabic" w:cs="Traditional Arabic" w:hint="cs"/>
          <w:sz w:val="36"/>
          <w:szCs w:val="36"/>
          <w:rtl/>
        </w:rPr>
        <w:t>اعتنى</w:t>
      </w:r>
      <w:proofErr w:type="gramEnd"/>
      <w:r w:rsidRPr="007B7782">
        <w:rPr>
          <w:rFonts w:ascii="Traditional Arabic" w:hAnsi="Traditional Arabic" w:cs="Traditional Arabic" w:hint="cs"/>
          <w:sz w:val="36"/>
          <w:szCs w:val="36"/>
          <w:rtl/>
        </w:rPr>
        <w:t xml:space="preserve"> علماء علم القراءات بذكر </w:t>
      </w:r>
      <w:r w:rsidRPr="007B7782">
        <w:rPr>
          <w:rFonts w:ascii="Traditional Arabic" w:hAnsi="Traditional Arabic" w:cs="Traditional Arabic" w:hint="cs"/>
          <w:b/>
          <w:bCs/>
          <w:sz w:val="36"/>
          <w:szCs w:val="36"/>
          <w:rtl/>
        </w:rPr>
        <w:t>"الاستفهام المكرر"</w:t>
      </w:r>
      <w:r w:rsidRPr="007B7782">
        <w:rPr>
          <w:rFonts w:ascii="Traditional Arabic" w:hAnsi="Traditional Arabic" w:cs="Traditional Arabic" w:hint="cs"/>
          <w:sz w:val="36"/>
          <w:szCs w:val="36"/>
          <w:rtl/>
        </w:rPr>
        <w:t xml:space="preserve"> في كتبهم، وذلك لما ثبتت به الرواية الصحيحة من تعدد أحكامه عند القراء العشرة في قراءاتهم المتواترة.</w:t>
      </w: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sz w:val="36"/>
          <w:szCs w:val="36"/>
          <w:rtl/>
        </w:rPr>
      </w:pPr>
      <w:r w:rsidRPr="007B7782">
        <w:rPr>
          <w:rFonts w:ascii="Traditional Arabic" w:hAnsi="Traditional Arabic" w:cs="Traditional Arabic" w:hint="cs"/>
          <w:sz w:val="36"/>
          <w:szCs w:val="36"/>
          <w:rtl/>
        </w:rPr>
        <w:t xml:space="preserve">   ولما كانت منظومتي "الشاطبية"</w:t>
      </w:r>
      <w:r w:rsidRPr="007B7782">
        <w:rPr>
          <w:rFonts w:ascii="Traditional Arabic" w:hAnsi="Traditional Arabic" w:cs="Traditional Arabic" w:hint="cs"/>
          <w:sz w:val="36"/>
          <w:szCs w:val="36"/>
          <w:vertAlign w:val="superscript"/>
          <w:rtl/>
        </w:rPr>
        <w:t>(</w:t>
      </w:r>
      <w:r w:rsidRPr="007B7782">
        <w:rPr>
          <w:rStyle w:val="a4"/>
          <w:rFonts w:ascii="Traditional Arabic" w:hAnsi="Traditional Arabic" w:cs="Traditional Arabic"/>
          <w:sz w:val="36"/>
          <w:szCs w:val="36"/>
          <w:rtl/>
        </w:rPr>
        <w:footnoteReference w:id="107"/>
      </w:r>
      <w:r w:rsidRPr="007B7782">
        <w:rPr>
          <w:rFonts w:ascii="Traditional Arabic" w:hAnsi="Traditional Arabic" w:cs="Traditional Arabic" w:hint="cs"/>
          <w:sz w:val="36"/>
          <w:szCs w:val="36"/>
          <w:vertAlign w:val="superscript"/>
          <w:rtl/>
        </w:rPr>
        <w:t>)</w:t>
      </w:r>
      <w:r w:rsidRPr="007B7782">
        <w:rPr>
          <w:rFonts w:ascii="Traditional Arabic" w:hAnsi="Traditional Arabic" w:cs="Traditional Arabic" w:hint="cs"/>
          <w:sz w:val="36"/>
          <w:szCs w:val="36"/>
          <w:rtl/>
        </w:rPr>
        <w:t xml:space="preserve"> للإمام الشاطبي</w:t>
      </w:r>
      <w:r w:rsidRPr="007B7782">
        <w:rPr>
          <w:rFonts w:ascii="Traditional Arabic" w:hAnsi="Traditional Arabic" w:cs="Traditional Arabic" w:hint="cs"/>
          <w:sz w:val="36"/>
          <w:szCs w:val="36"/>
          <w:vertAlign w:val="superscript"/>
          <w:rtl/>
        </w:rPr>
        <w:t>(</w:t>
      </w:r>
      <w:r w:rsidRPr="007B7782">
        <w:rPr>
          <w:rStyle w:val="a4"/>
          <w:rFonts w:ascii="Traditional Arabic" w:hAnsi="Traditional Arabic" w:cs="Traditional Arabic"/>
          <w:sz w:val="36"/>
          <w:szCs w:val="36"/>
          <w:rtl/>
        </w:rPr>
        <w:footnoteReference w:id="108"/>
      </w:r>
      <w:r w:rsidRPr="007B7782">
        <w:rPr>
          <w:rFonts w:ascii="Traditional Arabic" w:hAnsi="Traditional Arabic" w:cs="Traditional Arabic" w:hint="cs"/>
          <w:sz w:val="36"/>
          <w:szCs w:val="36"/>
          <w:vertAlign w:val="superscript"/>
          <w:rtl/>
        </w:rPr>
        <w:t>)</w:t>
      </w:r>
      <w:r w:rsidRPr="007B7782">
        <w:rPr>
          <w:rFonts w:ascii="Traditional Arabic" w:hAnsi="Traditional Arabic" w:cs="Traditional Arabic" w:hint="cs"/>
          <w:sz w:val="36"/>
          <w:szCs w:val="36"/>
          <w:rtl/>
        </w:rPr>
        <w:t>، و"الدرة المضيئة"</w:t>
      </w:r>
      <w:r w:rsidRPr="007B7782">
        <w:rPr>
          <w:rFonts w:ascii="Traditional Arabic" w:hAnsi="Traditional Arabic" w:cs="Traditional Arabic" w:hint="cs"/>
          <w:sz w:val="36"/>
          <w:szCs w:val="36"/>
          <w:vertAlign w:val="superscript"/>
          <w:rtl/>
        </w:rPr>
        <w:t>(</w:t>
      </w:r>
      <w:r w:rsidRPr="007B7782">
        <w:rPr>
          <w:rStyle w:val="a4"/>
          <w:rFonts w:ascii="Traditional Arabic" w:hAnsi="Traditional Arabic" w:cs="Traditional Arabic"/>
          <w:sz w:val="36"/>
          <w:szCs w:val="36"/>
          <w:rtl/>
        </w:rPr>
        <w:footnoteReference w:id="109"/>
      </w:r>
      <w:r w:rsidRPr="007B7782">
        <w:rPr>
          <w:rFonts w:ascii="Traditional Arabic" w:hAnsi="Traditional Arabic" w:cs="Traditional Arabic" w:hint="cs"/>
          <w:sz w:val="36"/>
          <w:szCs w:val="36"/>
          <w:vertAlign w:val="superscript"/>
          <w:rtl/>
        </w:rPr>
        <w:t>)</w:t>
      </w:r>
      <w:r w:rsidRPr="007B7782">
        <w:rPr>
          <w:rFonts w:ascii="Traditional Arabic" w:hAnsi="Traditional Arabic" w:cs="Traditional Arabic" w:hint="cs"/>
          <w:sz w:val="36"/>
          <w:szCs w:val="36"/>
          <w:rtl/>
        </w:rPr>
        <w:t xml:space="preserve"> للإمام ابن الجزري</w:t>
      </w:r>
      <w:r w:rsidRPr="007B7782">
        <w:rPr>
          <w:rFonts w:ascii="Traditional Arabic" w:hAnsi="Traditional Arabic" w:cs="Traditional Arabic" w:hint="cs"/>
          <w:sz w:val="36"/>
          <w:szCs w:val="36"/>
          <w:vertAlign w:val="superscript"/>
          <w:rtl/>
        </w:rPr>
        <w:t>(</w:t>
      </w:r>
      <w:r w:rsidRPr="007B7782">
        <w:rPr>
          <w:rStyle w:val="a4"/>
          <w:rFonts w:ascii="Traditional Arabic" w:hAnsi="Traditional Arabic" w:cs="Traditional Arabic"/>
          <w:sz w:val="36"/>
          <w:szCs w:val="36"/>
          <w:rtl/>
        </w:rPr>
        <w:footnoteReference w:id="110"/>
      </w:r>
      <w:r w:rsidRPr="007B7782">
        <w:rPr>
          <w:rFonts w:ascii="Traditional Arabic" w:hAnsi="Traditional Arabic" w:cs="Traditional Arabic" w:hint="cs"/>
          <w:sz w:val="36"/>
          <w:szCs w:val="36"/>
          <w:vertAlign w:val="superscript"/>
          <w:rtl/>
        </w:rPr>
        <w:t>)</w:t>
      </w:r>
      <w:r w:rsidRPr="007B7782">
        <w:rPr>
          <w:rFonts w:ascii="Traditional Arabic" w:hAnsi="Traditional Arabic" w:cs="Traditional Arabic" w:hint="cs"/>
          <w:sz w:val="36"/>
          <w:szCs w:val="36"/>
          <w:rtl/>
        </w:rPr>
        <w:t xml:space="preserve"> -رحمهما الله تعالى- قد وضعتا في القراءات العشر الصغرى، ومنظومة "طيبة </w:t>
      </w:r>
      <w:r w:rsidRPr="007B7782">
        <w:rPr>
          <w:rFonts w:ascii="Traditional Arabic" w:hAnsi="Traditional Arabic" w:cs="Traditional Arabic" w:hint="cs"/>
          <w:sz w:val="36"/>
          <w:szCs w:val="36"/>
          <w:rtl/>
        </w:rPr>
        <w:lastRenderedPageBreak/>
        <w:t>النشر"</w:t>
      </w:r>
      <w:r w:rsidRPr="007B7782">
        <w:rPr>
          <w:rFonts w:ascii="Traditional Arabic" w:hAnsi="Traditional Arabic" w:cs="Traditional Arabic" w:hint="cs"/>
          <w:sz w:val="36"/>
          <w:szCs w:val="36"/>
          <w:vertAlign w:val="superscript"/>
          <w:rtl/>
        </w:rPr>
        <w:t>(</w:t>
      </w:r>
      <w:r w:rsidRPr="007B7782">
        <w:rPr>
          <w:rStyle w:val="a4"/>
          <w:rFonts w:ascii="Traditional Arabic" w:hAnsi="Traditional Arabic" w:cs="Traditional Arabic"/>
          <w:sz w:val="36"/>
          <w:szCs w:val="36"/>
          <w:rtl/>
        </w:rPr>
        <w:footnoteReference w:id="111"/>
      </w:r>
      <w:r w:rsidRPr="007B7782">
        <w:rPr>
          <w:rFonts w:ascii="Traditional Arabic" w:hAnsi="Traditional Arabic" w:cs="Traditional Arabic" w:hint="cs"/>
          <w:sz w:val="36"/>
          <w:szCs w:val="36"/>
          <w:vertAlign w:val="superscript"/>
          <w:rtl/>
        </w:rPr>
        <w:t>)</w:t>
      </w:r>
      <w:r w:rsidRPr="007B7782">
        <w:rPr>
          <w:rFonts w:ascii="Traditional Arabic" w:hAnsi="Traditional Arabic" w:cs="Traditional Arabic" w:hint="cs"/>
          <w:sz w:val="36"/>
          <w:szCs w:val="36"/>
          <w:rtl/>
        </w:rPr>
        <w:t xml:space="preserve"> للإمام ابن الجزري -رحمه الله تعالى- وضعت في القراءات العشر الكبرى، تعتبر هذه المنظومات أحد ركائز هذا العلم، وأحد مراجعه المهمة لمتعلمي هذا العلم والمعتنين به، فقد حرصت على نقل ما ذكراه رحمهما الله تعالى في متونهم هذه فيما يخص </w:t>
      </w:r>
      <w:r w:rsidRPr="007B7782">
        <w:rPr>
          <w:rFonts w:ascii="Traditional Arabic" w:hAnsi="Traditional Arabic" w:cs="Traditional Arabic" w:hint="cs"/>
          <w:b/>
          <w:bCs/>
          <w:sz w:val="36"/>
          <w:szCs w:val="36"/>
          <w:rtl/>
        </w:rPr>
        <w:t>"الاستفهام المكرر"</w:t>
      </w:r>
      <w:r w:rsidRPr="007B7782">
        <w:rPr>
          <w:rFonts w:ascii="Traditional Arabic" w:hAnsi="Traditional Arabic" w:cs="Traditional Arabic" w:hint="cs"/>
          <w:sz w:val="36"/>
          <w:szCs w:val="36"/>
          <w:rtl/>
        </w:rPr>
        <w:t xml:space="preserve">:  </w:t>
      </w: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sz w:val="36"/>
          <w:szCs w:val="36"/>
          <w:rtl/>
        </w:rPr>
      </w:pPr>
      <w:r w:rsidRPr="007B7782">
        <w:rPr>
          <w:rFonts w:ascii="Traditional Arabic" w:hAnsi="Traditional Arabic" w:cs="Traditional Arabic" w:hint="cs"/>
          <w:b/>
          <w:bCs/>
          <w:sz w:val="36"/>
          <w:szCs w:val="36"/>
          <w:rtl/>
        </w:rPr>
        <w:t>ذكره في الشاطبية والدرة:</w:t>
      </w: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sz w:val="36"/>
          <w:szCs w:val="36"/>
          <w:rtl/>
        </w:rPr>
      </w:pPr>
      <w:r w:rsidRPr="007B7782">
        <w:rPr>
          <w:rFonts w:ascii="Traditional Arabic" w:hAnsi="Traditional Arabic" w:cs="Traditional Arabic" w:hint="cs"/>
          <w:sz w:val="36"/>
          <w:szCs w:val="36"/>
          <w:rtl/>
        </w:rPr>
        <w:t xml:space="preserve">كما هي طريقة الإمام الشاطبي رحمه الله تعالى ومنهجه في منظومته من ذكر بعض المسائل التي لها علاقة بالأصول، ولم تدر في القرآن الكريم بكثرة كدوران أصلها، فقد جعل ذكرها في باب فرش الحروف، فيذكرها في أول موضع لها في أول سورة تكون فيها، ويجمع إليه كل ما ذكر في هذه المسألة من المواضع من بقية السور، لذا جاء ذكر "الاستفهام المكرر" في منظومة الشاطبية في أبيات سورة الرعد حيث قال رحمه الله تعالى:   </w:t>
      </w:r>
    </w:p>
    <w:p w:rsidR="00CA6DC2" w:rsidRPr="007B7782" w:rsidRDefault="00CA6DC2" w:rsidP="00CA6DC2">
      <w:pPr>
        <w:autoSpaceDE w:val="0"/>
        <w:autoSpaceDN w:val="0"/>
        <w:adjustRightInd w:val="0"/>
        <w:spacing w:after="0" w:line="240" w:lineRule="auto"/>
        <w:jc w:val="center"/>
        <w:rPr>
          <w:rFonts w:ascii="Traditional Arabic" w:hAnsi="Traditional Arabic" w:cs="Traditional Arabic"/>
          <w:sz w:val="36"/>
          <w:szCs w:val="36"/>
          <w:rtl/>
        </w:rPr>
      </w:pPr>
      <w:r w:rsidRPr="007B7782">
        <w:rPr>
          <w:rFonts w:ascii="Traditional Arabic" w:hAnsi="Traditional Arabic" w:cs="Traditional Arabic"/>
          <w:sz w:val="36"/>
          <w:szCs w:val="36"/>
          <w:rtl/>
        </w:rPr>
        <w:t xml:space="preserve">وَمَا كُرِّرَ اسْتِفْهَامُهُ نَحْوُ آئِذَا </w:t>
      </w:r>
      <w:r w:rsidRPr="007B7782">
        <w:rPr>
          <w:rFonts w:ascii="Traditional Arabic" w:hAnsi="Traditional Arabic" w:cs="Traditional Arabic" w:hint="cs"/>
          <w:sz w:val="36"/>
          <w:szCs w:val="36"/>
          <w:rtl/>
        </w:rPr>
        <w:t xml:space="preserve">                    </w:t>
      </w:r>
      <w:r w:rsidRPr="007B7782">
        <w:rPr>
          <w:rFonts w:ascii="Traditional Arabic" w:hAnsi="Traditional Arabic" w:cs="Traditional Arabic"/>
          <w:sz w:val="36"/>
          <w:szCs w:val="36"/>
          <w:rtl/>
        </w:rPr>
        <w:t>أَئِنَّا فَذُو اسْتِفْهَامٍ الْكُلُّ أَوَّلاَ</w:t>
      </w:r>
    </w:p>
    <w:p w:rsidR="00CA6DC2" w:rsidRPr="007B7782" w:rsidRDefault="00CA6DC2" w:rsidP="00CA6DC2">
      <w:pPr>
        <w:autoSpaceDE w:val="0"/>
        <w:autoSpaceDN w:val="0"/>
        <w:adjustRightInd w:val="0"/>
        <w:spacing w:after="0" w:line="240" w:lineRule="auto"/>
        <w:jc w:val="center"/>
        <w:rPr>
          <w:rFonts w:ascii="Traditional Arabic" w:hAnsi="Traditional Arabic" w:cs="Traditional Arabic"/>
          <w:sz w:val="36"/>
          <w:szCs w:val="36"/>
          <w:rtl/>
        </w:rPr>
      </w:pPr>
      <w:r w:rsidRPr="007B7782">
        <w:rPr>
          <w:rFonts w:ascii="Traditional Arabic" w:hAnsi="Traditional Arabic" w:cs="Traditional Arabic"/>
          <w:sz w:val="36"/>
          <w:szCs w:val="36"/>
          <w:rtl/>
        </w:rPr>
        <w:t xml:space="preserve">سِوَى </w:t>
      </w:r>
      <w:r w:rsidRPr="007B7782">
        <w:rPr>
          <w:rFonts w:ascii="Traditional Arabic" w:hAnsi="Traditional Arabic" w:cs="Traditional Arabic"/>
          <w:b/>
          <w:bCs/>
          <w:sz w:val="36"/>
          <w:szCs w:val="36"/>
          <w:u w:val="single"/>
          <w:rtl/>
        </w:rPr>
        <w:t>نَ</w:t>
      </w:r>
      <w:r w:rsidRPr="007B7782">
        <w:rPr>
          <w:rFonts w:ascii="Traditional Arabic" w:hAnsi="Traditional Arabic" w:cs="Traditional Arabic" w:hint="cs"/>
          <w:b/>
          <w:bCs/>
          <w:sz w:val="36"/>
          <w:szCs w:val="36"/>
          <w:u w:val="single"/>
          <w:rtl/>
        </w:rPr>
        <w:t>ـــــــ</w:t>
      </w:r>
      <w:r w:rsidRPr="007B7782">
        <w:rPr>
          <w:rFonts w:ascii="Traditional Arabic" w:hAnsi="Traditional Arabic" w:cs="Traditional Arabic"/>
          <w:b/>
          <w:bCs/>
          <w:sz w:val="36"/>
          <w:szCs w:val="36"/>
          <w:u w:val="single"/>
          <w:rtl/>
        </w:rPr>
        <w:t>افِ</w:t>
      </w:r>
      <w:r w:rsidRPr="007B7782">
        <w:rPr>
          <w:rFonts w:ascii="Traditional Arabic" w:hAnsi="Traditional Arabic" w:cs="Traditional Arabic" w:hint="cs"/>
          <w:b/>
          <w:bCs/>
          <w:sz w:val="36"/>
          <w:szCs w:val="36"/>
          <w:u w:val="single"/>
          <w:rtl/>
        </w:rPr>
        <w:t>ـــ</w:t>
      </w:r>
      <w:r w:rsidRPr="007B7782">
        <w:rPr>
          <w:rFonts w:ascii="Traditional Arabic" w:hAnsi="Traditional Arabic" w:cs="Traditional Arabic"/>
          <w:b/>
          <w:bCs/>
          <w:sz w:val="36"/>
          <w:szCs w:val="36"/>
          <w:u w:val="single"/>
          <w:rtl/>
        </w:rPr>
        <w:t>عٍ</w:t>
      </w:r>
      <w:r w:rsidRPr="007B7782">
        <w:rPr>
          <w:rFonts w:ascii="Traditional Arabic" w:hAnsi="Traditional Arabic" w:cs="Traditional Arabic"/>
          <w:sz w:val="36"/>
          <w:szCs w:val="36"/>
          <w:rtl/>
        </w:rPr>
        <w:t xml:space="preserve"> فِي </w:t>
      </w:r>
      <w:proofErr w:type="gramStart"/>
      <w:r w:rsidRPr="007B7782">
        <w:rPr>
          <w:rFonts w:ascii="Traditional Arabic" w:hAnsi="Traditional Arabic" w:cs="Traditional Arabic"/>
          <w:sz w:val="36"/>
          <w:szCs w:val="36"/>
          <w:rtl/>
        </w:rPr>
        <w:t>النّ</w:t>
      </w:r>
      <w:r w:rsidRPr="007B7782">
        <w:rPr>
          <w:rFonts w:ascii="Traditional Arabic" w:hAnsi="Traditional Arabic" w:cs="Traditional Arabic" w:hint="cs"/>
          <w:sz w:val="36"/>
          <w:szCs w:val="36"/>
          <w:rtl/>
        </w:rPr>
        <w:t>ـــــ</w:t>
      </w:r>
      <w:r w:rsidRPr="007B7782">
        <w:rPr>
          <w:rFonts w:ascii="Traditional Arabic" w:hAnsi="Traditional Arabic" w:cs="Traditional Arabic"/>
          <w:sz w:val="36"/>
          <w:szCs w:val="36"/>
          <w:rtl/>
        </w:rPr>
        <w:t>َمْلِ</w:t>
      </w:r>
      <w:proofErr w:type="gramEnd"/>
      <w:r w:rsidRPr="007B7782">
        <w:rPr>
          <w:rFonts w:ascii="Traditional Arabic" w:hAnsi="Traditional Arabic" w:cs="Traditional Arabic"/>
          <w:sz w:val="36"/>
          <w:szCs w:val="36"/>
          <w:rtl/>
        </w:rPr>
        <w:t xml:space="preserve"> وَ</w:t>
      </w:r>
      <w:r w:rsidRPr="007B7782">
        <w:rPr>
          <w:rFonts w:ascii="Traditional Arabic" w:hAnsi="Traditional Arabic" w:cs="Traditional Arabic"/>
          <w:b/>
          <w:bCs/>
          <w:sz w:val="36"/>
          <w:szCs w:val="36"/>
          <w:u w:val="single"/>
          <w:rtl/>
        </w:rPr>
        <w:t>الشَّ</w:t>
      </w:r>
      <w:r w:rsidRPr="007B7782">
        <w:rPr>
          <w:rFonts w:ascii="Traditional Arabic" w:hAnsi="Traditional Arabic" w:cs="Traditional Arabic" w:hint="cs"/>
          <w:b/>
          <w:bCs/>
          <w:sz w:val="36"/>
          <w:szCs w:val="36"/>
          <w:u w:val="single"/>
          <w:rtl/>
        </w:rPr>
        <w:t>ــــــ</w:t>
      </w:r>
      <w:r w:rsidRPr="007B7782">
        <w:rPr>
          <w:rFonts w:ascii="Traditional Arabic" w:hAnsi="Traditional Arabic" w:cs="Traditional Arabic"/>
          <w:b/>
          <w:bCs/>
          <w:sz w:val="36"/>
          <w:szCs w:val="36"/>
          <w:u w:val="single"/>
          <w:rtl/>
        </w:rPr>
        <w:t>امِ</w:t>
      </w:r>
      <w:r w:rsidRPr="007B7782">
        <w:rPr>
          <w:rFonts w:ascii="Traditional Arabic" w:hAnsi="Traditional Arabic" w:cs="Traditional Arabic"/>
          <w:sz w:val="36"/>
          <w:szCs w:val="36"/>
          <w:rtl/>
        </w:rPr>
        <w:t xml:space="preserve"> مُخْ</w:t>
      </w:r>
      <w:r w:rsidRPr="007B7782">
        <w:rPr>
          <w:rFonts w:ascii="Traditional Arabic" w:hAnsi="Traditional Arabic" w:cs="Traditional Arabic" w:hint="cs"/>
          <w:sz w:val="36"/>
          <w:szCs w:val="36"/>
          <w:rtl/>
        </w:rPr>
        <w:t>ــــــــــ</w:t>
      </w:r>
      <w:r w:rsidRPr="007B7782">
        <w:rPr>
          <w:rFonts w:ascii="Traditional Arabic" w:hAnsi="Traditional Arabic" w:cs="Traditional Arabic"/>
          <w:sz w:val="36"/>
          <w:szCs w:val="36"/>
          <w:rtl/>
        </w:rPr>
        <w:t xml:space="preserve">بِرٌ </w:t>
      </w:r>
      <w:r w:rsidRPr="007B7782">
        <w:rPr>
          <w:rFonts w:ascii="Traditional Arabic" w:hAnsi="Traditional Arabic" w:cs="Traditional Arabic" w:hint="cs"/>
          <w:sz w:val="36"/>
          <w:szCs w:val="36"/>
          <w:rtl/>
        </w:rPr>
        <w:t xml:space="preserve">           </w:t>
      </w:r>
      <w:r w:rsidRPr="007B7782">
        <w:rPr>
          <w:rFonts w:ascii="Traditional Arabic" w:hAnsi="Traditional Arabic" w:cs="Traditional Arabic"/>
          <w:sz w:val="36"/>
          <w:szCs w:val="36"/>
          <w:rtl/>
        </w:rPr>
        <w:t>سِوَى النَّازِعَاتِ مَعْ إِذَا وَقَعَتْ وِلاَ</w:t>
      </w:r>
    </w:p>
    <w:p w:rsidR="00CA6DC2" w:rsidRPr="007B7782" w:rsidRDefault="00CA6DC2" w:rsidP="00CA6DC2">
      <w:pPr>
        <w:autoSpaceDE w:val="0"/>
        <w:autoSpaceDN w:val="0"/>
        <w:adjustRightInd w:val="0"/>
        <w:spacing w:after="0" w:line="240" w:lineRule="auto"/>
        <w:jc w:val="center"/>
        <w:rPr>
          <w:rFonts w:ascii="Traditional Arabic" w:hAnsi="Traditional Arabic" w:cs="Traditional Arabic"/>
          <w:sz w:val="36"/>
          <w:szCs w:val="36"/>
          <w:rtl/>
        </w:rPr>
      </w:pPr>
      <w:r w:rsidRPr="007B7782">
        <w:rPr>
          <w:rFonts w:ascii="Traditional Arabic" w:hAnsi="Traditional Arabic" w:cs="Traditional Arabic"/>
          <w:sz w:val="36"/>
          <w:szCs w:val="36"/>
          <w:rtl/>
        </w:rPr>
        <w:t>وَ</w:t>
      </w:r>
      <w:r w:rsidRPr="007B7782">
        <w:rPr>
          <w:rFonts w:ascii="Traditional Arabic" w:hAnsi="Traditional Arabic" w:cs="Traditional Arabic"/>
          <w:b/>
          <w:bCs/>
          <w:sz w:val="36"/>
          <w:szCs w:val="36"/>
          <w:u w:val="single"/>
          <w:rtl/>
        </w:rPr>
        <w:t>دُ</w:t>
      </w:r>
      <w:r w:rsidRPr="007B7782">
        <w:rPr>
          <w:rFonts w:ascii="Traditional Arabic" w:hAnsi="Traditional Arabic" w:cs="Traditional Arabic"/>
          <w:sz w:val="36"/>
          <w:szCs w:val="36"/>
          <w:rtl/>
        </w:rPr>
        <w:t xml:space="preserve">ونَ </w:t>
      </w:r>
      <w:r w:rsidRPr="007B7782">
        <w:rPr>
          <w:rFonts w:ascii="Traditional Arabic" w:hAnsi="Traditional Arabic" w:cs="Traditional Arabic"/>
          <w:sz w:val="36"/>
          <w:szCs w:val="36"/>
          <w:u w:val="single"/>
          <w:rtl/>
        </w:rPr>
        <w:t>عِ</w:t>
      </w:r>
      <w:r w:rsidRPr="007B7782">
        <w:rPr>
          <w:rFonts w:ascii="Traditional Arabic" w:hAnsi="Traditional Arabic" w:cs="Traditional Arabic"/>
          <w:sz w:val="36"/>
          <w:szCs w:val="36"/>
          <w:rtl/>
        </w:rPr>
        <w:t>نَ</w:t>
      </w:r>
      <w:r w:rsidRPr="007B7782">
        <w:rPr>
          <w:rFonts w:ascii="Traditional Arabic" w:hAnsi="Traditional Arabic" w:cs="Traditional Arabic" w:hint="cs"/>
          <w:sz w:val="36"/>
          <w:szCs w:val="36"/>
          <w:rtl/>
        </w:rPr>
        <w:t>ــــــــ</w:t>
      </w:r>
      <w:r w:rsidRPr="007B7782">
        <w:rPr>
          <w:rFonts w:ascii="Traditional Arabic" w:hAnsi="Traditional Arabic" w:cs="Traditional Arabic"/>
          <w:sz w:val="36"/>
          <w:szCs w:val="36"/>
          <w:rtl/>
        </w:rPr>
        <w:t xml:space="preserve">ادٍ </w:t>
      </w:r>
      <w:r w:rsidRPr="007B7782">
        <w:rPr>
          <w:rFonts w:ascii="Traditional Arabic" w:hAnsi="Traditional Arabic" w:cs="Traditional Arabic"/>
          <w:b/>
          <w:bCs/>
          <w:sz w:val="36"/>
          <w:szCs w:val="36"/>
          <w:u w:val="single"/>
          <w:rtl/>
        </w:rPr>
        <w:t>عَ</w:t>
      </w:r>
      <w:r w:rsidRPr="007B7782">
        <w:rPr>
          <w:rFonts w:ascii="Traditional Arabic" w:hAnsi="Traditional Arabic" w:cs="Traditional Arabic" w:hint="cs"/>
          <w:b/>
          <w:bCs/>
          <w:sz w:val="36"/>
          <w:szCs w:val="36"/>
          <w:u w:val="single"/>
          <w:rtl/>
        </w:rPr>
        <w:t>ــــ</w:t>
      </w:r>
      <w:r w:rsidRPr="007B7782">
        <w:rPr>
          <w:rFonts w:ascii="Traditional Arabic" w:hAnsi="Traditional Arabic" w:cs="Traditional Arabic"/>
          <w:b/>
          <w:bCs/>
          <w:sz w:val="36"/>
          <w:szCs w:val="36"/>
          <w:u w:val="single"/>
          <w:rtl/>
        </w:rPr>
        <w:t>مَّ</w:t>
      </w:r>
      <w:r w:rsidRPr="007B7782">
        <w:rPr>
          <w:rFonts w:ascii="Traditional Arabic" w:hAnsi="Traditional Arabic" w:cs="Traditional Arabic" w:hint="cs"/>
          <w:sz w:val="36"/>
          <w:szCs w:val="36"/>
          <w:rtl/>
        </w:rPr>
        <w:t xml:space="preserve"> </w:t>
      </w:r>
      <w:r w:rsidRPr="007B7782">
        <w:rPr>
          <w:rFonts w:ascii="Traditional Arabic" w:hAnsi="Traditional Arabic" w:cs="Traditional Arabic"/>
          <w:sz w:val="36"/>
          <w:szCs w:val="36"/>
          <w:rtl/>
        </w:rPr>
        <w:t>فِي الْعَ</w:t>
      </w:r>
      <w:r w:rsidRPr="007B7782">
        <w:rPr>
          <w:rFonts w:ascii="Traditional Arabic" w:hAnsi="Traditional Arabic" w:cs="Traditional Arabic" w:hint="cs"/>
          <w:sz w:val="36"/>
          <w:szCs w:val="36"/>
          <w:rtl/>
        </w:rPr>
        <w:t>ـ</w:t>
      </w:r>
      <w:r w:rsidRPr="007B7782">
        <w:rPr>
          <w:rFonts w:ascii="Traditional Arabic" w:hAnsi="Traditional Arabic" w:cs="Traditional Arabic"/>
          <w:sz w:val="36"/>
          <w:szCs w:val="36"/>
          <w:rtl/>
        </w:rPr>
        <w:t>نْ</w:t>
      </w:r>
      <w:r w:rsidRPr="007B7782">
        <w:rPr>
          <w:rFonts w:ascii="Traditional Arabic" w:hAnsi="Traditional Arabic" w:cs="Traditional Arabic" w:hint="cs"/>
          <w:sz w:val="36"/>
          <w:szCs w:val="36"/>
          <w:rtl/>
        </w:rPr>
        <w:t>ـــــــــــــ</w:t>
      </w:r>
      <w:r w:rsidRPr="007B7782">
        <w:rPr>
          <w:rFonts w:ascii="Traditional Arabic" w:hAnsi="Traditional Arabic" w:cs="Traditional Arabic"/>
          <w:sz w:val="36"/>
          <w:szCs w:val="36"/>
          <w:rtl/>
        </w:rPr>
        <w:t>كَ</w:t>
      </w:r>
      <w:r w:rsidRPr="007B7782">
        <w:rPr>
          <w:rFonts w:ascii="Traditional Arabic" w:hAnsi="Traditional Arabic" w:cs="Traditional Arabic" w:hint="cs"/>
          <w:sz w:val="36"/>
          <w:szCs w:val="36"/>
          <w:rtl/>
        </w:rPr>
        <w:t>ـــ</w:t>
      </w:r>
      <w:r w:rsidRPr="007B7782">
        <w:rPr>
          <w:rFonts w:ascii="Traditional Arabic" w:hAnsi="Traditional Arabic" w:cs="Traditional Arabic"/>
          <w:sz w:val="36"/>
          <w:szCs w:val="36"/>
          <w:rtl/>
        </w:rPr>
        <w:t>ب</w:t>
      </w:r>
      <w:r w:rsidRPr="007B7782">
        <w:rPr>
          <w:rFonts w:ascii="Traditional Arabic" w:hAnsi="Traditional Arabic" w:cs="Traditional Arabic" w:hint="cs"/>
          <w:sz w:val="36"/>
          <w:szCs w:val="36"/>
          <w:rtl/>
        </w:rPr>
        <w:t>ـــ</w:t>
      </w:r>
      <w:r w:rsidRPr="007B7782">
        <w:rPr>
          <w:rFonts w:ascii="Traditional Arabic" w:hAnsi="Traditional Arabic" w:cs="Traditional Arabic"/>
          <w:sz w:val="36"/>
          <w:szCs w:val="36"/>
          <w:rtl/>
        </w:rPr>
        <w:t>ُوتِ مُخْب</w:t>
      </w:r>
      <w:r w:rsidRPr="007B7782">
        <w:rPr>
          <w:rFonts w:ascii="Traditional Arabic" w:hAnsi="Traditional Arabic" w:cs="Traditional Arabic" w:hint="cs"/>
          <w:sz w:val="36"/>
          <w:szCs w:val="36"/>
          <w:rtl/>
        </w:rPr>
        <w:t>ـ              ـ</w:t>
      </w:r>
      <w:r w:rsidRPr="007B7782">
        <w:rPr>
          <w:rFonts w:ascii="Traditional Arabic" w:hAnsi="Traditional Arabic" w:cs="Traditional Arabic"/>
          <w:sz w:val="36"/>
          <w:szCs w:val="36"/>
          <w:rtl/>
        </w:rPr>
        <w:t xml:space="preserve">رًا وَهْوَ في الثَّانِي </w:t>
      </w:r>
      <w:r w:rsidRPr="007B7782">
        <w:rPr>
          <w:rFonts w:ascii="Traditional Arabic" w:hAnsi="Traditional Arabic" w:cs="Traditional Arabic"/>
          <w:b/>
          <w:bCs/>
          <w:sz w:val="36"/>
          <w:szCs w:val="36"/>
          <w:u w:val="single"/>
          <w:rtl/>
        </w:rPr>
        <w:t>أَ</w:t>
      </w:r>
      <w:r w:rsidRPr="007B7782">
        <w:rPr>
          <w:rFonts w:ascii="Traditional Arabic" w:hAnsi="Traditional Arabic" w:cs="Traditional Arabic"/>
          <w:sz w:val="36"/>
          <w:szCs w:val="36"/>
          <w:rtl/>
        </w:rPr>
        <w:t xml:space="preserve">تَى </w:t>
      </w:r>
      <w:r w:rsidRPr="007B7782">
        <w:rPr>
          <w:rFonts w:ascii="Traditional Arabic" w:hAnsi="Traditional Arabic" w:cs="Traditional Arabic"/>
          <w:b/>
          <w:bCs/>
          <w:sz w:val="36"/>
          <w:szCs w:val="36"/>
          <w:u w:val="single"/>
          <w:rtl/>
        </w:rPr>
        <w:t>رَ</w:t>
      </w:r>
      <w:r w:rsidRPr="007B7782">
        <w:rPr>
          <w:rFonts w:ascii="Traditional Arabic" w:hAnsi="Traditional Arabic" w:cs="Traditional Arabic"/>
          <w:sz w:val="36"/>
          <w:szCs w:val="36"/>
          <w:rtl/>
        </w:rPr>
        <w:t>اشِدًا وَلاَ</w:t>
      </w:r>
    </w:p>
    <w:p w:rsidR="00CA6DC2" w:rsidRPr="007B7782" w:rsidRDefault="00CA6DC2" w:rsidP="00CA6DC2">
      <w:pPr>
        <w:autoSpaceDE w:val="0"/>
        <w:autoSpaceDN w:val="0"/>
        <w:adjustRightInd w:val="0"/>
        <w:spacing w:after="0" w:line="240" w:lineRule="auto"/>
        <w:rPr>
          <w:rFonts w:ascii="Traditional Arabic" w:hAnsi="Traditional Arabic" w:cs="Traditional Arabic"/>
          <w:sz w:val="36"/>
          <w:szCs w:val="36"/>
          <w:rtl/>
        </w:rPr>
      </w:pPr>
      <w:r w:rsidRPr="007B7782">
        <w:rPr>
          <w:rFonts w:ascii="Traditional Arabic" w:hAnsi="Traditional Arabic" w:cs="Traditional Arabic" w:hint="cs"/>
          <w:sz w:val="36"/>
          <w:szCs w:val="36"/>
          <w:rtl/>
        </w:rPr>
        <w:t xml:space="preserve">     </w:t>
      </w:r>
      <w:r w:rsidRPr="007B7782">
        <w:rPr>
          <w:rFonts w:ascii="Traditional Arabic" w:hAnsi="Traditional Arabic" w:cs="Traditional Arabic"/>
          <w:sz w:val="36"/>
          <w:szCs w:val="36"/>
          <w:rtl/>
        </w:rPr>
        <w:t>سِوَى الْعَنْكَبُوتِ وَهْوَ</w:t>
      </w:r>
      <w:r w:rsidRPr="007B7782">
        <w:rPr>
          <w:rFonts w:ascii="Traditional Arabic" w:hAnsi="Traditional Arabic" w:cs="Traditional Arabic" w:hint="cs"/>
          <w:sz w:val="36"/>
          <w:szCs w:val="36"/>
          <w:rtl/>
        </w:rPr>
        <w:t xml:space="preserve"> </w:t>
      </w:r>
      <w:r w:rsidRPr="007B7782">
        <w:rPr>
          <w:rFonts w:ascii="Traditional Arabic" w:hAnsi="Traditional Arabic" w:cs="Traditional Arabic"/>
          <w:sz w:val="36"/>
          <w:szCs w:val="36"/>
          <w:rtl/>
        </w:rPr>
        <w:t xml:space="preserve">فِي الْنَّمْلِ </w:t>
      </w:r>
      <w:r w:rsidRPr="007B7782">
        <w:rPr>
          <w:rFonts w:ascii="Traditional Arabic" w:hAnsi="Traditional Arabic" w:cs="Traditional Arabic"/>
          <w:sz w:val="36"/>
          <w:szCs w:val="36"/>
          <w:u w:val="single"/>
          <w:rtl/>
        </w:rPr>
        <w:t>كُ</w:t>
      </w:r>
      <w:r w:rsidRPr="007B7782">
        <w:rPr>
          <w:rFonts w:ascii="Traditional Arabic" w:hAnsi="Traditional Arabic" w:cs="Traditional Arabic"/>
          <w:sz w:val="36"/>
          <w:szCs w:val="36"/>
          <w:rtl/>
        </w:rPr>
        <w:t xml:space="preserve">نْ </w:t>
      </w:r>
      <w:r w:rsidRPr="007B7782">
        <w:rPr>
          <w:rFonts w:ascii="Traditional Arabic" w:hAnsi="Traditional Arabic" w:cs="Traditional Arabic"/>
          <w:b/>
          <w:bCs/>
          <w:sz w:val="36"/>
          <w:szCs w:val="36"/>
          <w:u w:val="single"/>
          <w:rtl/>
        </w:rPr>
        <w:t>رِ</w:t>
      </w:r>
      <w:r w:rsidRPr="007B7782">
        <w:rPr>
          <w:rFonts w:ascii="Traditional Arabic" w:hAnsi="Traditional Arabic" w:cs="Traditional Arabic"/>
          <w:sz w:val="36"/>
          <w:szCs w:val="36"/>
          <w:rtl/>
        </w:rPr>
        <w:t>ضَ</w:t>
      </w:r>
      <w:r w:rsidRPr="007B7782">
        <w:rPr>
          <w:rFonts w:ascii="Traditional Arabic" w:hAnsi="Traditional Arabic" w:cs="Traditional Arabic" w:hint="cs"/>
          <w:sz w:val="36"/>
          <w:szCs w:val="36"/>
          <w:rtl/>
        </w:rPr>
        <w:t xml:space="preserve">ى             </w:t>
      </w:r>
      <w:r w:rsidRPr="007B7782">
        <w:rPr>
          <w:rFonts w:ascii="Traditional Arabic" w:hAnsi="Traditional Arabic" w:cs="Traditional Arabic"/>
          <w:sz w:val="36"/>
          <w:szCs w:val="36"/>
          <w:rtl/>
        </w:rPr>
        <w:t>وَزَادَاهُ نُ</w:t>
      </w:r>
      <w:r w:rsidRPr="007B7782">
        <w:rPr>
          <w:rFonts w:ascii="Traditional Arabic" w:hAnsi="Traditional Arabic" w:cs="Traditional Arabic" w:hint="cs"/>
          <w:sz w:val="36"/>
          <w:szCs w:val="36"/>
          <w:rtl/>
        </w:rPr>
        <w:t>ـــــــ</w:t>
      </w:r>
      <w:r w:rsidRPr="007B7782">
        <w:rPr>
          <w:rFonts w:ascii="Traditional Arabic" w:hAnsi="Traditional Arabic" w:cs="Traditional Arabic"/>
          <w:sz w:val="36"/>
          <w:szCs w:val="36"/>
          <w:rtl/>
        </w:rPr>
        <w:t>ونً</w:t>
      </w:r>
      <w:r w:rsidRPr="007B7782">
        <w:rPr>
          <w:rFonts w:ascii="Traditional Arabic" w:hAnsi="Traditional Arabic" w:cs="Traditional Arabic" w:hint="cs"/>
          <w:sz w:val="36"/>
          <w:szCs w:val="36"/>
          <w:rtl/>
        </w:rPr>
        <w:t>ـــــــ</w:t>
      </w:r>
      <w:r w:rsidRPr="007B7782">
        <w:rPr>
          <w:rFonts w:ascii="Traditional Arabic" w:hAnsi="Traditional Arabic" w:cs="Traditional Arabic"/>
          <w:sz w:val="36"/>
          <w:szCs w:val="36"/>
          <w:rtl/>
        </w:rPr>
        <w:t>ا إِنَّنَا عَنْ</w:t>
      </w:r>
      <w:r w:rsidRPr="007B7782">
        <w:rPr>
          <w:rFonts w:ascii="Traditional Arabic" w:hAnsi="Traditional Arabic" w:cs="Traditional Arabic" w:hint="cs"/>
          <w:sz w:val="36"/>
          <w:szCs w:val="36"/>
          <w:rtl/>
        </w:rPr>
        <w:t>ــــــ</w:t>
      </w:r>
      <w:r w:rsidRPr="007B7782">
        <w:rPr>
          <w:rFonts w:ascii="Traditional Arabic" w:hAnsi="Traditional Arabic" w:cs="Traditional Arabic"/>
          <w:sz w:val="36"/>
          <w:szCs w:val="36"/>
          <w:rtl/>
        </w:rPr>
        <w:t>هُمَ</w:t>
      </w:r>
      <w:r w:rsidRPr="007B7782">
        <w:rPr>
          <w:rFonts w:ascii="Traditional Arabic" w:hAnsi="Traditional Arabic" w:cs="Traditional Arabic" w:hint="cs"/>
          <w:sz w:val="36"/>
          <w:szCs w:val="36"/>
          <w:rtl/>
        </w:rPr>
        <w:t>ــــ</w:t>
      </w:r>
      <w:r w:rsidRPr="007B7782">
        <w:rPr>
          <w:rFonts w:ascii="Traditional Arabic" w:hAnsi="Traditional Arabic" w:cs="Traditional Arabic"/>
          <w:sz w:val="36"/>
          <w:szCs w:val="36"/>
          <w:rtl/>
        </w:rPr>
        <w:t>ا اعْت</w:t>
      </w:r>
      <w:r w:rsidRPr="007B7782">
        <w:rPr>
          <w:rFonts w:ascii="Traditional Arabic" w:hAnsi="Traditional Arabic" w:cs="Traditional Arabic" w:hint="cs"/>
          <w:sz w:val="36"/>
          <w:szCs w:val="36"/>
          <w:rtl/>
        </w:rPr>
        <w:t>ــــ</w:t>
      </w:r>
      <w:r w:rsidRPr="007B7782">
        <w:rPr>
          <w:rFonts w:ascii="Traditional Arabic" w:hAnsi="Traditional Arabic" w:cs="Traditional Arabic"/>
          <w:sz w:val="36"/>
          <w:szCs w:val="36"/>
          <w:rtl/>
        </w:rPr>
        <w:t>َلاَ</w:t>
      </w:r>
    </w:p>
    <w:p w:rsidR="00CA6DC2" w:rsidRPr="007B7782" w:rsidRDefault="00CA6DC2" w:rsidP="00CA6DC2">
      <w:pPr>
        <w:autoSpaceDE w:val="0"/>
        <w:autoSpaceDN w:val="0"/>
        <w:adjustRightInd w:val="0"/>
        <w:spacing w:after="0" w:line="240" w:lineRule="auto"/>
        <w:rPr>
          <w:rFonts w:ascii="Traditional Arabic" w:hAnsi="Traditional Arabic" w:cs="Traditional Arabic"/>
          <w:sz w:val="36"/>
          <w:szCs w:val="36"/>
          <w:rtl/>
        </w:rPr>
      </w:pPr>
      <w:r w:rsidRPr="007B7782">
        <w:rPr>
          <w:rFonts w:ascii="Traditional Arabic" w:hAnsi="Traditional Arabic" w:cs="Traditional Arabic" w:hint="cs"/>
          <w:sz w:val="36"/>
          <w:szCs w:val="36"/>
          <w:rtl/>
        </w:rPr>
        <w:t xml:space="preserve">     </w:t>
      </w:r>
      <w:r w:rsidRPr="007B7782">
        <w:rPr>
          <w:rFonts w:ascii="Traditional Arabic" w:hAnsi="Traditional Arabic" w:cs="Traditional Arabic"/>
          <w:sz w:val="36"/>
          <w:szCs w:val="36"/>
          <w:rtl/>
        </w:rPr>
        <w:t>وَ</w:t>
      </w:r>
      <w:r w:rsidRPr="007B7782">
        <w:rPr>
          <w:rFonts w:ascii="Traditional Arabic" w:hAnsi="Traditional Arabic" w:cs="Traditional Arabic"/>
          <w:b/>
          <w:bCs/>
          <w:sz w:val="36"/>
          <w:szCs w:val="36"/>
          <w:u w:val="single"/>
          <w:rtl/>
        </w:rPr>
        <w:t>عَمَّ</w:t>
      </w:r>
      <w:r w:rsidRPr="007B7782">
        <w:rPr>
          <w:rFonts w:ascii="Traditional Arabic" w:hAnsi="Traditional Arabic" w:cs="Traditional Arabic"/>
          <w:sz w:val="36"/>
          <w:szCs w:val="36"/>
          <w:rtl/>
        </w:rPr>
        <w:t xml:space="preserve"> </w:t>
      </w:r>
      <w:r w:rsidRPr="007B7782">
        <w:rPr>
          <w:rFonts w:ascii="Traditional Arabic" w:hAnsi="Traditional Arabic" w:cs="Traditional Arabic"/>
          <w:b/>
          <w:bCs/>
          <w:sz w:val="36"/>
          <w:szCs w:val="36"/>
          <w:u w:val="single"/>
          <w:rtl/>
        </w:rPr>
        <w:t>رِ</w:t>
      </w:r>
      <w:r w:rsidRPr="007B7782">
        <w:rPr>
          <w:rFonts w:ascii="Traditional Arabic" w:hAnsi="Traditional Arabic" w:cs="Traditional Arabic"/>
          <w:sz w:val="36"/>
          <w:szCs w:val="36"/>
          <w:rtl/>
        </w:rPr>
        <w:t>ض</w:t>
      </w:r>
      <w:r w:rsidRPr="007B7782">
        <w:rPr>
          <w:rFonts w:ascii="Traditional Arabic" w:hAnsi="Traditional Arabic" w:cs="Traditional Arabic" w:hint="cs"/>
          <w:sz w:val="36"/>
          <w:szCs w:val="36"/>
          <w:rtl/>
        </w:rPr>
        <w:t>ىً</w:t>
      </w:r>
      <w:r w:rsidRPr="007B7782">
        <w:rPr>
          <w:rFonts w:ascii="Traditional Arabic" w:hAnsi="Traditional Arabic" w:cs="Traditional Arabic"/>
          <w:sz w:val="36"/>
          <w:szCs w:val="36"/>
          <w:rtl/>
        </w:rPr>
        <w:t xml:space="preserve"> فِي النَّ</w:t>
      </w:r>
      <w:r w:rsidRPr="007B7782">
        <w:rPr>
          <w:rFonts w:ascii="Traditional Arabic" w:hAnsi="Traditional Arabic" w:cs="Traditional Arabic" w:hint="cs"/>
          <w:sz w:val="36"/>
          <w:szCs w:val="36"/>
          <w:rtl/>
        </w:rPr>
        <w:t>ـــــــــــــــــــــ</w:t>
      </w:r>
      <w:r w:rsidRPr="007B7782">
        <w:rPr>
          <w:rFonts w:ascii="Traditional Arabic" w:hAnsi="Traditional Arabic" w:cs="Traditional Arabic"/>
          <w:sz w:val="36"/>
          <w:szCs w:val="36"/>
          <w:rtl/>
        </w:rPr>
        <w:t>ازِعَ</w:t>
      </w:r>
      <w:r w:rsidRPr="007B7782">
        <w:rPr>
          <w:rFonts w:ascii="Traditional Arabic" w:hAnsi="Traditional Arabic" w:cs="Traditional Arabic" w:hint="cs"/>
          <w:sz w:val="36"/>
          <w:szCs w:val="36"/>
          <w:rtl/>
        </w:rPr>
        <w:t>ـــــ</w:t>
      </w:r>
      <w:r w:rsidRPr="007B7782">
        <w:rPr>
          <w:rFonts w:ascii="Traditional Arabic" w:hAnsi="Traditional Arabic" w:cs="Traditional Arabic"/>
          <w:sz w:val="36"/>
          <w:szCs w:val="36"/>
          <w:rtl/>
        </w:rPr>
        <w:t>اتِ وَهُ</w:t>
      </w:r>
      <w:r w:rsidRPr="007B7782">
        <w:rPr>
          <w:rFonts w:ascii="Traditional Arabic" w:hAnsi="Traditional Arabic" w:cs="Traditional Arabic" w:hint="cs"/>
          <w:sz w:val="36"/>
          <w:szCs w:val="36"/>
          <w:rtl/>
        </w:rPr>
        <w:t>ــــ</w:t>
      </w:r>
      <w:r w:rsidRPr="007B7782">
        <w:rPr>
          <w:rFonts w:ascii="Traditional Arabic" w:hAnsi="Traditional Arabic" w:cs="Traditional Arabic"/>
          <w:sz w:val="36"/>
          <w:szCs w:val="36"/>
          <w:rtl/>
        </w:rPr>
        <w:t>مْ عَ</w:t>
      </w:r>
      <w:r w:rsidRPr="007B7782">
        <w:rPr>
          <w:rFonts w:ascii="Traditional Arabic" w:hAnsi="Traditional Arabic" w:cs="Traditional Arabic" w:hint="cs"/>
          <w:sz w:val="36"/>
          <w:szCs w:val="36"/>
          <w:rtl/>
        </w:rPr>
        <w:t xml:space="preserve">لى             </w:t>
      </w:r>
      <w:r w:rsidRPr="007B7782">
        <w:rPr>
          <w:rFonts w:ascii="Traditional Arabic" w:hAnsi="Traditional Arabic" w:cs="Traditional Arabic"/>
          <w:sz w:val="36"/>
          <w:szCs w:val="36"/>
          <w:rtl/>
        </w:rPr>
        <w:t>أُصُولِهِمْ..............</w:t>
      </w:r>
      <w:r w:rsidRPr="007B7782">
        <w:rPr>
          <w:rFonts w:ascii="Traditional Arabic" w:hAnsi="Traditional Arabic" w:cs="Traditional Arabic" w:hint="cs"/>
          <w:sz w:val="36"/>
          <w:szCs w:val="36"/>
          <w:vertAlign w:val="superscript"/>
          <w:rtl/>
        </w:rPr>
        <w:t xml:space="preserve"> (</w:t>
      </w:r>
      <w:r w:rsidRPr="007B7782">
        <w:rPr>
          <w:rStyle w:val="a4"/>
          <w:rFonts w:ascii="Traditional Arabic" w:hAnsi="Traditional Arabic" w:cs="Traditional Arabic"/>
          <w:sz w:val="36"/>
          <w:szCs w:val="36"/>
          <w:rtl/>
        </w:rPr>
        <w:footnoteReference w:id="112"/>
      </w:r>
      <w:r w:rsidRPr="007B7782">
        <w:rPr>
          <w:rFonts w:ascii="Traditional Arabic" w:hAnsi="Traditional Arabic" w:cs="Traditional Arabic" w:hint="cs"/>
          <w:sz w:val="36"/>
          <w:szCs w:val="36"/>
          <w:vertAlign w:val="superscript"/>
          <w:rtl/>
        </w:rPr>
        <w:t>)(</w:t>
      </w:r>
      <w:r w:rsidRPr="007B7782">
        <w:rPr>
          <w:rStyle w:val="a4"/>
          <w:rFonts w:ascii="Traditional Arabic" w:hAnsi="Traditional Arabic" w:cs="Traditional Arabic"/>
          <w:sz w:val="36"/>
          <w:szCs w:val="36"/>
          <w:rtl/>
        </w:rPr>
        <w:footnoteReference w:id="113"/>
      </w:r>
      <w:r w:rsidRPr="007B7782">
        <w:rPr>
          <w:rFonts w:ascii="Traditional Arabic" w:hAnsi="Traditional Arabic" w:cs="Traditional Arabic" w:hint="cs"/>
          <w:sz w:val="36"/>
          <w:szCs w:val="36"/>
          <w:vertAlign w:val="superscript"/>
          <w:rtl/>
        </w:rPr>
        <w:t>)</w:t>
      </w: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sz w:val="36"/>
          <w:szCs w:val="36"/>
          <w:rtl/>
        </w:rPr>
      </w:pPr>
      <w:r w:rsidRPr="007B7782">
        <w:rPr>
          <w:rFonts w:ascii="Traditional Arabic" w:hAnsi="Traditional Arabic" w:cs="Traditional Arabic" w:hint="cs"/>
          <w:sz w:val="36"/>
          <w:szCs w:val="36"/>
          <w:rtl/>
        </w:rPr>
        <w:t xml:space="preserve">   لكن الإمام ابن الجزري </w:t>
      </w:r>
      <w:r w:rsidRPr="007B7782">
        <w:rPr>
          <w:rFonts w:ascii="Traditional Arabic" w:hAnsi="Traditional Arabic" w:cs="Traditional Arabic"/>
          <w:sz w:val="36"/>
          <w:szCs w:val="36"/>
          <w:rtl/>
        </w:rPr>
        <w:t>–</w:t>
      </w:r>
      <w:r w:rsidRPr="007B7782">
        <w:rPr>
          <w:rFonts w:ascii="Traditional Arabic" w:hAnsi="Traditional Arabic" w:cs="Traditional Arabic" w:hint="cs"/>
          <w:sz w:val="36"/>
          <w:szCs w:val="36"/>
          <w:rtl/>
        </w:rPr>
        <w:t xml:space="preserve">رحمه الله تعالى- انتهج منهجاً آخر في منظومتيه الدرة والطيبة، حيث التزم بذكر كل ما يخص الأصل -سواء كثر دورانه أو تفرق- في باب الأصول، وقد </w:t>
      </w:r>
      <w:r w:rsidRPr="007B7782">
        <w:rPr>
          <w:rFonts w:ascii="Traditional Arabic" w:hAnsi="Traditional Arabic" w:cs="Traditional Arabic" w:hint="cs"/>
          <w:sz w:val="36"/>
          <w:szCs w:val="36"/>
          <w:rtl/>
        </w:rPr>
        <w:lastRenderedPageBreak/>
        <w:t xml:space="preserve">سهلت هذه الطريقة على المتعلمين والمعتنين بهذا الفن الإلمام بكل ما يخص الأصل في باب واحد وذلك مما سهّل الرجوع إليه واستحضاره، لذا جاء ذكر </w:t>
      </w:r>
      <w:r w:rsidRPr="007B7782">
        <w:rPr>
          <w:rFonts w:ascii="Traditional Arabic" w:hAnsi="Traditional Arabic" w:cs="Traditional Arabic" w:hint="cs"/>
          <w:b/>
          <w:bCs/>
          <w:sz w:val="36"/>
          <w:szCs w:val="36"/>
          <w:rtl/>
        </w:rPr>
        <w:t>"الاستفهام المكرر"</w:t>
      </w:r>
      <w:r w:rsidRPr="007B7782">
        <w:rPr>
          <w:rFonts w:ascii="Traditional Arabic" w:hAnsi="Traditional Arabic" w:cs="Traditional Arabic" w:hint="cs"/>
          <w:sz w:val="36"/>
          <w:szCs w:val="36"/>
          <w:rtl/>
        </w:rPr>
        <w:t xml:space="preserve"> في منظومتي الدرة والطيبة تحت باب "الهمزتين من كلمة" على النحو التالي:   </w:t>
      </w: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b/>
          <w:bCs/>
          <w:sz w:val="36"/>
          <w:szCs w:val="36"/>
          <w:rtl/>
        </w:rPr>
      </w:pPr>
      <w:r w:rsidRPr="007B7782">
        <w:rPr>
          <w:rFonts w:ascii="Traditional Arabic" w:hAnsi="Traditional Arabic" w:cs="Traditional Arabic" w:hint="cs"/>
          <w:b/>
          <w:bCs/>
          <w:sz w:val="36"/>
          <w:szCs w:val="36"/>
          <w:rtl/>
        </w:rPr>
        <w:t>ففي الدرة المضيئة المتممة للشاطبية قال رحمه الله تعالى:</w:t>
      </w:r>
    </w:p>
    <w:p w:rsidR="00CA6DC2" w:rsidRPr="007B7782" w:rsidRDefault="00CA6DC2" w:rsidP="00CA6DC2">
      <w:pPr>
        <w:autoSpaceDE w:val="0"/>
        <w:autoSpaceDN w:val="0"/>
        <w:adjustRightInd w:val="0"/>
        <w:spacing w:after="0" w:line="240" w:lineRule="auto"/>
        <w:jc w:val="center"/>
        <w:rPr>
          <w:rFonts w:ascii="Traditional Arabic" w:hAnsi="Traditional Arabic" w:cs="Traditional Arabic"/>
          <w:b/>
          <w:bCs/>
          <w:sz w:val="36"/>
          <w:szCs w:val="36"/>
          <w:rtl/>
        </w:rPr>
      </w:pPr>
      <w:r w:rsidRPr="007B7782">
        <w:rPr>
          <w:rFonts w:ascii="Traditional Arabic" w:hAnsi="Traditional Arabic" w:cs="Traditional Arabic"/>
          <w:sz w:val="36"/>
          <w:szCs w:val="36"/>
          <w:rtl/>
        </w:rPr>
        <w:t>و</w:t>
      </w:r>
      <w:r w:rsidRPr="007B7782">
        <w:rPr>
          <w:rFonts w:ascii="Traditional Arabic" w:hAnsi="Traditional Arabic" w:cs="Traditional Arabic" w:hint="cs"/>
          <w:sz w:val="36"/>
          <w:szCs w:val="36"/>
          <w:rtl/>
        </w:rPr>
        <w:t>َ</w:t>
      </w:r>
      <w:r w:rsidRPr="007B7782">
        <w:rPr>
          <w:rFonts w:ascii="Traditional Arabic" w:hAnsi="Traditional Arabic" w:cs="Traditional Arabic"/>
          <w:sz w:val="36"/>
          <w:szCs w:val="36"/>
          <w:rtl/>
        </w:rPr>
        <w:t>أ</w:t>
      </w:r>
      <w:r w:rsidRPr="007B7782">
        <w:rPr>
          <w:rFonts w:ascii="Traditional Arabic" w:hAnsi="Traditional Arabic" w:cs="Traditional Arabic" w:hint="cs"/>
          <w:sz w:val="36"/>
          <w:szCs w:val="36"/>
          <w:rtl/>
        </w:rPr>
        <w:t>َ</w:t>
      </w:r>
      <w:r w:rsidRPr="007B7782">
        <w:rPr>
          <w:rFonts w:ascii="Traditional Arabic" w:hAnsi="Traditional Arabic" w:cs="Traditional Arabic"/>
          <w:sz w:val="36"/>
          <w:szCs w:val="36"/>
          <w:rtl/>
        </w:rPr>
        <w:t>خ</w:t>
      </w:r>
      <w:r w:rsidRPr="007B7782">
        <w:rPr>
          <w:rFonts w:ascii="Traditional Arabic" w:hAnsi="Traditional Arabic" w:cs="Traditional Arabic" w:hint="cs"/>
          <w:sz w:val="36"/>
          <w:szCs w:val="36"/>
          <w:rtl/>
        </w:rPr>
        <w:t>ْــــــــــــ</w:t>
      </w:r>
      <w:r w:rsidRPr="007B7782">
        <w:rPr>
          <w:rFonts w:ascii="Traditional Arabic" w:hAnsi="Traditional Arabic" w:cs="Traditional Arabic"/>
          <w:sz w:val="36"/>
          <w:szCs w:val="36"/>
          <w:rtl/>
        </w:rPr>
        <w:t>ب</w:t>
      </w:r>
      <w:r w:rsidRPr="007B7782">
        <w:rPr>
          <w:rFonts w:ascii="Traditional Arabic" w:hAnsi="Traditional Arabic" w:cs="Traditional Arabic" w:hint="cs"/>
          <w:sz w:val="36"/>
          <w:szCs w:val="36"/>
          <w:rtl/>
        </w:rPr>
        <w:t>ِ</w:t>
      </w:r>
      <w:r w:rsidRPr="007B7782">
        <w:rPr>
          <w:rFonts w:ascii="Traditional Arabic" w:hAnsi="Traditional Arabic" w:cs="Traditional Arabic"/>
          <w:sz w:val="36"/>
          <w:szCs w:val="36"/>
          <w:rtl/>
        </w:rPr>
        <w:t>ر في ال</w:t>
      </w:r>
      <w:r w:rsidRPr="007B7782">
        <w:rPr>
          <w:rFonts w:ascii="Traditional Arabic" w:hAnsi="Traditional Arabic" w:cs="Traditional Arabic" w:hint="cs"/>
          <w:sz w:val="36"/>
          <w:szCs w:val="36"/>
          <w:rtl/>
        </w:rPr>
        <w:t>ُا</w:t>
      </w:r>
      <w:r w:rsidRPr="007B7782">
        <w:rPr>
          <w:rFonts w:ascii="Traditional Arabic" w:hAnsi="Traditional Arabic" w:cs="Traditional Arabic"/>
          <w:sz w:val="36"/>
          <w:szCs w:val="36"/>
          <w:rtl/>
        </w:rPr>
        <w:t>ولى إن</w:t>
      </w:r>
      <w:r w:rsidRPr="007B7782">
        <w:rPr>
          <w:rFonts w:ascii="Traditional Arabic" w:hAnsi="Traditional Arabic" w:cs="Traditional Arabic" w:hint="cs"/>
          <w:sz w:val="36"/>
          <w:szCs w:val="36"/>
          <w:rtl/>
        </w:rPr>
        <w:t>ْ</w:t>
      </w:r>
      <w:r w:rsidRPr="007B7782">
        <w:rPr>
          <w:rFonts w:ascii="Traditional Arabic" w:hAnsi="Traditional Arabic" w:cs="Traditional Arabic"/>
          <w:sz w:val="36"/>
          <w:szCs w:val="36"/>
          <w:rtl/>
        </w:rPr>
        <w:t xml:space="preserve"> ت</w:t>
      </w:r>
      <w:r w:rsidRPr="007B7782">
        <w:rPr>
          <w:rFonts w:ascii="Traditional Arabic" w:hAnsi="Traditional Arabic" w:cs="Traditional Arabic" w:hint="cs"/>
          <w:sz w:val="36"/>
          <w:szCs w:val="36"/>
          <w:rtl/>
        </w:rPr>
        <w:t>َـــــ</w:t>
      </w:r>
      <w:r w:rsidRPr="007B7782">
        <w:rPr>
          <w:rFonts w:ascii="Traditional Arabic" w:hAnsi="Traditional Arabic" w:cs="Traditional Arabic"/>
          <w:sz w:val="36"/>
          <w:szCs w:val="36"/>
          <w:rtl/>
        </w:rPr>
        <w:t>ك</w:t>
      </w:r>
      <w:r w:rsidRPr="007B7782">
        <w:rPr>
          <w:rFonts w:ascii="Traditional Arabic" w:hAnsi="Traditional Arabic" w:cs="Traditional Arabic" w:hint="cs"/>
          <w:sz w:val="36"/>
          <w:szCs w:val="36"/>
          <w:rtl/>
        </w:rPr>
        <w:t>َّـــــــــ</w:t>
      </w:r>
      <w:r w:rsidRPr="007B7782">
        <w:rPr>
          <w:rFonts w:ascii="Traditional Arabic" w:hAnsi="Traditional Arabic" w:cs="Traditional Arabic"/>
          <w:sz w:val="36"/>
          <w:szCs w:val="36"/>
          <w:rtl/>
        </w:rPr>
        <w:t>رر</w:t>
      </w:r>
      <w:r w:rsidRPr="007B7782">
        <w:rPr>
          <w:rFonts w:ascii="Traditional Arabic" w:hAnsi="Traditional Arabic" w:cs="Traditional Arabic" w:hint="cs"/>
          <w:sz w:val="36"/>
          <w:szCs w:val="36"/>
          <w:rtl/>
        </w:rPr>
        <w:t>ْ</w:t>
      </w:r>
      <w:r w:rsidRPr="007B7782">
        <w:rPr>
          <w:rFonts w:ascii="Traditional Arabic" w:hAnsi="Traditional Arabic" w:cs="Traditional Arabic"/>
          <w:sz w:val="36"/>
          <w:szCs w:val="36"/>
          <w:rtl/>
        </w:rPr>
        <w:t xml:space="preserve">  </w:t>
      </w:r>
      <w:r w:rsidRPr="007B7782">
        <w:rPr>
          <w:rFonts w:ascii="Traditional Arabic" w:hAnsi="Traditional Arabic" w:cs="Traditional Arabic"/>
          <w:b/>
          <w:bCs/>
          <w:sz w:val="36"/>
          <w:szCs w:val="36"/>
          <w:u w:val="single"/>
          <w:rtl/>
        </w:rPr>
        <w:t>إ</w:t>
      </w:r>
      <w:r w:rsidRPr="007B7782">
        <w:rPr>
          <w:rFonts w:ascii="Traditional Arabic" w:hAnsi="Traditional Arabic" w:cs="Traditional Arabic"/>
          <w:sz w:val="36"/>
          <w:szCs w:val="36"/>
          <w:rtl/>
        </w:rPr>
        <w:t>ذا</w:t>
      </w:r>
      <w:r w:rsidRPr="007B7782">
        <w:rPr>
          <w:rFonts w:ascii="Traditional Arabic" w:hAnsi="Traditional Arabic" w:cs="Traditional Arabic" w:hint="cs"/>
          <w:sz w:val="36"/>
          <w:szCs w:val="36"/>
          <w:rtl/>
        </w:rPr>
        <w:t>ً</w:t>
      </w:r>
      <w:r w:rsidRPr="007B7782">
        <w:rPr>
          <w:rFonts w:ascii="Traditional Arabic" w:hAnsi="Traditional Arabic" w:cs="Traditional Arabic"/>
          <w:sz w:val="36"/>
          <w:szCs w:val="36"/>
          <w:rtl/>
        </w:rPr>
        <w:t xml:space="preserve"> س</w:t>
      </w:r>
      <w:r w:rsidRPr="007B7782">
        <w:rPr>
          <w:rFonts w:ascii="Traditional Arabic" w:hAnsi="Traditional Arabic" w:cs="Traditional Arabic" w:hint="cs"/>
          <w:sz w:val="36"/>
          <w:szCs w:val="36"/>
          <w:rtl/>
        </w:rPr>
        <w:t>ِـــ</w:t>
      </w:r>
      <w:r w:rsidRPr="007B7782">
        <w:rPr>
          <w:rFonts w:ascii="Traditional Arabic" w:hAnsi="Traditional Arabic" w:cs="Traditional Arabic"/>
          <w:sz w:val="36"/>
          <w:szCs w:val="36"/>
          <w:rtl/>
        </w:rPr>
        <w:t>وى</w:t>
      </w:r>
      <w:r w:rsidRPr="007B7782">
        <w:rPr>
          <w:rFonts w:ascii="Traditional Arabic" w:hAnsi="Traditional Arabic" w:cs="Traditional Arabic" w:hint="cs"/>
          <w:sz w:val="36"/>
          <w:szCs w:val="36"/>
          <w:rtl/>
        </w:rPr>
        <w:t xml:space="preserve">      </w:t>
      </w:r>
      <w:r w:rsidRPr="007B7782">
        <w:rPr>
          <w:rFonts w:ascii="Traditional Arabic" w:hAnsi="Traditional Arabic" w:cs="Traditional Arabic"/>
          <w:sz w:val="36"/>
          <w:szCs w:val="36"/>
          <w:rtl/>
        </w:rPr>
        <w:t>إذا و</w:t>
      </w:r>
      <w:r w:rsidRPr="007B7782">
        <w:rPr>
          <w:rFonts w:ascii="Traditional Arabic" w:hAnsi="Traditional Arabic" w:cs="Traditional Arabic" w:hint="cs"/>
          <w:sz w:val="36"/>
          <w:szCs w:val="36"/>
          <w:rtl/>
        </w:rPr>
        <w:t>َ</w:t>
      </w:r>
      <w:r w:rsidRPr="007B7782">
        <w:rPr>
          <w:rFonts w:ascii="Traditional Arabic" w:hAnsi="Traditional Arabic" w:cs="Traditional Arabic"/>
          <w:sz w:val="36"/>
          <w:szCs w:val="36"/>
          <w:rtl/>
        </w:rPr>
        <w:t>ق</w:t>
      </w:r>
      <w:r w:rsidRPr="007B7782">
        <w:rPr>
          <w:rFonts w:ascii="Traditional Arabic" w:hAnsi="Traditional Arabic" w:cs="Traditional Arabic" w:hint="cs"/>
          <w:sz w:val="36"/>
          <w:szCs w:val="36"/>
          <w:rtl/>
        </w:rPr>
        <w:t>َـــــــــــــــــــ</w:t>
      </w:r>
      <w:r w:rsidRPr="007B7782">
        <w:rPr>
          <w:rFonts w:ascii="Traditional Arabic" w:hAnsi="Traditional Arabic" w:cs="Traditional Arabic"/>
          <w:sz w:val="36"/>
          <w:szCs w:val="36"/>
          <w:rtl/>
        </w:rPr>
        <w:t>ع</w:t>
      </w:r>
      <w:r w:rsidRPr="007B7782">
        <w:rPr>
          <w:rFonts w:ascii="Traditional Arabic" w:hAnsi="Traditional Arabic" w:cs="Traditional Arabic" w:hint="cs"/>
          <w:sz w:val="36"/>
          <w:szCs w:val="36"/>
          <w:rtl/>
        </w:rPr>
        <w:t>َ</w:t>
      </w:r>
      <w:r w:rsidRPr="007B7782">
        <w:rPr>
          <w:rFonts w:ascii="Traditional Arabic" w:hAnsi="Traditional Arabic" w:cs="Traditional Arabic"/>
          <w:sz w:val="36"/>
          <w:szCs w:val="36"/>
          <w:rtl/>
        </w:rPr>
        <w:t>ت</w:t>
      </w:r>
      <w:r w:rsidRPr="007B7782">
        <w:rPr>
          <w:rFonts w:ascii="Traditional Arabic" w:hAnsi="Traditional Arabic" w:cs="Traditional Arabic" w:hint="cs"/>
          <w:sz w:val="36"/>
          <w:szCs w:val="36"/>
          <w:rtl/>
        </w:rPr>
        <w:t>ْ</w:t>
      </w:r>
      <w:r w:rsidRPr="007B7782">
        <w:rPr>
          <w:rFonts w:ascii="Traditional Arabic" w:hAnsi="Traditional Arabic" w:cs="Traditional Arabic"/>
          <w:sz w:val="36"/>
          <w:szCs w:val="36"/>
          <w:rtl/>
        </w:rPr>
        <w:t xml:space="preserve"> مع</w:t>
      </w:r>
      <w:r w:rsidRPr="007B7782">
        <w:rPr>
          <w:rFonts w:ascii="Traditional Arabic" w:hAnsi="Traditional Arabic" w:cs="Traditional Arabic" w:hint="cs"/>
          <w:sz w:val="36"/>
          <w:szCs w:val="36"/>
          <w:rtl/>
        </w:rPr>
        <w:t>ْ</w:t>
      </w:r>
      <w:r w:rsidRPr="007B7782">
        <w:rPr>
          <w:rFonts w:ascii="Traditional Arabic" w:hAnsi="Traditional Arabic" w:cs="Traditional Arabic"/>
          <w:sz w:val="36"/>
          <w:szCs w:val="36"/>
          <w:rtl/>
        </w:rPr>
        <w:t xml:space="preserve"> أ</w:t>
      </w:r>
      <w:r w:rsidRPr="007B7782">
        <w:rPr>
          <w:rFonts w:ascii="Traditional Arabic" w:hAnsi="Traditional Arabic" w:cs="Traditional Arabic" w:hint="cs"/>
          <w:sz w:val="36"/>
          <w:szCs w:val="36"/>
          <w:rtl/>
        </w:rPr>
        <w:t>َ</w:t>
      </w:r>
      <w:r w:rsidRPr="007B7782">
        <w:rPr>
          <w:rFonts w:ascii="Traditional Arabic" w:hAnsi="Traditional Arabic" w:cs="Traditional Arabic"/>
          <w:sz w:val="36"/>
          <w:szCs w:val="36"/>
          <w:rtl/>
        </w:rPr>
        <w:t>و</w:t>
      </w:r>
      <w:r w:rsidRPr="007B7782">
        <w:rPr>
          <w:rFonts w:ascii="Traditional Arabic" w:hAnsi="Traditional Arabic" w:cs="Traditional Arabic" w:hint="cs"/>
          <w:sz w:val="36"/>
          <w:szCs w:val="36"/>
          <w:rtl/>
        </w:rPr>
        <w:t>َّ</w:t>
      </w:r>
      <w:r w:rsidRPr="007B7782">
        <w:rPr>
          <w:rFonts w:ascii="Traditional Arabic" w:hAnsi="Traditional Arabic" w:cs="Traditional Arabic"/>
          <w:sz w:val="36"/>
          <w:szCs w:val="36"/>
          <w:rtl/>
        </w:rPr>
        <w:t>ل</w:t>
      </w:r>
      <w:r w:rsidRPr="007B7782">
        <w:rPr>
          <w:rFonts w:ascii="Traditional Arabic" w:hAnsi="Traditional Arabic" w:cs="Traditional Arabic" w:hint="cs"/>
          <w:sz w:val="36"/>
          <w:szCs w:val="36"/>
          <w:rtl/>
        </w:rPr>
        <w:t>ِ</w:t>
      </w:r>
      <w:r w:rsidRPr="007B7782">
        <w:rPr>
          <w:rFonts w:ascii="Traditional Arabic" w:hAnsi="Traditional Arabic" w:cs="Traditional Arabic"/>
          <w:sz w:val="36"/>
          <w:szCs w:val="36"/>
          <w:rtl/>
        </w:rPr>
        <w:t xml:space="preserve"> ال</w:t>
      </w:r>
      <w:r w:rsidRPr="007B7782">
        <w:rPr>
          <w:rFonts w:ascii="Traditional Arabic" w:hAnsi="Traditional Arabic" w:cs="Traditional Arabic" w:hint="cs"/>
          <w:sz w:val="36"/>
          <w:szCs w:val="36"/>
          <w:rtl/>
        </w:rPr>
        <w:t>ـــــــــــــــــ</w:t>
      </w:r>
      <w:r w:rsidRPr="007B7782">
        <w:rPr>
          <w:rFonts w:ascii="Traditional Arabic" w:hAnsi="Traditional Arabic" w:cs="Traditional Arabic"/>
          <w:sz w:val="36"/>
          <w:szCs w:val="36"/>
          <w:rtl/>
        </w:rPr>
        <w:t>ذ</w:t>
      </w:r>
      <w:r w:rsidRPr="007B7782">
        <w:rPr>
          <w:rFonts w:ascii="Traditional Arabic" w:hAnsi="Traditional Arabic" w:cs="Traditional Arabic" w:hint="cs"/>
          <w:sz w:val="36"/>
          <w:szCs w:val="36"/>
          <w:rtl/>
        </w:rPr>
        <w:t>ِّ</w:t>
      </w:r>
      <w:r w:rsidRPr="007B7782">
        <w:rPr>
          <w:rFonts w:ascii="Traditional Arabic" w:hAnsi="Traditional Arabic" w:cs="Traditional Arabic"/>
          <w:sz w:val="36"/>
          <w:szCs w:val="36"/>
          <w:rtl/>
        </w:rPr>
        <w:t>ب</w:t>
      </w:r>
      <w:r w:rsidRPr="007B7782">
        <w:rPr>
          <w:rFonts w:ascii="Traditional Arabic" w:hAnsi="Traditional Arabic" w:cs="Traditional Arabic" w:hint="cs"/>
          <w:sz w:val="36"/>
          <w:szCs w:val="36"/>
          <w:rtl/>
        </w:rPr>
        <w:t>ْ</w:t>
      </w:r>
      <w:r w:rsidRPr="007B7782">
        <w:rPr>
          <w:rFonts w:ascii="Traditional Arabic" w:hAnsi="Traditional Arabic" w:cs="Traditional Arabic"/>
          <w:sz w:val="36"/>
          <w:szCs w:val="36"/>
          <w:rtl/>
        </w:rPr>
        <w:t>ح فاس</w:t>
      </w:r>
      <w:r w:rsidRPr="007B7782">
        <w:rPr>
          <w:rFonts w:ascii="Traditional Arabic" w:hAnsi="Traditional Arabic" w:cs="Traditional Arabic" w:hint="cs"/>
          <w:sz w:val="36"/>
          <w:szCs w:val="36"/>
          <w:rtl/>
        </w:rPr>
        <w:t>ْـــــــــ</w:t>
      </w:r>
      <w:r w:rsidRPr="007B7782">
        <w:rPr>
          <w:rFonts w:ascii="Traditional Arabic" w:hAnsi="Traditional Arabic" w:cs="Traditional Arabic"/>
          <w:sz w:val="36"/>
          <w:szCs w:val="36"/>
          <w:rtl/>
        </w:rPr>
        <w:t>ألا</w:t>
      </w:r>
    </w:p>
    <w:p w:rsidR="00CA6DC2" w:rsidRPr="007B7782" w:rsidRDefault="00CA6DC2" w:rsidP="00CA6DC2">
      <w:pPr>
        <w:autoSpaceDE w:val="0"/>
        <w:autoSpaceDN w:val="0"/>
        <w:adjustRightInd w:val="0"/>
        <w:spacing w:after="0" w:line="240" w:lineRule="auto"/>
        <w:jc w:val="center"/>
        <w:rPr>
          <w:rFonts w:ascii="Traditional Arabic" w:hAnsi="Traditional Arabic" w:cs="Traditional Arabic"/>
          <w:sz w:val="36"/>
          <w:szCs w:val="36"/>
          <w:rtl/>
        </w:rPr>
      </w:pPr>
      <w:r w:rsidRPr="007B7782">
        <w:rPr>
          <w:rFonts w:ascii="Traditional Arabic" w:hAnsi="Traditional Arabic" w:cs="Traditional Arabic"/>
          <w:sz w:val="36"/>
          <w:szCs w:val="36"/>
          <w:rtl/>
        </w:rPr>
        <w:t>وفي الثان أ</w:t>
      </w:r>
      <w:r w:rsidRPr="007B7782">
        <w:rPr>
          <w:rFonts w:ascii="Traditional Arabic" w:hAnsi="Traditional Arabic" w:cs="Traditional Arabic" w:hint="cs"/>
          <w:sz w:val="36"/>
          <w:szCs w:val="36"/>
          <w:rtl/>
        </w:rPr>
        <w:t>َ</w:t>
      </w:r>
      <w:r w:rsidRPr="007B7782">
        <w:rPr>
          <w:rFonts w:ascii="Traditional Arabic" w:hAnsi="Traditional Arabic" w:cs="Traditional Arabic"/>
          <w:sz w:val="36"/>
          <w:szCs w:val="36"/>
          <w:rtl/>
        </w:rPr>
        <w:t>خ</w:t>
      </w:r>
      <w:r w:rsidRPr="007B7782">
        <w:rPr>
          <w:rFonts w:ascii="Traditional Arabic" w:hAnsi="Traditional Arabic" w:cs="Traditional Arabic" w:hint="cs"/>
          <w:sz w:val="36"/>
          <w:szCs w:val="36"/>
          <w:rtl/>
        </w:rPr>
        <w:t>ْ</w:t>
      </w:r>
      <w:r w:rsidRPr="007B7782">
        <w:rPr>
          <w:rFonts w:ascii="Traditional Arabic" w:hAnsi="Traditional Arabic" w:cs="Traditional Arabic"/>
          <w:sz w:val="36"/>
          <w:szCs w:val="36"/>
          <w:rtl/>
        </w:rPr>
        <w:t>ب</w:t>
      </w:r>
      <w:r w:rsidRPr="007B7782">
        <w:rPr>
          <w:rFonts w:ascii="Traditional Arabic" w:hAnsi="Traditional Arabic" w:cs="Traditional Arabic" w:hint="cs"/>
          <w:sz w:val="36"/>
          <w:szCs w:val="36"/>
          <w:rtl/>
        </w:rPr>
        <w:t>ِ</w:t>
      </w:r>
      <w:r w:rsidRPr="007B7782">
        <w:rPr>
          <w:rFonts w:ascii="Traditional Arabic" w:hAnsi="Traditional Arabic" w:cs="Traditional Arabic"/>
          <w:sz w:val="36"/>
          <w:szCs w:val="36"/>
          <w:rtl/>
        </w:rPr>
        <w:t>ر</w:t>
      </w:r>
      <w:r w:rsidRPr="007B7782">
        <w:rPr>
          <w:rFonts w:ascii="Traditional Arabic" w:hAnsi="Traditional Arabic" w:cs="Traditional Arabic" w:hint="cs"/>
          <w:sz w:val="36"/>
          <w:szCs w:val="36"/>
          <w:rtl/>
        </w:rPr>
        <w:t xml:space="preserve"> </w:t>
      </w:r>
      <w:r w:rsidRPr="007B7782">
        <w:rPr>
          <w:rFonts w:ascii="Traditional Arabic" w:hAnsi="Traditional Arabic" w:cs="Traditional Arabic"/>
          <w:sz w:val="36"/>
          <w:szCs w:val="36"/>
          <w:u w:val="single"/>
          <w:rtl/>
        </w:rPr>
        <w:t>ح</w:t>
      </w:r>
      <w:r w:rsidRPr="007B7782">
        <w:rPr>
          <w:rFonts w:ascii="Traditional Arabic" w:hAnsi="Traditional Arabic" w:cs="Traditional Arabic"/>
          <w:sz w:val="36"/>
          <w:szCs w:val="36"/>
          <w:rtl/>
        </w:rPr>
        <w:t>ط س</w:t>
      </w:r>
      <w:r w:rsidRPr="007B7782">
        <w:rPr>
          <w:rFonts w:ascii="Traditional Arabic" w:hAnsi="Traditional Arabic" w:cs="Traditional Arabic" w:hint="cs"/>
          <w:sz w:val="36"/>
          <w:szCs w:val="36"/>
          <w:rtl/>
        </w:rPr>
        <w:t>ِ</w:t>
      </w:r>
      <w:r w:rsidRPr="007B7782">
        <w:rPr>
          <w:rFonts w:ascii="Traditional Arabic" w:hAnsi="Traditional Arabic" w:cs="Traditional Arabic"/>
          <w:sz w:val="36"/>
          <w:szCs w:val="36"/>
          <w:rtl/>
        </w:rPr>
        <w:t>وى ال</w:t>
      </w:r>
      <w:r w:rsidRPr="007B7782">
        <w:rPr>
          <w:rFonts w:ascii="Traditional Arabic" w:hAnsi="Traditional Arabic" w:cs="Traditional Arabic" w:hint="cs"/>
          <w:sz w:val="36"/>
          <w:szCs w:val="36"/>
          <w:rtl/>
        </w:rPr>
        <w:t>ْ</w:t>
      </w:r>
      <w:r w:rsidRPr="007B7782">
        <w:rPr>
          <w:rFonts w:ascii="Traditional Arabic" w:hAnsi="Traditional Arabic" w:cs="Traditional Arabic"/>
          <w:sz w:val="36"/>
          <w:szCs w:val="36"/>
          <w:rtl/>
        </w:rPr>
        <w:t>ع</w:t>
      </w:r>
      <w:r w:rsidRPr="007B7782">
        <w:rPr>
          <w:rFonts w:ascii="Traditional Arabic" w:hAnsi="Traditional Arabic" w:cs="Traditional Arabic" w:hint="cs"/>
          <w:sz w:val="36"/>
          <w:szCs w:val="36"/>
          <w:rtl/>
        </w:rPr>
        <w:t>َ</w:t>
      </w:r>
      <w:r w:rsidRPr="007B7782">
        <w:rPr>
          <w:rFonts w:ascii="Traditional Arabic" w:hAnsi="Traditional Arabic" w:cs="Traditional Arabic"/>
          <w:sz w:val="36"/>
          <w:szCs w:val="36"/>
          <w:rtl/>
        </w:rPr>
        <w:t>نك</w:t>
      </w:r>
      <w:r w:rsidRPr="007B7782">
        <w:rPr>
          <w:rFonts w:ascii="Traditional Arabic" w:hAnsi="Traditional Arabic" w:cs="Traditional Arabic" w:hint="cs"/>
          <w:sz w:val="36"/>
          <w:szCs w:val="36"/>
          <w:rtl/>
        </w:rPr>
        <w:t>َ</w:t>
      </w:r>
      <w:r w:rsidRPr="007B7782">
        <w:rPr>
          <w:rFonts w:ascii="Traditional Arabic" w:hAnsi="Traditional Arabic" w:cs="Traditional Arabic"/>
          <w:sz w:val="36"/>
          <w:szCs w:val="36"/>
          <w:rtl/>
        </w:rPr>
        <w:t>ب</w:t>
      </w:r>
      <w:r w:rsidRPr="007B7782">
        <w:rPr>
          <w:rFonts w:ascii="Traditional Arabic" w:hAnsi="Traditional Arabic" w:cs="Traditional Arabic" w:hint="cs"/>
          <w:sz w:val="36"/>
          <w:szCs w:val="36"/>
          <w:rtl/>
        </w:rPr>
        <w:t>ُ</w:t>
      </w:r>
      <w:r w:rsidRPr="007B7782">
        <w:rPr>
          <w:rFonts w:ascii="Traditional Arabic" w:hAnsi="Traditional Arabic" w:cs="Traditional Arabic"/>
          <w:sz w:val="36"/>
          <w:szCs w:val="36"/>
          <w:rtl/>
        </w:rPr>
        <w:t xml:space="preserve"> اع</w:t>
      </w:r>
      <w:r w:rsidRPr="007B7782">
        <w:rPr>
          <w:rFonts w:ascii="Traditional Arabic" w:hAnsi="Traditional Arabic" w:cs="Traditional Arabic" w:hint="cs"/>
          <w:sz w:val="36"/>
          <w:szCs w:val="36"/>
          <w:rtl/>
        </w:rPr>
        <w:t>ْ</w:t>
      </w:r>
      <w:r w:rsidRPr="007B7782">
        <w:rPr>
          <w:rFonts w:ascii="Traditional Arabic" w:hAnsi="Traditional Arabic" w:cs="Traditional Arabic"/>
          <w:sz w:val="36"/>
          <w:szCs w:val="36"/>
          <w:rtl/>
        </w:rPr>
        <w:t>ك</w:t>
      </w:r>
      <w:r w:rsidRPr="007B7782">
        <w:rPr>
          <w:rFonts w:ascii="Traditional Arabic" w:hAnsi="Traditional Arabic" w:cs="Traditional Arabic" w:hint="cs"/>
          <w:sz w:val="36"/>
          <w:szCs w:val="36"/>
          <w:rtl/>
        </w:rPr>
        <w:t>ِ</w:t>
      </w:r>
      <w:r w:rsidRPr="007B7782">
        <w:rPr>
          <w:rFonts w:ascii="Traditional Arabic" w:hAnsi="Traditional Arabic" w:cs="Traditional Arabic"/>
          <w:sz w:val="36"/>
          <w:szCs w:val="36"/>
          <w:rtl/>
        </w:rPr>
        <w:t>س</w:t>
      </w:r>
      <w:r w:rsidRPr="007B7782">
        <w:rPr>
          <w:rFonts w:ascii="Traditional Arabic" w:hAnsi="Traditional Arabic" w:cs="Traditional Arabic" w:hint="cs"/>
          <w:sz w:val="36"/>
          <w:szCs w:val="36"/>
          <w:rtl/>
        </w:rPr>
        <w:t>َ</w:t>
      </w:r>
      <w:r w:rsidRPr="007B7782">
        <w:rPr>
          <w:rFonts w:ascii="Traditional Arabic" w:hAnsi="Traditional Arabic" w:cs="Traditional Arabic"/>
          <w:sz w:val="36"/>
          <w:szCs w:val="36"/>
          <w:rtl/>
        </w:rPr>
        <w:t xml:space="preserve">ا  </w:t>
      </w:r>
      <w:r w:rsidRPr="007B7782">
        <w:rPr>
          <w:rFonts w:ascii="Traditional Arabic" w:hAnsi="Traditional Arabic" w:cs="Traditional Arabic" w:hint="cs"/>
          <w:sz w:val="36"/>
          <w:szCs w:val="36"/>
          <w:rtl/>
        </w:rPr>
        <w:t xml:space="preserve">    </w:t>
      </w:r>
      <w:r w:rsidRPr="007B7782">
        <w:rPr>
          <w:rFonts w:ascii="Traditional Arabic" w:hAnsi="Traditional Arabic" w:cs="Traditional Arabic"/>
          <w:sz w:val="36"/>
          <w:szCs w:val="36"/>
          <w:rtl/>
        </w:rPr>
        <w:t>وفي الن</w:t>
      </w:r>
      <w:r w:rsidRPr="007B7782">
        <w:rPr>
          <w:rFonts w:ascii="Traditional Arabic" w:hAnsi="Traditional Arabic" w:cs="Traditional Arabic" w:hint="cs"/>
          <w:sz w:val="36"/>
          <w:szCs w:val="36"/>
          <w:rtl/>
        </w:rPr>
        <w:t>َّ</w:t>
      </w:r>
      <w:r w:rsidRPr="007B7782">
        <w:rPr>
          <w:rFonts w:ascii="Traditional Arabic" w:hAnsi="Traditional Arabic" w:cs="Traditional Arabic"/>
          <w:sz w:val="36"/>
          <w:szCs w:val="36"/>
          <w:rtl/>
        </w:rPr>
        <w:t>م</w:t>
      </w:r>
      <w:r w:rsidRPr="007B7782">
        <w:rPr>
          <w:rFonts w:ascii="Traditional Arabic" w:hAnsi="Traditional Arabic" w:cs="Traditional Arabic" w:hint="cs"/>
          <w:sz w:val="36"/>
          <w:szCs w:val="36"/>
          <w:rtl/>
        </w:rPr>
        <w:t>ْ</w:t>
      </w:r>
      <w:r w:rsidRPr="007B7782">
        <w:rPr>
          <w:rFonts w:ascii="Traditional Arabic" w:hAnsi="Traditional Arabic" w:cs="Traditional Arabic"/>
          <w:sz w:val="36"/>
          <w:szCs w:val="36"/>
          <w:rtl/>
        </w:rPr>
        <w:t>ل</w:t>
      </w:r>
      <w:r w:rsidRPr="007B7782">
        <w:rPr>
          <w:rFonts w:ascii="Traditional Arabic" w:hAnsi="Traditional Arabic" w:cs="Traditional Arabic" w:hint="cs"/>
          <w:sz w:val="36"/>
          <w:szCs w:val="36"/>
          <w:rtl/>
        </w:rPr>
        <w:t>ِ</w:t>
      </w:r>
      <w:r w:rsidRPr="007B7782">
        <w:rPr>
          <w:rFonts w:ascii="Traditional Arabic" w:hAnsi="Traditional Arabic" w:cs="Traditional Arabic"/>
          <w:sz w:val="36"/>
          <w:szCs w:val="36"/>
          <w:rtl/>
        </w:rPr>
        <w:t xml:space="preserve"> الاس</w:t>
      </w:r>
      <w:r w:rsidRPr="007B7782">
        <w:rPr>
          <w:rFonts w:ascii="Traditional Arabic" w:hAnsi="Traditional Arabic" w:cs="Traditional Arabic" w:hint="cs"/>
          <w:sz w:val="36"/>
          <w:szCs w:val="36"/>
          <w:rtl/>
        </w:rPr>
        <w:t>ْ</w:t>
      </w:r>
      <w:r w:rsidRPr="007B7782">
        <w:rPr>
          <w:rFonts w:ascii="Traditional Arabic" w:hAnsi="Traditional Arabic" w:cs="Traditional Arabic"/>
          <w:sz w:val="36"/>
          <w:szCs w:val="36"/>
          <w:rtl/>
        </w:rPr>
        <w:t>تفهام</w:t>
      </w:r>
      <w:r w:rsidRPr="007B7782">
        <w:rPr>
          <w:rFonts w:ascii="Traditional Arabic" w:hAnsi="Traditional Arabic" w:cs="Traditional Arabic" w:hint="cs"/>
          <w:sz w:val="36"/>
          <w:szCs w:val="36"/>
          <w:rtl/>
        </w:rPr>
        <w:t>ُ</w:t>
      </w:r>
      <w:r w:rsidRPr="007B7782">
        <w:rPr>
          <w:rFonts w:ascii="Traditional Arabic" w:hAnsi="Traditional Arabic" w:cs="Traditional Arabic"/>
          <w:sz w:val="36"/>
          <w:szCs w:val="36"/>
          <w:rtl/>
        </w:rPr>
        <w:t xml:space="preserve"> </w:t>
      </w:r>
      <w:r w:rsidRPr="007B7782">
        <w:rPr>
          <w:rFonts w:ascii="Traditional Arabic" w:hAnsi="Traditional Arabic" w:cs="Traditional Arabic"/>
          <w:sz w:val="36"/>
          <w:szCs w:val="36"/>
          <w:u w:val="single"/>
          <w:rtl/>
        </w:rPr>
        <w:t>ح</w:t>
      </w:r>
      <w:r w:rsidRPr="007B7782">
        <w:rPr>
          <w:rFonts w:ascii="Traditional Arabic" w:hAnsi="Traditional Arabic" w:cs="Traditional Arabic"/>
          <w:sz w:val="36"/>
          <w:szCs w:val="36"/>
          <w:rtl/>
        </w:rPr>
        <w:t>م فيهما ك</w:t>
      </w:r>
      <w:r w:rsidRPr="007B7782">
        <w:rPr>
          <w:rFonts w:ascii="Traditional Arabic" w:hAnsi="Traditional Arabic" w:cs="Traditional Arabic" w:hint="cs"/>
          <w:sz w:val="36"/>
          <w:szCs w:val="36"/>
          <w:rtl/>
        </w:rPr>
        <w:t>ِ</w:t>
      </w:r>
      <w:r w:rsidRPr="007B7782">
        <w:rPr>
          <w:rFonts w:ascii="Traditional Arabic" w:hAnsi="Traditional Arabic" w:cs="Traditional Arabic"/>
          <w:sz w:val="36"/>
          <w:szCs w:val="36"/>
          <w:rtl/>
        </w:rPr>
        <w:t>لا</w:t>
      </w:r>
      <w:r w:rsidRPr="007B7782">
        <w:rPr>
          <w:rFonts w:ascii="Traditional Arabic" w:hAnsi="Traditional Arabic" w:cs="Traditional Arabic" w:hint="cs"/>
          <w:b/>
          <w:bCs/>
          <w:sz w:val="36"/>
          <w:szCs w:val="36"/>
          <w:vertAlign w:val="superscript"/>
          <w:rtl/>
        </w:rPr>
        <w:t>(</w:t>
      </w:r>
      <w:r w:rsidRPr="007B7782">
        <w:rPr>
          <w:rStyle w:val="a4"/>
          <w:rFonts w:ascii="Traditional Arabic" w:hAnsi="Traditional Arabic" w:cs="Traditional Arabic"/>
          <w:b/>
          <w:bCs/>
          <w:sz w:val="36"/>
          <w:szCs w:val="36"/>
          <w:rtl/>
        </w:rPr>
        <w:footnoteReference w:id="114"/>
      </w:r>
      <w:r w:rsidRPr="007B7782">
        <w:rPr>
          <w:rFonts w:ascii="Traditional Arabic" w:hAnsi="Traditional Arabic" w:cs="Traditional Arabic" w:hint="cs"/>
          <w:b/>
          <w:bCs/>
          <w:sz w:val="36"/>
          <w:szCs w:val="36"/>
          <w:vertAlign w:val="superscript"/>
          <w:rtl/>
        </w:rPr>
        <w:t>)</w:t>
      </w:r>
      <w:r w:rsidRPr="007B7782">
        <w:rPr>
          <w:rFonts w:ascii="Traditional Arabic" w:hAnsi="Traditional Arabic" w:cs="Traditional Arabic" w:hint="cs"/>
          <w:sz w:val="36"/>
          <w:szCs w:val="36"/>
          <w:vertAlign w:val="superscript"/>
          <w:rtl/>
        </w:rPr>
        <w:t>(</w:t>
      </w:r>
      <w:r w:rsidRPr="007B7782">
        <w:rPr>
          <w:rStyle w:val="a4"/>
          <w:rFonts w:ascii="Traditional Arabic" w:hAnsi="Traditional Arabic" w:cs="Traditional Arabic"/>
          <w:sz w:val="36"/>
          <w:szCs w:val="36"/>
          <w:rtl/>
        </w:rPr>
        <w:footnoteReference w:id="115"/>
      </w:r>
      <w:r w:rsidRPr="007B7782">
        <w:rPr>
          <w:rFonts w:ascii="Traditional Arabic" w:hAnsi="Traditional Arabic" w:cs="Traditional Arabic" w:hint="cs"/>
          <w:sz w:val="36"/>
          <w:szCs w:val="36"/>
          <w:vertAlign w:val="superscript"/>
          <w:rtl/>
        </w:rPr>
        <w:t>)</w:t>
      </w: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b/>
          <w:bCs/>
          <w:sz w:val="36"/>
          <w:szCs w:val="36"/>
          <w:rtl/>
        </w:rPr>
      </w:pP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b/>
          <w:bCs/>
          <w:sz w:val="36"/>
          <w:szCs w:val="36"/>
          <w:rtl/>
        </w:rPr>
      </w:pPr>
      <w:r w:rsidRPr="007B7782">
        <w:rPr>
          <w:rFonts w:ascii="Traditional Arabic" w:hAnsi="Traditional Arabic" w:cs="Traditional Arabic" w:hint="cs"/>
          <w:b/>
          <w:bCs/>
          <w:sz w:val="36"/>
          <w:szCs w:val="36"/>
          <w:rtl/>
        </w:rPr>
        <w:t xml:space="preserve">وفي طيبة النشر </w:t>
      </w:r>
      <w:proofErr w:type="gramStart"/>
      <w:r w:rsidRPr="007B7782">
        <w:rPr>
          <w:rFonts w:ascii="Traditional Arabic" w:hAnsi="Traditional Arabic" w:cs="Traditional Arabic" w:hint="cs"/>
          <w:b/>
          <w:bCs/>
          <w:sz w:val="36"/>
          <w:szCs w:val="36"/>
          <w:rtl/>
        </w:rPr>
        <w:t>قال</w:t>
      </w:r>
      <w:proofErr w:type="gramEnd"/>
      <w:r w:rsidRPr="007B7782">
        <w:rPr>
          <w:rFonts w:ascii="Traditional Arabic" w:hAnsi="Traditional Arabic" w:cs="Traditional Arabic" w:hint="cs"/>
          <w:b/>
          <w:bCs/>
          <w:sz w:val="36"/>
          <w:szCs w:val="36"/>
          <w:rtl/>
        </w:rPr>
        <w:t xml:space="preserve"> رحمه الله تعالى:</w:t>
      </w:r>
    </w:p>
    <w:p w:rsidR="00CA6DC2" w:rsidRPr="007B7782" w:rsidRDefault="00CA6DC2" w:rsidP="00CA6DC2">
      <w:pPr>
        <w:autoSpaceDE w:val="0"/>
        <w:autoSpaceDN w:val="0"/>
        <w:adjustRightInd w:val="0"/>
        <w:spacing w:after="0" w:line="240" w:lineRule="auto"/>
        <w:jc w:val="both"/>
        <w:rPr>
          <w:rFonts w:ascii="Traditional Arabic" w:eastAsia="Times New Roman" w:hAnsi="Traditional Arabic" w:cs="Traditional Arabic"/>
          <w:sz w:val="36"/>
          <w:szCs w:val="36"/>
          <w:rtl/>
          <w:lang w:bidi="ar-EG"/>
        </w:rPr>
      </w:pPr>
      <w:r w:rsidRPr="007B7782">
        <w:rPr>
          <w:rFonts w:ascii="Traditional Arabic" w:eastAsia="Times New Roman" w:hAnsi="Traditional Arabic" w:cs="Traditional Arabic"/>
          <w:sz w:val="36"/>
          <w:szCs w:val="36"/>
          <w:rtl/>
          <w:lang w:bidi="ar-EG"/>
        </w:rPr>
        <w:t xml:space="preserve">    </w:t>
      </w:r>
      <w:r w:rsidRPr="007B7782">
        <w:rPr>
          <w:rFonts w:ascii="Traditional Arabic" w:eastAsia="Times New Roman" w:hAnsi="Traditional Arabic" w:cs="Traditional Arabic" w:hint="cs"/>
          <w:sz w:val="36"/>
          <w:szCs w:val="36"/>
          <w:rtl/>
          <w:lang w:bidi="ar-EG"/>
        </w:rPr>
        <w:t>..................ـــــــــ...</w:t>
      </w:r>
      <w:r w:rsidRPr="007B7782">
        <w:rPr>
          <w:rFonts w:ascii="Traditional Arabic" w:eastAsia="Times New Roman" w:hAnsi="Traditional Arabic" w:cs="Traditional Arabic"/>
          <w:sz w:val="36"/>
          <w:szCs w:val="36"/>
          <w:rtl/>
          <w:lang w:bidi="ar-EG"/>
        </w:rPr>
        <w:t xml:space="preserve">وَأَخْبِرَا </w:t>
      </w:r>
      <w:r w:rsidRPr="007B7782">
        <w:rPr>
          <w:rFonts w:ascii="Traditional Arabic" w:eastAsia="Times New Roman" w:hAnsi="Traditional Arabic" w:cs="Traditional Arabic" w:hint="cs"/>
          <w:sz w:val="36"/>
          <w:szCs w:val="36"/>
          <w:rtl/>
          <w:lang w:bidi="ar-EG"/>
        </w:rPr>
        <w:t xml:space="preserve">          </w:t>
      </w:r>
      <w:r w:rsidRPr="007B7782">
        <w:rPr>
          <w:rFonts w:ascii="Traditional Arabic" w:eastAsia="Times New Roman" w:hAnsi="Traditional Arabic" w:cs="Traditional Arabic"/>
          <w:sz w:val="36"/>
          <w:szCs w:val="36"/>
          <w:rtl/>
          <w:lang w:bidi="ar-EG"/>
        </w:rPr>
        <w:t>بِنَحْ</w:t>
      </w:r>
      <w:r w:rsidRPr="007B7782">
        <w:rPr>
          <w:rFonts w:ascii="Traditional Arabic" w:eastAsia="Times New Roman" w:hAnsi="Traditional Arabic" w:cs="Traditional Arabic" w:hint="cs"/>
          <w:sz w:val="36"/>
          <w:szCs w:val="36"/>
          <w:rtl/>
          <w:lang w:bidi="ar-EG"/>
        </w:rPr>
        <w:t>ـــــــ</w:t>
      </w:r>
      <w:r w:rsidRPr="007B7782">
        <w:rPr>
          <w:rFonts w:ascii="Traditional Arabic" w:eastAsia="Times New Roman" w:hAnsi="Traditional Arabic" w:cs="Traditional Arabic"/>
          <w:sz w:val="36"/>
          <w:szCs w:val="36"/>
          <w:rtl/>
          <w:lang w:bidi="ar-EG"/>
        </w:rPr>
        <w:t>وَ ءَائِ</w:t>
      </w:r>
      <w:r w:rsidRPr="007B7782">
        <w:rPr>
          <w:rFonts w:ascii="Traditional Arabic" w:eastAsia="Times New Roman" w:hAnsi="Traditional Arabic" w:cs="Traditional Arabic" w:hint="cs"/>
          <w:sz w:val="36"/>
          <w:szCs w:val="36"/>
          <w:rtl/>
          <w:lang w:bidi="ar-EG"/>
        </w:rPr>
        <w:t>ـــــــــ</w:t>
      </w:r>
      <w:r w:rsidRPr="007B7782">
        <w:rPr>
          <w:rFonts w:ascii="Traditional Arabic" w:eastAsia="Times New Roman" w:hAnsi="Traditional Arabic" w:cs="Traditional Arabic"/>
          <w:sz w:val="36"/>
          <w:szCs w:val="36"/>
          <w:rtl/>
          <w:lang w:bidi="ar-EG"/>
        </w:rPr>
        <w:t>ذَا أَئِ</w:t>
      </w:r>
      <w:r w:rsidRPr="007B7782">
        <w:rPr>
          <w:rFonts w:ascii="Traditional Arabic" w:eastAsia="Times New Roman" w:hAnsi="Traditional Arabic" w:cs="Traditional Arabic" w:hint="cs"/>
          <w:sz w:val="36"/>
          <w:szCs w:val="36"/>
          <w:rtl/>
          <w:lang w:bidi="ar-EG"/>
        </w:rPr>
        <w:t>ــــــــ</w:t>
      </w:r>
      <w:r w:rsidRPr="007B7782">
        <w:rPr>
          <w:rFonts w:ascii="Traditional Arabic" w:eastAsia="Times New Roman" w:hAnsi="Traditional Arabic" w:cs="Traditional Arabic"/>
          <w:sz w:val="36"/>
          <w:szCs w:val="36"/>
          <w:rtl/>
          <w:lang w:bidi="ar-EG"/>
        </w:rPr>
        <w:t>نَّ</w:t>
      </w:r>
      <w:r w:rsidRPr="007B7782">
        <w:rPr>
          <w:rFonts w:ascii="Traditional Arabic" w:eastAsia="Times New Roman" w:hAnsi="Traditional Arabic" w:cs="Traditional Arabic" w:hint="cs"/>
          <w:sz w:val="36"/>
          <w:szCs w:val="36"/>
          <w:rtl/>
          <w:lang w:bidi="ar-EG"/>
        </w:rPr>
        <w:t>ــــــــــــ</w:t>
      </w:r>
      <w:r w:rsidRPr="007B7782">
        <w:rPr>
          <w:rFonts w:ascii="Traditional Arabic" w:eastAsia="Times New Roman" w:hAnsi="Traditional Arabic" w:cs="Traditional Arabic"/>
          <w:sz w:val="36"/>
          <w:szCs w:val="36"/>
          <w:rtl/>
          <w:lang w:bidi="ar-EG"/>
        </w:rPr>
        <w:t>ا كُرِّرا</w:t>
      </w:r>
    </w:p>
    <w:p w:rsidR="00CA6DC2" w:rsidRPr="007B7782" w:rsidRDefault="00CA6DC2" w:rsidP="00CA6DC2">
      <w:pPr>
        <w:autoSpaceDE w:val="0"/>
        <w:autoSpaceDN w:val="0"/>
        <w:adjustRightInd w:val="0"/>
        <w:spacing w:after="0" w:line="240" w:lineRule="auto"/>
        <w:jc w:val="both"/>
        <w:rPr>
          <w:rFonts w:ascii="Traditional Arabic" w:eastAsia="Times New Roman" w:hAnsi="Traditional Arabic" w:cs="Traditional Arabic"/>
          <w:sz w:val="36"/>
          <w:szCs w:val="36"/>
          <w:rtl/>
          <w:lang w:bidi="ar-EG"/>
        </w:rPr>
      </w:pPr>
      <w:r w:rsidRPr="007B7782">
        <w:rPr>
          <w:rFonts w:ascii="Traditional Arabic" w:eastAsia="Times New Roman" w:hAnsi="Traditional Arabic" w:cs="Traditional Arabic" w:hint="cs"/>
          <w:sz w:val="36"/>
          <w:szCs w:val="36"/>
          <w:rtl/>
          <w:lang w:bidi="ar-EG"/>
        </w:rPr>
        <w:t xml:space="preserve">    </w:t>
      </w:r>
      <w:r w:rsidRPr="007B7782">
        <w:rPr>
          <w:rFonts w:ascii="Traditional Arabic" w:eastAsia="Times New Roman" w:hAnsi="Traditional Arabic" w:cs="Traditional Arabic"/>
          <w:sz w:val="36"/>
          <w:szCs w:val="36"/>
          <w:rtl/>
          <w:lang w:bidi="ar-EG"/>
        </w:rPr>
        <w:t xml:space="preserve">أَوَّلُه </w:t>
      </w:r>
      <w:r w:rsidRPr="007B7782">
        <w:rPr>
          <w:rFonts w:ascii="Traditional Arabic" w:eastAsia="Times New Roman" w:hAnsi="Traditional Arabic" w:cs="Traditional Arabic"/>
          <w:sz w:val="36"/>
          <w:szCs w:val="36"/>
          <w:u w:val="single"/>
          <w:rtl/>
          <w:lang w:bidi="ar-EG"/>
        </w:rPr>
        <w:t>ثَ</w:t>
      </w:r>
      <w:r w:rsidRPr="007B7782">
        <w:rPr>
          <w:rFonts w:ascii="Traditional Arabic" w:eastAsia="Times New Roman" w:hAnsi="Traditional Arabic" w:cs="Traditional Arabic"/>
          <w:sz w:val="36"/>
          <w:szCs w:val="36"/>
          <w:rtl/>
          <w:lang w:bidi="ar-EG"/>
        </w:rPr>
        <w:t xml:space="preserve">بْتُ </w:t>
      </w:r>
      <w:r w:rsidRPr="007B7782">
        <w:rPr>
          <w:rFonts w:ascii="Traditional Arabic" w:eastAsia="Times New Roman" w:hAnsi="Traditional Arabic" w:cs="Traditional Arabic"/>
          <w:sz w:val="36"/>
          <w:szCs w:val="36"/>
          <w:u w:val="single"/>
          <w:rtl/>
          <w:lang w:bidi="ar-EG"/>
        </w:rPr>
        <w:t>كَ</w:t>
      </w:r>
      <w:r w:rsidRPr="007B7782">
        <w:rPr>
          <w:rFonts w:ascii="Traditional Arabic" w:eastAsia="Times New Roman" w:hAnsi="Traditional Arabic" w:cs="Traditional Arabic" w:hint="cs"/>
          <w:sz w:val="36"/>
          <w:szCs w:val="36"/>
          <w:u w:val="single"/>
          <w:rtl/>
          <w:lang w:bidi="ar-EG"/>
        </w:rPr>
        <w:t>ــــــــــ</w:t>
      </w:r>
      <w:r w:rsidRPr="007B7782">
        <w:rPr>
          <w:rFonts w:ascii="Traditional Arabic" w:eastAsia="Times New Roman" w:hAnsi="Traditional Arabic" w:cs="Traditional Arabic"/>
          <w:sz w:val="36"/>
          <w:szCs w:val="36"/>
          <w:rtl/>
          <w:lang w:bidi="ar-EG"/>
        </w:rPr>
        <w:t>مَ</w:t>
      </w:r>
      <w:r w:rsidRPr="007B7782">
        <w:rPr>
          <w:rFonts w:ascii="Traditional Arabic" w:eastAsia="Times New Roman" w:hAnsi="Traditional Arabic" w:cs="Traditional Arabic" w:hint="cs"/>
          <w:sz w:val="36"/>
          <w:szCs w:val="36"/>
          <w:rtl/>
          <w:lang w:bidi="ar-EG"/>
        </w:rPr>
        <w:t>ى،</w:t>
      </w:r>
      <w:r w:rsidRPr="007B7782">
        <w:rPr>
          <w:rFonts w:ascii="Traditional Arabic" w:eastAsia="Times New Roman" w:hAnsi="Traditional Arabic" w:cs="Traditional Arabic"/>
          <w:sz w:val="36"/>
          <w:szCs w:val="36"/>
          <w:rtl/>
          <w:lang w:bidi="ar-EG"/>
        </w:rPr>
        <w:t xml:space="preserve"> الثّ</w:t>
      </w:r>
      <w:r w:rsidRPr="007B7782">
        <w:rPr>
          <w:rFonts w:ascii="Traditional Arabic" w:eastAsia="Times New Roman" w:hAnsi="Traditional Arabic" w:cs="Traditional Arabic" w:hint="cs"/>
          <w:sz w:val="36"/>
          <w:szCs w:val="36"/>
          <w:rtl/>
          <w:lang w:bidi="ar-EG"/>
        </w:rPr>
        <w:t>ــــــــــــــــــ</w:t>
      </w:r>
      <w:r w:rsidRPr="007B7782">
        <w:rPr>
          <w:rFonts w:ascii="Traditional Arabic" w:eastAsia="Times New Roman" w:hAnsi="Traditional Arabic" w:cs="Traditional Arabic"/>
          <w:sz w:val="36"/>
          <w:szCs w:val="36"/>
          <w:rtl/>
          <w:lang w:bidi="ar-EG"/>
        </w:rPr>
        <w:t xml:space="preserve">َانِي </w:t>
      </w:r>
      <w:r w:rsidRPr="007B7782">
        <w:rPr>
          <w:rFonts w:ascii="Traditional Arabic" w:eastAsia="Times New Roman" w:hAnsi="Traditional Arabic" w:cs="Traditional Arabic"/>
          <w:sz w:val="36"/>
          <w:szCs w:val="36"/>
          <w:u w:val="single"/>
          <w:rtl/>
          <w:lang w:bidi="ar-EG"/>
        </w:rPr>
        <w:t>رُ</w:t>
      </w:r>
      <w:r w:rsidRPr="007B7782">
        <w:rPr>
          <w:rFonts w:ascii="Traditional Arabic" w:eastAsia="Times New Roman" w:hAnsi="Traditional Arabic" w:cs="Traditional Arabic"/>
          <w:sz w:val="36"/>
          <w:szCs w:val="36"/>
          <w:rtl/>
          <w:lang w:bidi="ar-EG"/>
        </w:rPr>
        <w:t xml:space="preserve">دِ </w:t>
      </w:r>
      <w:r w:rsidRPr="007B7782">
        <w:rPr>
          <w:rFonts w:ascii="Traditional Arabic" w:eastAsia="Times New Roman" w:hAnsi="Traditional Arabic" w:cs="Traditional Arabic" w:hint="cs"/>
          <w:sz w:val="36"/>
          <w:szCs w:val="36"/>
          <w:rtl/>
          <w:lang w:bidi="ar-EG"/>
        </w:rPr>
        <w:t xml:space="preserve">          </w:t>
      </w:r>
      <w:r w:rsidRPr="007B7782">
        <w:rPr>
          <w:rFonts w:ascii="Traditional Arabic" w:eastAsia="Times New Roman" w:hAnsi="Traditional Arabic" w:cs="Traditional Arabic"/>
          <w:sz w:val="36"/>
          <w:szCs w:val="36"/>
          <w:u w:val="single"/>
          <w:rtl/>
          <w:lang w:bidi="ar-EG"/>
        </w:rPr>
        <w:t>إِ</w:t>
      </w:r>
      <w:r w:rsidRPr="007B7782">
        <w:rPr>
          <w:rFonts w:ascii="Traditional Arabic" w:eastAsia="Times New Roman" w:hAnsi="Traditional Arabic" w:cs="Traditional Arabic"/>
          <w:sz w:val="36"/>
          <w:szCs w:val="36"/>
          <w:rtl/>
          <w:lang w:bidi="ar-EG"/>
        </w:rPr>
        <w:t xml:space="preserve">ذْ </w:t>
      </w:r>
      <w:r w:rsidRPr="007B7782">
        <w:rPr>
          <w:rFonts w:ascii="Traditional Arabic" w:eastAsia="Times New Roman" w:hAnsi="Traditional Arabic" w:cs="Traditional Arabic"/>
          <w:sz w:val="36"/>
          <w:szCs w:val="36"/>
          <w:u w:val="single"/>
          <w:rtl/>
          <w:lang w:bidi="ar-EG"/>
        </w:rPr>
        <w:t>ظَ</w:t>
      </w:r>
      <w:r w:rsidRPr="007B7782">
        <w:rPr>
          <w:rFonts w:ascii="Traditional Arabic" w:eastAsia="Times New Roman" w:hAnsi="Traditional Arabic" w:cs="Traditional Arabic"/>
          <w:sz w:val="36"/>
          <w:szCs w:val="36"/>
          <w:rtl/>
          <w:lang w:bidi="ar-EG"/>
        </w:rPr>
        <w:t>هَرُوا وَالنَّمْلُ مَعْ نُونٍ زِدِ</w:t>
      </w:r>
    </w:p>
    <w:p w:rsidR="00CA6DC2" w:rsidRPr="007B7782" w:rsidRDefault="00CA6DC2" w:rsidP="00CA6DC2">
      <w:pPr>
        <w:autoSpaceDE w:val="0"/>
        <w:autoSpaceDN w:val="0"/>
        <w:adjustRightInd w:val="0"/>
        <w:spacing w:after="0" w:line="240" w:lineRule="auto"/>
        <w:jc w:val="both"/>
        <w:rPr>
          <w:rFonts w:ascii="Traditional Arabic" w:eastAsia="Times New Roman" w:hAnsi="Traditional Arabic" w:cs="Traditional Arabic"/>
          <w:sz w:val="36"/>
          <w:szCs w:val="36"/>
          <w:rtl/>
          <w:lang w:bidi="ar-EG"/>
        </w:rPr>
      </w:pPr>
      <w:r w:rsidRPr="007B7782">
        <w:rPr>
          <w:rFonts w:ascii="Traditional Arabic" w:eastAsia="Times New Roman" w:hAnsi="Traditional Arabic" w:cs="Traditional Arabic"/>
          <w:sz w:val="36"/>
          <w:szCs w:val="36"/>
          <w:rtl/>
          <w:lang w:bidi="ar-EG"/>
        </w:rPr>
        <w:t xml:space="preserve"> </w:t>
      </w:r>
      <w:r w:rsidRPr="007B7782">
        <w:rPr>
          <w:rFonts w:ascii="Traditional Arabic" w:eastAsia="Times New Roman" w:hAnsi="Traditional Arabic" w:cs="Traditional Arabic" w:hint="cs"/>
          <w:sz w:val="36"/>
          <w:szCs w:val="36"/>
          <w:rtl/>
          <w:lang w:bidi="ar-EG"/>
        </w:rPr>
        <w:t xml:space="preserve">   </w:t>
      </w:r>
      <w:r w:rsidRPr="007B7782">
        <w:rPr>
          <w:rFonts w:ascii="Traditional Arabic" w:eastAsia="Times New Roman" w:hAnsi="Traditional Arabic" w:cs="Traditional Arabic"/>
          <w:sz w:val="36"/>
          <w:szCs w:val="36"/>
          <w:u w:val="single"/>
          <w:rtl/>
          <w:lang w:bidi="ar-EG"/>
        </w:rPr>
        <w:t>رُ</w:t>
      </w:r>
      <w:r w:rsidRPr="007B7782">
        <w:rPr>
          <w:rFonts w:ascii="Traditional Arabic" w:eastAsia="Times New Roman" w:hAnsi="Traditional Arabic" w:cs="Traditional Arabic"/>
          <w:sz w:val="36"/>
          <w:szCs w:val="36"/>
          <w:rtl/>
          <w:lang w:bidi="ar-EG"/>
        </w:rPr>
        <w:t>ضْ ك</w:t>
      </w:r>
      <w:r w:rsidRPr="007B7782">
        <w:rPr>
          <w:rFonts w:ascii="Traditional Arabic" w:eastAsia="Times New Roman" w:hAnsi="Traditional Arabic" w:cs="Traditional Arabic"/>
          <w:sz w:val="36"/>
          <w:szCs w:val="36"/>
          <w:u w:val="single"/>
          <w:rtl/>
          <w:lang w:bidi="ar-EG"/>
        </w:rPr>
        <w:t>ِ</w:t>
      </w:r>
      <w:r w:rsidRPr="007B7782">
        <w:rPr>
          <w:rFonts w:ascii="Traditional Arabic" w:eastAsia="Times New Roman" w:hAnsi="Traditional Arabic" w:cs="Traditional Arabic"/>
          <w:sz w:val="36"/>
          <w:szCs w:val="36"/>
          <w:rtl/>
          <w:lang w:bidi="ar-EG"/>
        </w:rPr>
        <w:t xml:space="preserve">سْ وَأُولاَهَا </w:t>
      </w:r>
      <w:r w:rsidRPr="007B7782">
        <w:rPr>
          <w:rFonts w:ascii="Traditional Arabic" w:eastAsia="Times New Roman" w:hAnsi="Traditional Arabic" w:cs="Traditional Arabic"/>
          <w:sz w:val="36"/>
          <w:szCs w:val="36"/>
          <w:u w:val="single"/>
          <w:rtl/>
          <w:lang w:bidi="ar-EG"/>
        </w:rPr>
        <w:t>مَدًا</w:t>
      </w:r>
      <w:r w:rsidRPr="007B7782">
        <w:rPr>
          <w:rFonts w:ascii="Traditional Arabic" w:eastAsia="Times New Roman" w:hAnsi="Traditional Arabic" w:cs="Traditional Arabic"/>
          <w:sz w:val="36"/>
          <w:szCs w:val="36"/>
          <w:rtl/>
          <w:lang w:bidi="ar-EG"/>
        </w:rPr>
        <w:t xml:space="preserve"> وَالسَّاهِرَهْ </w:t>
      </w:r>
      <w:r w:rsidRPr="007B7782">
        <w:rPr>
          <w:rFonts w:ascii="Traditional Arabic" w:eastAsia="Times New Roman" w:hAnsi="Traditional Arabic" w:cs="Traditional Arabic" w:hint="cs"/>
          <w:sz w:val="36"/>
          <w:szCs w:val="36"/>
          <w:rtl/>
          <w:lang w:bidi="ar-EG"/>
        </w:rPr>
        <w:t xml:space="preserve">          </w:t>
      </w:r>
      <w:r w:rsidRPr="007B7782">
        <w:rPr>
          <w:rFonts w:ascii="Traditional Arabic" w:eastAsia="Times New Roman" w:hAnsi="Traditional Arabic" w:cs="Traditional Arabic"/>
          <w:sz w:val="36"/>
          <w:szCs w:val="36"/>
          <w:u w:val="single"/>
          <w:rtl/>
          <w:lang w:bidi="ar-EG"/>
        </w:rPr>
        <w:t>ثَ</w:t>
      </w:r>
      <w:r w:rsidRPr="007B7782">
        <w:rPr>
          <w:rFonts w:ascii="Traditional Arabic" w:eastAsia="Times New Roman" w:hAnsi="Traditional Arabic" w:cs="Traditional Arabic" w:hint="cs"/>
          <w:sz w:val="36"/>
          <w:szCs w:val="36"/>
          <w:u w:val="single"/>
          <w:rtl/>
          <w:lang w:bidi="ar-EG"/>
        </w:rPr>
        <w:t>ــــــــ</w:t>
      </w:r>
      <w:r w:rsidRPr="007B7782">
        <w:rPr>
          <w:rFonts w:ascii="Traditional Arabic" w:eastAsia="Times New Roman" w:hAnsi="Traditional Arabic" w:cs="Traditional Arabic"/>
          <w:sz w:val="36"/>
          <w:szCs w:val="36"/>
          <w:rtl/>
          <w:lang w:bidi="ar-EG"/>
        </w:rPr>
        <w:t xml:space="preserve">نَا وَثَانِيهَا </w:t>
      </w:r>
      <w:r w:rsidRPr="007B7782">
        <w:rPr>
          <w:rFonts w:ascii="Traditional Arabic" w:eastAsia="Times New Roman" w:hAnsi="Traditional Arabic" w:cs="Traditional Arabic"/>
          <w:sz w:val="36"/>
          <w:szCs w:val="36"/>
          <w:u w:val="single"/>
          <w:rtl/>
          <w:lang w:bidi="ar-EG"/>
        </w:rPr>
        <w:t>ظُ</w:t>
      </w:r>
      <w:r w:rsidRPr="007B7782">
        <w:rPr>
          <w:rFonts w:ascii="Traditional Arabic" w:eastAsia="Times New Roman" w:hAnsi="Traditional Arabic" w:cs="Traditional Arabic"/>
          <w:sz w:val="36"/>
          <w:szCs w:val="36"/>
          <w:rtl/>
          <w:lang w:bidi="ar-EG"/>
        </w:rPr>
        <w:t xml:space="preserve">بىً </w:t>
      </w:r>
      <w:r w:rsidRPr="007B7782">
        <w:rPr>
          <w:rFonts w:ascii="Traditional Arabic" w:eastAsia="Times New Roman" w:hAnsi="Traditional Arabic" w:cs="Traditional Arabic"/>
          <w:sz w:val="36"/>
          <w:szCs w:val="36"/>
          <w:u w:val="single"/>
          <w:rtl/>
          <w:lang w:bidi="ar-EG"/>
        </w:rPr>
        <w:t>إِ</w:t>
      </w:r>
      <w:r w:rsidRPr="007B7782">
        <w:rPr>
          <w:rFonts w:ascii="Traditional Arabic" w:eastAsia="Times New Roman" w:hAnsi="Traditional Arabic" w:cs="Traditional Arabic"/>
          <w:sz w:val="36"/>
          <w:szCs w:val="36"/>
          <w:rtl/>
          <w:lang w:bidi="ar-EG"/>
        </w:rPr>
        <w:t xml:space="preserve">ذْ </w:t>
      </w:r>
      <w:r w:rsidRPr="007B7782">
        <w:rPr>
          <w:rFonts w:ascii="Traditional Arabic" w:eastAsia="Times New Roman" w:hAnsi="Traditional Arabic" w:cs="Traditional Arabic"/>
          <w:sz w:val="36"/>
          <w:szCs w:val="36"/>
          <w:u w:val="single"/>
          <w:rtl/>
          <w:lang w:bidi="ar-EG"/>
        </w:rPr>
        <w:t>رُ</w:t>
      </w:r>
      <w:r w:rsidRPr="007B7782">
        <w:rPr>
          <w:rFonts w:ascii="Traditional Arabic" w:eastAsia="Times New Roman" w:hAnsi="Traditional Arabic" w:cs="Traditional Arabic"/>
          <w:sz w:val="36"/>
          <w:szCs w:val="36"/>
          <w:rtl/>
          <w:lang w:bidi="ar-EG"/>
        </w:rPr>
        <w:t xml:space="preserve">مْ </w:t>
      </w:r>
      <w:r w:rsidRPr="007B7782">
        <w:rPr>
          <w:rFonts w:ascii="Traditional Arabic" w:eastAsia="Times New Roman" w:hAnsi="Traditional Arabic" w:cs="Traditional Arabic"/>
          <w:sz w:val="36"/>
          <w:szCs w:val="36"/>
          <w:u w:val="single"/>
          <w:rtl/>
          <w:lang w:bidi="ar-EG"/>
        </w:rPr>
        <w:t>كَ</w:t>
      </w:r>
      <w:r w:rsidRPr="007B7782">
        <w:rPr>
          <w:rFonts w:ascii="Traditional Arabic" w:eastAsia="Times New Roman" w:hAnsi="Traditional Arabic" w:cs="Traditional Arabic" w:hint="cs"/>
          <w:sz w:val="36"/>
          <w:szCs w:val="36"/>
          <w:u w:val="single"/>
          <w:rtl/>
          <w:lang w:bidi="ar-EG"/>
        </w:rPr>
        <w:t>ـــــ</w:t>
      </w:r>
      <w:r w:rsidRPr="007B7782">
        <w:rPr>
          <w:rFonts w:ascii="Traditional Arabic" w:eastAsia="Times New Roman" w:hAnsi="Traditional Arabic" w:cs="Traditional Arabic"/>
          <w:sz w:val="36"/>
          <w:szCs w:val="36"/>
          <w:rtl/>
          <w:lang w:bidi="ar-EG"/>
        </w:rPr>
        <w:t>رَهْ</w:t>
      </w:r>
    </w:p>
    <w:p w:rsidR="00CA6DC2" w:rsidRPr="007B7782" w:rsidRDefault="00CA6DC2" w:rsidP="00CA6DC2">
      <w:pPr>
        <w:autoSpaceDE w:val="0"/>
        <w:autoSpaceDN w:val="0"/>
        <w:adjustRightInd w:val="0"/>
        <w:spacing w:after="0" w:line="240" w:lineRule="auto"/>
        <w:jc w:val="both"/>
        <w:rPr>
          <w:rFonts w:ascii="Traditional Arabic" w:eastAsia="Times New Roman" w:hAnsi="Traditional Arabic" w:cs="Traditional Arabic"/>
          <w:sz w:val="36"/>
          <w:szCs w:val="36"/>
          <w:rtl/>
          <w:lang w:bidi="ar-EG"/>
        </w:rPr>
      </w:pPr>
      <w:r w:rsidRPr="007B7782">
        <w:rPr>
          <w:rFonts w:ascii="Traditional Arabic" w:eastAsia="Times New Roman" w:hAnsi="Traditional Arabic" w:cs="Traditional Arabic"/>
          <w:sz w:val="36"/>
          <w:szCs w:val="36"/>
          <w:rtl/>
          <w:lang w:bidi="ar-EG"/>
        </w:rPr>
        <w:t xml:space="preserve"> </w:t>
      </w:r>
      <w:r w:rsidRPr="007B7782">
        <w:rPr>
          <w:rFonts w:ascii="Traditional Arabic" w:eastAsia="Times New Roman" w:hAnsi="Traditional Arabic" w:cs="Traditional Arabic" w:hint="cs"/>
          <w:sz w:val="36"/>
          <w:szCs w:val="36"/>
          <w:rtl/>
          <w:lang w:bidi="ar-EG"/>
        </w:rPr>
        <w:t xml:space="preserve">   </w:t>
      </w:r>
      <w:r w:rsidRPr="007B7782">
        <w:rPr>
          <w:rFonts w:ascii="Traditional Arabic" w:eastAsia="Times New Roman" w:hAnsi="Traditional Arabic" w:cs="Traditional Arabic"/>
          <w:sz w:val="36"/>
          <w:szCs w:val="36"/>
          <w:rtl/>
          <w:lang w:bidi="ar-EG"/>
        </w:rPr>
        <w:t xml:space="preserve">وَأَوَّلَ اْلأَوَّلِ مِنْ ذِبْحٍ </w:t>
      </w:r>
      <w:r w:rsidRPr="007B7782">
        <w:rPr>
          <w:rFonts w:ascii="Traditional Arabic" w:eastAsia="Times New Roman" w:hAnsi="Traditional Arabic" w:cs="Traditional Arabic"/>
          <w:sz w:val="36"/>
          <w:szCs w:val="36"/>
          <w:u w:val="single"/>
          <w:rtl/>
          <w:lang w:bidi="ar-EG"/>
        </w:rPr>
        <w:t>كَ</w:t>
      </w:r>
      <w:r w:rsidRPr="007B7782">
        <w:rPr>
          <w:rFonts w:ascii="Traditional Arabic" w:eastAsia="Times New Roman" w:hAnsi="Traditional Arabic" w:cs="Traditional Arabic" w:hint="cs"/>
          <w:sz w:val="36"/>
          <w:szCs w:val="36"/>
          <w:rtl/>
          <w:lang w:bidi="ar-EG"/>
        </w:rPr>
        <w:t>ــــــــــــــــــــــــ</w:t>
      </w:r>
      <w:r w:rsidRPr="007B7782">
        <w:rPr>
          <w:rFonts w:ascii="Traditional Arabic" w:eastAsia="Times New Roman" w:hAnsi="Traditional Arabic" w:cs="Traditional Arabic"/>
          <w:sz w:val="36"/>
          <w:szCs w:val="36"/>
          <w:rtl/>
          <w:lang w:bidi="ar-EG"/>
        </w:rPr>
        <w:t xml:space="preserve">وَى </w:t>
      </w:r>
      <w:r w:rsidRPr="007B7782">
        <w:rPr>
          <w:rFonts w:ascii="Traditional Arabic" w:eastAsia="Times New Roman" w:hAnsi="Traditional Arabic" w:cs="Traditional Arabic" w:hint="cs"/>
          <w:sz w:val="36"/>
          <w:szCs w:val="36"/>
          <w:rtl/>
          <w:lang w:bidi="ar-EG"/>
        </w:rPr>
        <w:t xml:space="preserve">          </w:t>
      </w:r>
      <w:r w:rsidRPr="007B7782">
        <w:rPr>
          <w:rFonts w:ascii="Traditional Arabic" w:eastAsia="Times New Roman" w:hAnsi="Traditional Arabic" w:cs="Traditional Arabic"/>
          <w:sz w:val="36"/>
          <w:szCs w:val="36"/>
          <w:rtl/>
          <w:lang w:bidi="ar-EG"/>
        </w:rPr>
        <w:t xml:space="preserve">ثَانِيَهُ مَعْ وَقَعَتْ </w:t>
      </w:r>
      <w:r w:rsidRPr="007B7782">
        <w:rPr>
          <w:rFonts w:ascii="Traditional Arabic" w:eastAsia="Times New Roman" w:hAnsi="Traditional Arabic" w:cs="Traditional Arabic"/>
          <w:sz w:val="36"/>
          <w:szCs w:val="36"/>
          <w:u w:val="single"/>
          <w:rtl/>
          <w:lang w:bidi="ar-EG"/>
        </w:rPr>
        <w:t>رُ</w:t>
      </w:r>
      <w:r w:rsidRPr="007B7782">
        <w:rPr>
          <w:rFonts w:ascii="Traditional Arabic" w:eastAsia="Times New Roman" w:hAnsi="Traditional Arabic" w:cs="Traditional Arabic"/>
          <w:sz w:val="36"/>
          <w:szCs w:val="36"/>
          <w:rtl/>
          <w:lang w:bidi="ar-EG"/>
        </w:rPr>
        <w:t xml:space="preserve">دْ </w:t>
      </w:r>
      <w:r w:rsidRPr="007B7782">
        <w:rPr>
          <w:rFonts w:ascii="Traditional Arabic" w:eastAsia="Times New Roman" w:hAnsi="Traditional Arabic" w:cs="Traditional Arabic"/>
          <w:sz w:val="36"/>
          <w:szCs w:val="36"/>
          <w:u w:val="single"/>
          <w:rtl/>
          <w:lang w:bidi="ar-EG"/>
        </w:rPr>
        <w:t>إِ</w:t>
      </w:r>
      <w:r w:rsidRPr="007B7782">
        <w:rPr>
          <w:rFonts w:ascii="Traditional Arabic" w:eastAsia="Times New Roman" w:hAnsi="Traditional Arabic" w:cs="Traditional Arabic"/>
          <w:sz w:val="36"/>
          <w:szCs w:val="36"/>
          <w:rtl/>
          <w:lang w:bidi="ar-EG"/>
        </w:rPr>
        <w:t xml:space="preserve">ذْ </w:t>
      </w:r>
      <w:r w:rsidRPr="007B7782">
        <w:rPr>
          <w:rFonts w:ascii="Traditional Arabic" w:eastAsia="Times New Roman" w:hAnsi="Traditional Arabic" w:cs="Traditional Arabic"/>
          <w:sz w:val="36"/>
          <w:szCs w:val="36"/>
          <w:u w:val="single"/>
          <w:rtl/>
          <w:lang w:bidi="ar-EG"/>
        </w:rPr>
        <w:t>ثَوَى</w:t>
      </w:r>
      <w:r w:rsidRPr="007B7782">
        <w:rPr>
          <w:rFonts w:ascii="Traditional Arabic" w:eastAsia="Times New Roman" w:hAnsi="Traditional Arabic" w:cs="Traditional Arabic" w:hint="cs"/>
          <w:sz w:val="36"/>
          <w:szCs w:val="36"/>
          <w:rtl/>
          <w:lang w:bidi="ar-EG"/>
        </w:rPr>
        <w:t xml:space="preserve"> </w:t>
      </w:r>
    </w:p>
    <w:p w:rsidR="00CA6DC2" w:rsidRPr="007B7782" w:rsidRDefault="00CA6DC2" w:rsidP="00CA6DC2">
      <w:pPr>
        <w:autoSpaceDE w:val="0"/>
        <w:autoSpaceDN w:val="0"/>
        <w:adjustRightInd w:val="0"/>
        <w:spacing w:after="0" w:line="240" w:lineRule="auto"/>
        <w:jc w:val="both"/>
        <w:rPr>
          <w:rFonts w:ascii="Traditional Arabic" w:eastAsia="Times New Roman" w:hAnsi="Traditional Arabic" w:cs="Traditional Arabic"/>
          <w:sz w:val="36"/>
          <w:szCs w:val="36"/>
          <w:rtl/>
          <w:lang w:bidi="ar-EG"/>
        </w:rPr>
      </w:pPr>
    </w:p>
    <w:p w:rsidR="00CA6DC2" w:rsidRPr="007B7782" w:rsidRDefault="00CA6DC2" w:rsidP="00CA6DC2">
      <w:pPr>
        <w:autoSpaceDE w:val="0"/>
        <w:autoSpaceDN w:val="0"/>
        <w:adjustRightInd w:val="0"/>
        <w:spacing w:after="0" w:line="240" w:lineRule="auto"/>
        <w:jc w:val="center"/>
        <w:rPr>
          <w:rFonts w:ascii="Traditional Arabic" w:hAnsi="Traditional Arabic" w:cs="Traditional Arabic"/>
          <w:sz w:val="36"/>
          <w:szCs w:val="36"/>
          <w:rtl/>
          <w:lang w:bidi="ar-EG"/>
        </w:rPr>
      </w:pPr>
      <w:r w:rsidRPr="007B7782">
        <w:rPr>
          <w:rFonts w:ascii="Traditional Arabic" w:eastAsia="Times New Roman" w:hAnsi="Traditional Arabic" w:cs="Traditional Arabic"/>
          <w:sz w:val="36"/>
          <w:szCs w:val="36"/>
          <w:rtl/>
          <w:lang w:bidi="ar-EG"/>
        </w:rPr>
        <w:t xml:space="preserve">وَالكُلُّ أُولاَهَا وَثَانِي العَنْكَباَ </w:t>
      </w:r>
      <w:r w:rsidRPr="007B7782">
        <w:rPr>
          <w:rFonts w:ascii="Traditional Arabic" w:eastAsia="Times New Roman" w:hAnsi="Traditional Arabic" w:cs="Traditional Arabic" w:hint="cs"/>
          <w:sz w:val="36"/>
          <w:szCs w:val="36"/>
          <w:rtl/>
          <w:lang w:bidi="ar-EG"/>
        </w:rPr>
        <w:t xml:space="preserve">         </w:t>
      </w:r>
      <w:r w:rsidRPr="007B7782">
        <w:rPr>
          <w:rFonts w:ascii="Traditional Arabic" w:eastAsia="Times New Roman" w:hAnsi="Traditional Arabic" w:cs="Traditional Arabic"/>
          <w:sz w:val="36"/>
          <w:szCs w:val="36"/>
          <w:rtl/>
          <w:lang w:bidi="ar-EG"/>
        </w:rPr>
        <w:t xml:space="preserve">مُسْتَفْهِمُ اَلأَوَّلِ </w:t>
      </w:r>
      <w:r w:rsidRPr="007B7782">
        <w:rPr>
          <w:rFonts w:ascii="Traditional Arabic" w:eastAsia="Times New Roman" w:hAnsi="Traditional Arabic" w:cs="Traditional Arabic"/>
          <w:sz w:val="36"/>
          <w:szCs w:val="36"/>
          <w:u w:val="single"/>
          <w:rtl/>
          <w:lang w:bidi="ar-EG"/>
        </w:rPr>
        <w:t>صُحْبَةٌ</w:t>
      </w:r>
      <w:r w:rsidRPr="007B7782">
        <w:rPr>
          <w:rFonts w:ascii="Traditional Arabic" w:eastAsia="Times New Roman" w:hAnsi="Traditional Arabic" w:cs="Traditional Arabic"/>
          <w:sz w:val="36"/>
          <w:szCs w:val="36"/>
          <w:rtl/>
          <w:lang w:bidi="ar-EG"/>
        </w:rPr>
        <w:t xml:space="preserve"> </w:t>
      </w:r>
      <w:r w:rsidRPr="007B7782">
        <w:rPr>
          <w:rFonts w:ascii="Traditional Arabic" w:eastAsia="Times New Roman" w:hAnsi="Traditional Arabic" w:cs="Traditional Arabic"/>
          <w:sz w:val="36"/>
          <w:szCs w:val="36"/>
          <w:u w:val="single"/>
          <w:rtl/>
          <w:lang w:bidi="ar-EG"/>
        </w:rPr>
        <w:t>حَ</w:t>
      </w:r>
      <w:r w:rsidRPr="007B7782">
        <w:rPr>
          <w:rFonts w:ascii="Traditional Arabic" w:eastAsia="Times New Roman" w:hAnsi="Traditional Arabic" w:cs="Traditional Arabic"/>
          <w:sz w:val="36"/>
          <w:szCs w:val="36"/>
          <w:rtl/>
          <w:lang w:bidi="ar-EG"/>
        </w:rPr>
        <w:t>بَا</w:t>
      </w:r>
      <w:r w:rsidRPr="007B7782">
        <w:rPr>
          <w:rFonts w:ascii="Traditional Arabic" w:hAnsi="Traditional Arabic" w:cs="Traditional Arabic" w:hint="cs"/>
          <w:b/>
          <w:bCs/>
          <w:sz w:val="36"/>
          <w:szCs w:val="36"/>
          <w:vertAlign w:val="superscript"/>
          <w:rtl/>
        </w:rPr>
        <w:t>(</w:t>
      </w:r>
      <w:r w:rsidRPr="007B7782">
        <w:rPr>
          <w:rStyle w:val="a4"/>
          <w:rFonts w:ascii="Traditional Arabic" w:hAnsi="Traditional Arabic" w:cs="Traditional Arabic"/>
          <w:b/>
          <w:bCs/>
          <w:sz w:val="36"/>
          <w:szCs w:val="36"/>
          <w:rtl/>
        </w:rPr>
        <w:footnoteReference w:id="116"/>
      </w:r>
      <w:r w:rsidRPr="007B7782">
        <w:rPr>
          <w:rFonts w:ascii="Traditional Arabic" w:hAnsi="Traditional Arabic" w:cs="Traditional Arabic" w:hint="cs"/>
          <w:b/>
          <w:bCs/>
          <w:sz w:val="36"/>
          <w:szCs w:val="36"/>
          <w:vertAlign w:val="superscript"/>
          <w:rtl/>
        </w:rPr>
        <w:t>)(</w:t>
      </w:r>
      <w:r w:rsidRPr="007B7782">
        <w:rPr>
          <w:rStyle w:val="a4"/>
          <w:rFonts w:ascii="Traditional Arabic" w:hAnsi="Traditional Arabic" w:cs="Traditional Arabic"/>
          <w:b/>
          <w:bCs/>
          <w:sz w:val="36"/>
          <w:szCs w:val="36"/>
          <w:rtl/>
        </w:rPr>
        <w:footnoteReference w:id="117"/>
      </w:r>
      <w:r w:rsidRPr="007B7782">
        <w:rPr>
          <w:rFonts w:ascii="Traditional Arabic" w:hAnsi="Traditional Arabic" w:cs="Traditional Arabic" w:hint="cs"/>
          <w:b/>
          <w:bCs/>
          <w:sz w:val="36"/>
          <w:szCs w:val="36"/>
          <w:vertAlign w:val="superscript"/>
          <w:rtl/>
        </w:rPr>
        <w:t>)</w:t>
      </w: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b/>
          <w:bCs/>
          <w:sz w:val="36"/>
          <w:szCs w:val="36"/>
          <w:rtl/>
          <w:lang w:bidi="ar-EG"/>
        </w:rPr>
      </w:pP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b/>
          <w:bCs/>
          <w:sz w:val="36"/>
          <w:szCs w:val="36"/>
          <w:rtl/>
        </w:rPr>
      </w:pP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b/>
          <w:bCs/>
          <w:sz w:val="36"/>
          <w:szCs w:val="36"/>
          <w:rtl/>
        </w:rPr>
      </w:pP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b/>
          <w:bCs/>
          <w:sz w:val="36"/>
          <w:szCs w:val="36"/>
          <w:rtl/>
        </w:rPr>
      </w:pP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b/>
          <w:bCs/>
          <w:sz w:val="36"/>
          <w:szCs w:val="36"/>
          <w:rtl/>
        </w:rPr>
      </w:pP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b/>
          <w:bCs/>
          <w:sz w:val="36"/>
          <w:szCs w:val="36"/>
          <w:rtl/>
        </w:rPr>
      </w:pP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b/>
          <w:bCs/>
          <w:sz w:val="36"/>
          <w:szCs w:val="36"/>
          <w:rtl/>
        </w:rPr>
      </w:pP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b/>
          <w:bCs/>
          <w:sz w:val="36"/>
          <w:szCs w:val="36"/>
          <w:rtl/>
        </w:rPr>
      </w:pP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b/>
          <w:bCs/>
          <w:sz w:val="36"/>
          <w:szCs w:val="36"/>
          <w:rtl/>
        </w:rPr>
      </w:pP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b/>
          <w:bCs/>
          <w:sz w:val="36"/>
          <w:szCs w:val="36"/>
          <w:rtl/>
        </w:rPr>
      </w:pP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b/>
          <w:bCs/>
          <w:sz w:val="36"/>
          <w:szCs w:val="36"/>
          <w:rtl/>
        </w:rPr>
      </w:pP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b/>
          <w:bCs/>
          <w:sz w:val="36"/>
          <w:szCs w:val="36"/>
          <w:rtl/>
        </w:rPr>
      </w:pP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b/>
          <w:bCs/>
          <w:sz w:val="36"/>
          <w:szCs w:val="36"/>
          <w:rtl/>
        </w:rPr>
      </w:pP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b/>
          <w:bCs/>
          <w:sz w:val="36"/>
          <w:szCs w:val="36"/>
          <w:rtl/>
        </w:rPr>
      </w:pP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b/>
          <w:bCs/>
          <w:sz w:val="36"/>
          <w:szCs w:val="36"/>
          <w:rtl/>
        </w:rPr>
      </w:pP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b/>
          <w:bCs/>
          <w:sz w:val="36"/>
          <w:szCs w:val="36"/>
          <w:rtl/>
        </w:rPr>
      </w:pP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b/>
          <w:bCs/>
          <w:sz w:val="36"/>
          <w:szCs w:val="36"/>
          <w:rtl/>
        </w:rPr>
      </w:pP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b/>
          <w:bCs/>
          <w:sz w:val="36"/>
          <w:szCs w:val="36"/>
          <w:rtl/>
        </w:rPr>
      </w:pPr>
    </w:p>
    <w:p w:rsidR="00CA6DC2" w:rsidRPr="007B7782" w:rsidRDefault="00CA6DC2" w:rsidP="00CA6DC2">
      <w:pPr>
        <w:autoSpaceDE w:val="0"/>
        <w:autoSpaceDN w:val="0"/>
        <w:adjustRightInd w:val="0"/>
        <w:spacing w:after="0" w:line="240" w:lineRule="auto"/>
        <w:jc w:val="center"/>
        <w:rPr>
          <w:rFonts w:ascii="Traditional Arabic" w:hAnsi="Traditional Arabic" w:cs="Traditional Arabic"/>
          <w:b/>
          <w:bCs/>
          <w:sz w:val="36"/>
          <w:szCs w:val="36"/>
          <w:rtl/>
        </w:rPr>
      </w:pPr>
      <w:proofErr w:type="gramStart"/>
      <w:r w:rsidRPr="007B7782">
        <w:rPr>
          <w:rFonts w:ascii="Traditional Arabic" w:hAnsi="Traditional Arabic" w:cs="Traditional Arabic" w:hint="cs"/>
          <w:b/>
          <w:bCs/>
          <w:sz w:val="36"/>
          <w:szCs w:val="36"/>
          <w:rtl/>
        </w:rPr>
        <w:t>المطلب</w:t>
      </w:r>
      <w:proofErr w:type="gramEnd"/>
      <w:r w:rsidRPr="007B7782">
        <w:rPr>
          <w:rFonts w:ascii="Traditional Arabic" w:hAnsi="Traditional Arabic" w:cs="Traditional Arabic" w:hint="cs"/>
          <w:b/>
          <w:bCs/>
          <w:sz w:val="36"/>
          <w:szCs w:val="36"/>
          <w:rtl/>
        </w:rPr>
        <w:t xml:space="preserve"> الرابع: أحكامه عند القرّاء العشرة</w:t>
      </w: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sz w:val="36"/>
          <w:szCs w:val="36"/>
          <w:rtl/>
        </w:rPr>
      </w:pPr>
      <w:r w:rsidRPr="007B7782">
        <w:rPr>
          <w:rFonts w:ascii="Traditional Arabic" w:hAnsi="Traditional Arabic" w:cs="Traditional Arabic" w:hint="cs"/>
          <w:sz w:val="36"/>
          <w:szCs w:val="36"/>
          <w:rtl/>
        </w:rPr>
        <w:t xml:space="preserve">   </w:t>
      </w:r>
      <w:proofErr w:type="gramStart"/>
      <w:r w:rsidRPr="007B7782">
        <w:rPr>
          <w:rFonts w:ascii="Traditional Arabic" w:hAnsi="Traditional Arabic" w:cs="Traditional Arabic" w:hint="cs"/>
          <w:sz w:val="36"/>
          <w:szCs w:val="36"/>
          <w:rtl/>
        </w:rPr>
        <w:t>إنِّ</w:t>
      </w:r>
      <w:proofErr w:type="gramEnd"/>
      <w:r w:rsidRPr="007B7782">
        <w:rPr>
          <w:rFonts w:ascii="Traditional Arabic" w:hAnsi="Traditional Arabic" w:cs="Traditional Arabic" w:hint="cs"/>
          <w:sz w:val="36"/>
          <w:szCs w:val="36"/>
          <w:rtl/>
        </w:rPr>
        <w:t xml:space="preserve"> مواضع </w:t>
      </w:r>
      <w:r w:rsidRPr="007B7782">
        <w:rPr>
          <w:rFonts w:ascii="Traditional Arabic" w:hAnsi="Traditional Arabic" w:cs="Traditional Arabic" w:hint="cs"/>
          <w:b/>
          <w:bCs/>
          <w:sz w:val="36"/>
          <w:szCs w:val="36"/>
          <w:rtl/>
        </w:rPr>
        <w:t>الاستفهام المكرَّر</w:t>
      </w:r>
      <w:r w:rsidRPr="007B7782">
        <w:rPr>
          <w:rFonts w:ascii="Traditional Arabic" w:hAnsi="Traditional Arabic" w:cs="Traditional Arabic" w:hint="cs"/>
          <w:sz w:val="36"/>
          <w:szCs w:val="36"/>
          <w:rtl/>
        </w:rPr>
        <w:t xml:space="preserve"> في القرآن الكريم </w:t>
      </w:r>
      <w:r w:rsidRPr="007B7782">
        <w:rPr>
          <w:rFonts w:ascii="Traditional Arabic" w:hAnsi="Traditional Arabic" w:cs="Traditional Arabic"/>
          <w:sz w:val="36"/>
          <w:szCs w:val="36"/>
          <w:rtl/>
        </w:rPr>
        <w:t>–</w:t>
      </w:r>
      <w:r w:rsidRPr="007B7782">
        <w:rPr>
          <w:rFonts w:ascii="Traditional Arabic" w:hAnsi="Traditional Arabic" w:cs="Traditional Arabic" w:hint="cs"/>
          <w:sz w:val="36"/>
          <w:szCs w:val="36"/>
          <w:rtl/>
        </w:rPr>
        <w:t>هي أحد عشر موضعاً كما تقدم- يشكل كل موضع منها زوجاً من الاستفهام، "</w:t>
      </w:r>
      <w:r w:rsidRPr="007B7782">
        <w:rPr>
          <w:rFonts w:ascii="Traditional Arabic" w:hAnsi="Traditional Arabic" w:cs="Traditional Arabic"/>
          <w:sz w:val="36"/>
          <w:szCs w:val="36"/>
          <w:rtl/>
        </w:rPr>
        <w:t xml:space="preserve"> فتصير بحكم التكرير اثنين وعشرين حرفاً</w:t>
      </w:r>
      <w:r w:rsidRPr="007B7782">
        <w:rPr>
          <w:rFonts w:ascii="Traditional Arabic" w:hAnsi="Traditional Arabic" w:cs="Traditional Arabic" w:hint="cs"/>
          <w:sz w:val="36"/>
          <w:szCs w:val="36"/>
          <w:rtl/>
        </w:rPr>
        <w:t>"</w:t>
      </w:r>
      <w:r w:rsidRPr="007B7782">
        <w:rPr>
          <w:rFonts w:ascii="Traditional Arabic" w:hAnsi="Traditional Arabic" w:cs="Traditional Arabic" w:hint="cs"/>
          <w:sz w:val="36"/>
          <w:szCs w:val="36"/>
          <w:vertAlign w:val="superscript"/>
          <w:rtl/>
        </w:rPr>
        <w:t>(</w:t>
      </w:r>
      <w:r w:rsidRPr="007B7782">
        <w:rPr>
          <w:rStyle w:val="a4"/>
          <w:rFonts w:ascii="Traditional Arabic" w:hAnsi="Traditional Arabic" w:cs="Traditional Arabic"/>
          <w:sz w:val="36"/>
          <w:szCs w:val="36"/>
          <w:rtl/>
        </w:rPr>
        <w:footnoteReference w:id="118"/>
      </w:r>
      <w:r w:rsidRPr="007B7782">
        <w:rPr>
          <w:rFonts w:ascii="Traditional Arabic" w:hAnsi="Traditional Arabic" w:cs="Traditional Arabic" w:hint="cs"/>
          <w:sz w:val="36"/>
          <w:szCs w:val="36"/>
          <w:vertAlign w:val="superscript"/>
          <w:rtl/>
        </w:rPr>
        <w:t>)</w:t>
      </w:r>
      <w:r w:rsidRPr="007B7782">
        <w:rPr>
          <w:rFonts w:ascii="Traditional Arabic" w:hAnsi="Traditional Arabic" w:cs="Traditional Arabic" w:hint="cs"/>
          <w:sz w:val="36"/>
          <w:szCs w:val="36"/>
          <w:rtl/>
        </w:rPr>
        <w:t>.</w:t>
      </w: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sz w:val="36"/>
          <w:szCs w:val="36"/>
          <w:rtl/>
        </w:rPr>
      </w:pPr>
      <w:r w:rsidRPr="007B7782">
        <w:rPr>
          <w:rFonts w:ascii="Traditional Arabic" w:hAnsi="Traditional Arabic" w:cs="Traditional Arabic" w:hint="cs"/>
          <w:sz w:val="36"/>
          <w:szCs w:val="36"/>
          <w:rtl/>
        </w:rPr>
        <w:t xml:space="preserve">   اختلف القراء فيها: فبعضهم استفهم في الموضعين، وبعضهم استفهم في الأول وأخبر في الثاني، وبعضهم أخبر في الأول واستفهم في الثاني، مع ملاحظة عدم اطِّراد الحكم عند بعض القرّاء فيها، بل إن ما يحكمها هو ما يحكم سائر القراءات من ثبوت الرواية والنقل الصحيح، لذا لزم بيانها، ومعرفة مذهب كل قارئ من القراء العشرة في كل موضع من مواضعها.</w:t>
      </w:r>
    </w:p>
    <w:p w:rsidR="00CA6DC2" w:rsidRPr="007B7782" w:rsidRDefault="00CA6DC2" w:rsidP="00CA6DC2">
      <w:pPr>
        <w:autoSpaceDE w:val="0"/>
        <w:autoSpaceDN w:val="0"/>
        <w:adjustRightInd w:val="0"/>
        <w:spacing w:after="0" w:line="240" w:lineRule="auto"/>
        <w:rPr>
          <w:rFonts w:ascii="Traditional Arabic" w:hAnsi="Traditional Arabic" w:cs="Traditional Arabic"/>
          <w:b/>
          <w:bCs/>
          <w:sz w:val="36"/>
          <w:szCs w:val="36"/>
          <w:rtl/>
        </w:rPr>
      </w:pPr>
      <w:r w:rsidRPr="007B7782">
        <w:rPr>
          <w:rFonts w:ascii="Traditional Arabic" w:hAnsi="Traditional Arabic" w:cs="Traditional Arabic" w:hint="cs"/>
          <w:b/>
          <w:bCs/>
          <w:sz w:val="36"/>
          <w:szCs w:val="36"/>
          <w:rtl/>
        </w:rPr>
        <w:lastRenderedPageBreak/>
        <w:t xml:space="preserve">   </w:t>
      </w:r>
      <w:r w:rsidRPr="007B7782">
        <w:rPr>
          <w:rFonts w:ascii="Traditional Arabic" w:hAnsi="Traditional Arabic" w:cs="Traditional Arabic"/>
          <w:b/>
          <w:bCs/>
          <w:sz w:val="36"/>
          <w:szCs w:val="36"/>
          <w:rtl/>
        </w:rPr>
        <w:t xml:space="preserve"> </w:t>
      </w:r>
      <w:r w:rsidRPr="007B7782">
        <w:rPr>
          <w:rFonts w:ascii="Traditional Arabic" w:hAnsi="Traditional Arabic" w:cs="Traditional Arabic" w:hint="cs"/>
          <w:b/>
          <w:bCs/>
          <w:sz w:val="36"/>
          <w:szCs w:val="36"/>
          <w:rtl/>
        </w:rPr>
        <w:t>و</w:t>
      </w:r>
      <w:r w:rsidRPr="007B7782">
        <w:rPr>
          <w:rFonts w:ascii="Traditional Arabic" w:hAnsi="Traditional Arabic" w:cs="Traditional Arabic"/>
          <w:b/>
          <w:bCs/>
          <w:sz w:val="36"/>
          <w:szCs w:val="36"/>
          <w:rtl/>
        </w:rPr>
        <w:t xml:space="preserve">ضبطُ الخلافِ فيها بالنسبةِ إلى القرَّاء فيه طريقان، </w:t>
      </w:r>
      <w:proofErr w:type="gramStart"/>
      <w:r w:rsidRPr="007B7782">
        <w:rPr>
          <w:rFonts w:ascii="Traditional Arabic" w:hAnsi="Traditional Arabic" w:cs="Traditional Arabic"/>
          <w:b/>
          <w:bCs/>
          <w:sz w:val="36"/>
          <w:szCs w:val="36"/>
          <w:rtl/>
        </w:rPr>
        <w:t>أحدهما</w:t>
      </w:r>
      <w:proofErr w:type="gramEnd"/>
      <w:r w:rsidRPr="007B7782">
        <w:rPr>
          <w:rFonts w:ascii="Traditional Arabic" w:hAnsi="Traditional Arabic" w:cs="Traditional Arabic"/>
          <w:b/>
          <w:bCs/>
          <w:sz w:val="36"/>
          <w:szCs w:val="36"/>
          <w:rtl/>
        </w:rPr>
        <w:t xml:space="preserve"> بالنسبة إلى ذِكْر القُرَّاء، والثاني</w:t>
      </w:r>
      <w:r w:rsidRPr="007B7782">
        <w:rPr>
          <w:rFonts w:ascii="Traditional Arabic" w:hAnsi="Traditional Arabic" w:cs="Traditional Arabic" w:hint="cs"/>
          <w:b/>
          <w:bCs/>
          <w:sz w:val="36"/>
          <w:szCs w:val="36"/>
          <w:rtl/>
        </w:rPr>
        <w:t xml:space="preserve"> </w:t>
      </w:r>
      <w:r w:rsidRPr="007B7782">
        <w:rPr>
          <w:rFonts w:ascii="Traditional Arabic" w:hAnsi="Traditional Arabic" w:cs="Traditional Arabic"/>
          <w:b/>
          <w:bCs/>
          <w:sz w:val="36"/>
          <w:szCs w:val="36"/>
          <w:rtl/>
        </w:rPr>
        <w:t>بالنسبة إلى ذِكْر السُّوَر</w:t>
      </w:r>
      <w:r w:rsidRPr="007B7782">
        <w:rPr>
          <w:rFonts w:ascii="Traditional Arabic" w:hAnsi="Traditional Arabic" w:cs="Traditional Arabic" w:hint="cs"/>
          <w:b/>
          <w:bCs/>
          <w:sz w:val="36"/>
          <w:szCs w:val="36"/>
          <w:vertAlign w:val="superscript"/>
          <w:rtl/>
        </w:rPr>
        <w:t>(</w:t>
      </w:r>
      <w:r w:rsidRPr="007B7782">
        <w:rPr>
          <w:rStyle w:val="a4"/>
          <w:rFonts w:ascii="Traditional Arabic" w:hAnsi="Traditional Arabic" w:cs="Traditional Arabic"/>
          <w:b/>
          <w:bCs/>
          <w:sz w:val="36"/>
          <w:szCs w:val="36"/>
          <w:rtl/>
        </w:rPr>
        <w:footnoteReference w:id="119"/>
      </w:r>
      <w:r w:rsidRPr="007B7782">
        <w:rPr>
          <w:rFonts w:ascii="Traditional Arabic" w:hAnsi="Traditional Arabic" w:cs="Traditional Arabic" w:hint="cs"/>
          <w:b/>
          <w:bCs/>
          <w:sz w:val="36"/>
          <w:szCs w:val="36"/>
          <w:vertAlign w:val="superscript"/>
          <w:rtl/>
        </w:rPr>
        <w:t>)</w:t>
      </w:r>
      <w:r w:rsidRPr="007B7782">
        <w:rPr>
          <w:rFonts w:ascii="Traditional Arabic" w:hAnsi="Traditional Arabic" w:cs="Traditional Arabic" w:hint="cs"/>
          <w:b/>
          <w:bCs/>
          <w:sz w:val="36"/>
          <w:szCs w:val="36"/>
          <w:rtl/>
        </w:rPr>
        <w:t>:</w:t>
      </w:r>
      <w:r w:rsidRPr="007B7782">
        <w:rPr>
          <w:rFonts w:ascii="Traditional Arabic" w:hAnsi="Traditional Arabic" w:cs="Traditional Arabic"/>
          <w:b/>
          <w:bCs/>
          <w:sz w:val="36"/>
          <w:szCs w:val="36"/>
          <w:rtl/>
        </w:rPr>
        <w:t xml:space="preserve"> </w:t>
      </w:r>
    </w:p>
    <w:p w:rsidR="00CA6DC2" w:rsidRPr="007B7782" w:rsidRDefault="00CA6DC2" w:rsidP="00CA6DC2">
      <w:pPr>
        <w:autoSpaceDE w:val="0"/>
        <w:autoSpaceDN w:val="0"/>
        <w:adjustRightInd w:val="0"/>
        <w:spacing w:after="0" w:line="240" w:lineRule="auto"/>
        <w:rPr>
          <w:rFonts w:ascii="Traditional Arabic" w:hAnsi="Traditional Arabic" w:cs="Traditional Arabic"/>
          <w:b/>
          <w:bCs/>
          <w:sz w:val="36"/>
          <w:szCs w:val="36"/>
          <w:rtl/>
        </w:rPr>
      </w:pPr>
      <w:r w:rsidRPr="007B7782">
        <w:rPr>
          <w:rFonts w:ascii="Traditional Arabic" w:hAnsi="Traditional Arabic" w:cs="Traditional Arabic" w:hint="cs"/>
          <w:b/>
          <w:bCs/>
          <w:sz w:val="36"/>
          <w:szCs w:val="36"/>
          <w:rtl/>
        </w:rPr>
        <w:t>أولا: الحكم بالنسبة إلى ذِكْر القرّاء:</w:t>
      </w:r>
    </w:p>
    <w:p w:rsidR="00CA6DC2" w:rsidRPr="007B7782" w:rsidRDefault="00CA6DC2" w:rsidP="00CA6DC2">
      <w:pPr>
        <w:autoSpaceDE w:val="0"/>
        <w:autoSpaceDN w:val="0"/>
        <w:adjustRightInd w:val="0"/>
        <w:spacing w:after="0" w:line="240" w:lineRule="auto"/>
        <w:rPr>
          <w:rFonts w:ascii="Traditional Arabic" w:hAnsi="Traditional Arabic" w:cs="Traditional Arabic"/>
          <w:sz w:val="36"/>
          <w:szCs w:val="36"/>
          <w:rtl/>
        </w:rPr>
      </w:pPr>
      <w:r w:rsidRPr="007B7782">
        <w:rPr>
          <w:rFonts w:ascii="Traditional Arabic" w:hAnsi="Traditional Arabic" w:cs="Traditional Arabic"/>
          <w:sz w:val="36"/>
          <w:szCs w:val="36"/>
          <w:rtl/>
        </w:rPr>
        <w:t xml:space="preserve">إن القراء فيها </w:t>
      </w:r>
      <w:proofErr w:type="gramStart"/>
      <w:r w:rsidRPr="007B7782">
        <w:rPr>
          <w:rFonts w:ascii="Traditional Arabic" w:hAnsi="Traditional Arabic" w:cs="Traditional Arabic"/>
          <w:sz w:val="36"/>
          <w:szCs w:val="36"/>
          <w:rtl/>
        </w:rPr>
        <w:t>على</w:t>
      </w:r>
      <w:proofErr w:type="gramEnd"/>
      <w:r w:rsidRPr="007B7782">
        <w:rPr>
          <w:rFonts w:ascii="Traditional Arabic" w:hAnsi="Traditional Arabic" w:cs="Traditional Arabic"/>
          <w:sz w:val="36"/>
          <w:szCs w:val="36"/>
          <w:rtl/>
        </w:rPr>
        <w:t xml:space="preserve"> أربعِ مراتبَ</w:t>
      </w:r>
      <w:r w:rsidRPr="007B7782">
        <w:rPr>
          <w:rFonts w:ascii="Traditional Arabic" w:hAnsi="Traditional Arabic" w:cs="Traditional Arabic" w:hint="cs"/>
          <w:sz w:val="36"/>
          <w:szCs w:val="36"/>
          <w:rtl/>
        </w:rPr>
        <w:t>:</w:t>
      </w:r>
      <w:r w:rsidRPr="007B7782">
        <w:rPr>
          <w:rFonts w:ascii="Traditional Arabic" w:hAnsi="Traditional Arabic" w:cs="Traditional Arabic"/>
          <w:sz w:val="36"/>
          <w:szCs w:val="36"/>
          <w:rtl/>
        </w:rPr>
        <w:t xml:space="preserve"> </w:t>
      </w:r>
    </w:p>
    <w:p w:rsidR="00CA6DC2" w:rsidRPr="007B7782" w:rsidRDefault="00CA6DC2" w:rsidP="00CA6DC2">
      <w:pPr>
        <w:autoSpaceDE w:val="0"/>
        <w:autoSpaceDN w:val="0"/>
        <w:adjustRightInd w:val="0"/>
        <w:spacing w:after="0" w:line="240" w:lineRule="auto"/>
        <w:rPr>
          <w:rFonts w:ascii="Traditional Arabic" w:hAnsi="Traditional Arabic" w:cs="Traditional Arabic"/>
          <w:sz w:val="36"/>
          <w:szCs w:val="36"/>
          <w:rtl/>
        </w:rPr>
      </w:pPr>
      <w:proofErr w:type="gramStart"/>
      <w:r w:rsidRPr="007B7782">
        <w:rPr>
          <w:rFonts w:ascii="Traditional Arabic" w:hAnsi="Traditional Arabic" w:cs="Traditional Arabic" w:hint="cs"/>
          <w:b/>
          <w:bCs/>
          <w:sz w:val="36"/>
          <w:szCs w:val="36"/>
          <w:rtl/>
        </w:rPr>
        <w:t>المرتبة</w:t>
      </w:r>
      <w:proofErr w:type="gramEnd"/>
      <w:r w:rsidRPr="007B7782">
        <w:rPr>
          <w:rFonts w:ascii="Traditional Arabic" w:hAnsi="Traditional Arabic" w:cs="Traditional Arabic" w:hint="cs"/>
          <w:b/>
          <w:bCs/>
          <w:sz w:val="36"/>
          <w:szCs w:val="36"/>
          <w:rtl/>
        </w:rPr>
        <w:t xml:space="preserve"> </w:t>
      </w:r>
      <w:r w:rsidRPr="007B7782">
        <w:rPr>
          <w:rFonts w:ascii="Traditional Arabic" w:hAnsi="Traditional Arabic" w:cs="Traditional Arabic"/>
          <w:b/>
          <w:bCs/>
          <w:sz w:val="36"/>
          <w:szCs w:val="36"/>
          <w:rtl/>
        </w:rPr>
        <w:t>الأولى:</w:t>
      </w:r>
      <w:r w:rsidRPr="007B7782">
        <w:rPr>
          <w:rFonts w:ascii="Traditional Arabic" w:hAnsi="Traditional Arabic" w:cs="Traditional Arabic"/>
          <w:sz w:val="36"/>
          <w:szCs w:val="36"/>
          <w:rtl/>
        </w:rPr>
        <w:t xml:space="preserve"> </w:t>
      </w:r>
      <w:r w:rsidRPr="007B7782">
        <w:rPr>
          <w:rFonts w:ascii="Traditional Arabic" w:hAnsi="Traditional Arabic" w:cs="Traditional Arabic" w:hint="cs"/>
          <w:sz w:val="36"/>
          <w:szCs w:val="36"/>
          <w:rtl/>
        </w:rPr>
        <w:t>أ</w:t>
      </w:r>
      <w:r w:rsidRPr="007B7782">
        <w:rPr>
          <w:rFonts w:ascii="Traditional Arabic" w:hAnsi="Traditional Arabic" w:cs="Traditional Arabic"/>
          <w:sz w:val="36"/>
          <w:szCs w:val="36"/>
          <w:rtl/>
        </w:rPr>
        <w:t>ن نافعاً -رحمه الله- قرأ بالاستفهام في الأول وبالخبر في الثاني، إلا في النمل والعنكبوت فإنه عَكَس.</w:t>
      </w:r>
    </w:p>
    <w:p w:rsidR="00CA6DC2" w:rsidRPr="007B7782" w:rsidRDefault="00CA6DC2" w:rsidP="00CA6DC2">
      <w:pPr>
        <w:autoSpaceDE w:val="0"/>
        <w:autoSpaceDN w:val="0"/>
        <w:adjustRightInd w:val="0"/>
        <w:spacing w:after="0" w:line="240" w:lineRule="auto"/>
        <w:rPr>
          <w:rFonts w:ascii="Traditional Arabic" w:hAnsi="Traditional Arabic" w:cs="Traditional Arabic"/>
          <w:sz w:val="36"/>
          <w:szCs w:val="36"/>
          <w:rtl/>
        </w:rPr>
      </w:pPr>
      <w:r w:rsidRPr="007B7782">
        <w:rPr>
          <w:rFonts w:ascii="Traditional Arabic" w:hAnsi="Traditional Arabic" w:cs="Traditional Arabic"/>
          <w:sz w:val="36"/>
          <w:szCs w:val="36"/>
          <w:rtl/>
        </w:rPr>
        <w:t xml:space="preserve"> </w:t>
      </w:r>
      <w:r w:rsidRPr="007B7782">
        <w:rPr>
          <w:rFonts w:ascii="Traditional Arabic" w:hAnsi="Traditional Arabic" w:cs="Traditional Arabic"/>
          <w:b/>
          <w:bCs/>
          <w:sz w:val="36"/>
          <w:szCs w:val="36"/>
          <w:rtl/>
        </w:rPr>
        <w:t>المرتبة الثانية:</w:t>
      </w:r>
      <w:r w:rsidRPr="007B7782">
        <w:rPr>
          <w:rFonts w:ascii="Traditional Arabic" w:hAnsi="Traditional Arabic" w:cs="Traditional Arabic"/>
          <w:sz w:val="36"/>
          <w:szCs w:val="36"/>
          <w:rtl/>
        </w:rPr>
        <w:t xml:space="preserve"> أن</w:t>
      </w:r>
      <w:r w:rsidRPr="007B7782">
        <w:rPr>
          <w:rFonts w:ascii="Traditional Arabic" w:hAnsi="Traditional Arabic" w:cs="Traditional Arabic" w:hint="cs"/>
          <w:sz w:val="36"/>
          <w:szCs w:val="36"/>
          <w:rtl/>
        </w:rPr>
        <w:t>َّ</w:t>
      </w:r>
      <w:r w:rsidRPr="007B7782">
        <w:rPr>
          <w:rFonts w:ascii="Traditional Arabic" w:hAnsi="Traditional Arabic" w:cs="Traditional Arabic"/>
          <w:sz w:val="36"/>
          <w:szCs w:val="36"/>
          <w:rtl/>
        </w:rPr>
        <w:t xml:space="preserve"> ابن كثير وحفصاً قرآ بالاستفهام في الأول والثاني، إلا الأولَ من العنكبوت فقرآه بالخبر. </w:t>
      </w:r>
    </w:p>
    <w:p w:rsidR="00CA6DC2" w:rsidRPr="007B7782" w:rsidRDefault="00CA6DC2" w:rsidP="00CA6DC2">
      <w:pPr>
        <w:autoSpaceDE w:val="0"/>
        <w:autoSpaceDN w:val="0"/>
        <w:adjustRightInd w:val="0"/>
        <w:spacing w:after="0" w:line="240" w:lineRule="auto"/>
        <w:rPr>
          <w:rFonts w:ascii="Traditional Arabic" w:hAnsi="Traditional Arabic" w:cs="Traditional Arabic"/>
          <w:sz w:val="36"/>
          <w:szCs w:val="36"/>
          <w:rtl/>
        </w:rPr>
      </w:pPr>
      <w:proofErr w:type="gramStart"/>
      <w:r w:rsidRPr="007B7782">
        <w:rPr>
          <w:rFonts w:ascii="Traditional Arabic" w:hAnsi="Traditional Arabic" w:cs="Traditional Arabic"/>
          <w:b/>
          <w:bCs/>
          <w:sz w:val="36"/>
          <w:szCs w:val="36"/>
          <w:rtl/>
        </w:rPr>
        <w:t>المرتبة</w:t>
      </w:r>
      <w:proofErr w:type="gramEnd"/>
      <w:r w:rsidRPr="007B7782">
        <w:rPr>
          <w:rFonts w:ascii="Traditional Arabic" w:hAnsi="Traditional Arabic" w:cs="Traditional Arabic"/>
          <w:b/>
          <w:bCs/>
          <w:sz w:val="36"/>
          <w:szCs w:val="36"/>
          <w:rtl/>
        </w:rPr>
        <w:t xml:space="preserve"> الثالثة:</w:t>
      </w:r>
      <w:r w:rsidRPr="007B7782">
        <w:rPr>
          <w:rFonts w:ascii="Traditional Arabic" w:hAnsi="Traditional Arabic" w:cs="Traditional Arabic"/>
          <w:sz w:val="36"/>
          <w:szCs w:val="36"/>
          <w:rtl/>
        </w:rPr>
        <w:t xml:space="preserve"> أن ابنَ عامر قرأ بالخبر في الأول والاستفهام في الثاني، إلا في النمل والواقعة والنازعات، فقرأ في النمل والنازعات بالاستفهام في الأول، وبالخبر في الثاني، وفي الواقعة بالاستفهام فيهما. </w:t>
      </w:r>
    </w:p>
    <w:p w:rsidR="00CA6DC2" w:rsidRPr="007B7782" w:rsidRDefault="00CA6DC2" w:rsidP="00CA6DC2">
      <w:pPr>
        <w:autoSpaceDE w:val="0"/>
        <w:autoSpaceDN w:val="0"/>
        <w:adjustRightInd w:val="0"/>
        <w:spacing w:after="0" w:line="240" w:lineRule="auto"/>
        <w:rPr>
          <w:rFonts w:ascii="Traditional Arabic" w:hAnsi="Traditional Arabic" w:cs="Traditional Arabic"/>
          <w:sz w:val="36"/>
          <w:szCs w:val="36"/>
          <w:rtl/>
        </w:rPr>
      </w:pPr>
      <w:r w:rsidRPr="007B7782">
        <w:rPr>
          <w:rFonts w:ascii="Traditional Arabic" w:hAnsi="Traditional Arabic" w:cs="Traditional Arabic"/>
          <w:b/>
          <w:bCs/>
          <w:sz w:val="36"/>
          <w:szCs w:val="36"/>
          <w:rtl/>
        </w:rPr>
        <w:t>المرتبة الرابعة:</w:t>
      </w:r>
      <w:r w:rsidRPr="007B7782">
        <w:rPr>
          <w:rFonts w:ascii="Traditional Arabic" w:hAnsi="Traditional Arabic" w:cs="Traditional Arabic"/>
          <w:sz w:val="36"/>
          <w:szCs w:val="36"/>
          <w:rtl/>
        </w:rPr>
        <w:t xml:space="preserve"> الباقون -وهم أبو عمرو وحمزة وأبو بكر- قرؤوا بالاستفهام في الأول والثاني</w:t>
      </w:r>
      <w:r w:rsidRPr="007B7782">
        <w:rPr>
          <w:rFonts w:ascii="Traditional Arabic" w:hAnsi="Traditional Arabic" w:cs="Traditional Arabic" w:hint="cs"/>
          <w:sz w:val="36"/>
          <w:szCs w:val="36"/>
          <w:rtl/>
        </w:rPr>
        <w:t>.</w:t>
      </w:r>
    </w:p>
    <w:p w:rsidR="00CA6DC2" w:rsidRPr="007B7782" w:rsidRDefault="00CA6DC2" w:rsidP="00CA6DC2">
      <w:pPr>
        <w:autoSpaceDE w:val="0"/>
        <w:autoSpaceDN w:val="0"/>
        <w:adjustRightInd w:val="0"/>
        <w:spacing w:after="0" w:line="240" w:lineRule="auto"/>
        <w:rPr>
          <w:rFonts w:ascii="Traditional Arabic" w:hAnsi="Traditional Arabic" w:cs="Traditional Arabic"/>
          <w:sz w:val="36"/>
          <w:szCs w:val="36"/>
          <w:rtl/>
        </w:rPr>
      </w:pPr>
    </w:p>
    <w:p w:rsidR="00CA6DC2" w:rsidRPr="007B7782" w:rsidRDefault="00CA6DC2" w:rsidP="00CA6DC2">
      <w:pPr>
        <w:autoSpaceDE w:val="0"/>
        <w:autoSpaceDN w:val="0"/>
        <w:adjustRightInd w:val="0"/>
        <w:spacing w:after="0" w:line="240" w:lineRule="auto"/>
        <w:rPr>
          <w:rFonts w:ascii="Traditional Arabic" w:hAnsi="Traditional Arabic" w:cs="Traditional Arabic"/>
          <w:b/>
          <w:bCs/>
          <w:sz w:val="36"/>
          <w:szCs w:val="36"/>
          <w:rtl/>
        </w:rPr>
      </w:pPr>
      <w:r w:rsidRPr="007B7782">
        <w:rPr>
          <w:rFonts w:ascii="Traditional Arabic" w:hAnsi="Traditional Arabic" w:cs="Traditional Arabic" w:hint="cs"/>
          <w:b/>
          <w:bCs/>
          <w:sz w:val="36"/>
          <w:szCs w:val="36"/>
          <w:rtl/>
        </w:rPr>
        <w:t>ثانياً: الحكم بالنسبة إلى ذِكْر السُّوَر:</w:t>
      </w:r>
    </w:p>
    <w:p w:rsidR="00CA6DC2" w:rsidRPr="007B7782" w:rsidRDefault="00CA6DC2" w:rsidP="00CA6DC2">
      <w:pPr>
        <w:autoSpaceDE w:val="0"/>
        <w:autoSpaceDN w:val="0"/>
        <w:adjustRightInd w:val="0"/>
        <w:spacing w:after="0" w:line="240" w:lineRule="auto"/>
        <w:rPr>
          <w:rFonts w:ascii="Traditional Arabic" w:hAnsi="Traditional Arabic" w:cs="Traditional Arabic"/>
          <w:b/>
          <w:bCs/>
          <w:sz w:val="36"/>
          <w:szCs w:val="36"/>
          <w:rtl/>
        </w:rPr>
      </w:pPr>
      <w:proofErr w:type="gramStart"/>
      <w:r w:rsidRPr="007B7782">
        <w:rPr>
          <w:rFonts w:ascii="Traditional Arabic" w:hAnsi="Traditional Arabic" w:cs="Traditional Arabic"/>
          <w:b/>
          <w:bCs/>
          <w:sz w:val="36"/>
          <w:szCs w:val="36"/>
          <w:rtl/>
        </w:rPr>
        <w:t>وهذا</w:t>
      </w:r>
      <w:proofErr w:type="gramEnd"/>
      <w:r w:rsidRPr="007B7782">
        <w:rPr>
          <w:rFonts w:ascii="Traditional Arabic" w:hAnsi="Traditional Arabic" w:cs="Traditional Arabic"/>
          <w:b/>
          <w:bCs/>
          <w:sz w:val="36"/>
          <w:szCs w:val="36"/>
          <w:rtl/>
        </w:rPr>
        <w:t xml:space="preserve"> الثاني أقربُ، </w:t>
      </w:r>
      <w:r w:rsidRPr="007B7782">
        <w:rPr>
          <w:rFonts w:ascii="Traditional Arabic" w:hAnsi="Traditional Arabic" w:cs="Traditional Arabic" w:hint="cs"/>
          <w:b/>
          <w:bCs/>
          <w:sz w:val="36"/>
          <w:szCs w:val="36"/>
          <w:rtl/>
        </w:rPr>
        <w:t>إذ يمكن تقسيم</w:t>
      </w:r>
      <w:r w:rsidRPr="007B7782">
        <w:rPr>
          <w:rFonts w:ascii="Traditional Arabic" w:hAnsi="Traditional Arabic" w:cs="Traditional Arabic"/>
          <w:b/>
          <w:bCs/>
          <w:sz w:val="36"/>
          <w:szCs w:val="36"/>
          <w:rtl/>
        </w:rPr>
        <w:t xml:space="preserve"> هذه المواضعُ </w:t>
      </w:r>
      <w:r w:rsidRPr="007B7782">
        <w:rPr>
          <w:rFonts w:ascii="Traditional Arabic" w:hAnsi="Traditional Arabic" w:cs="Traditional Arabic" w:hint="cs"/>
          <w:b/>
          <w:bCs/>
          <w:sz w:val="36"/>
          <w:szCs w:val="36"/>
          <w:rtl/>
        </w:rPr>
        <w:t>إلى</w:t>
      </w:r>
      <w:r w:rsidRPr="007B7782">
        <w:rPr>
          <w:rFonts w:ascii="Traditional Arabic" w:hAnsi="Traditional Arabic" w:cs="Traditional Arabic"/>
          <w:b/>
          <w:bCs/>
          <w:sz w:val="36"/>
          <w:szCs w:val="36"/>
          <w:rtl/>
        </w:rPr>
        <w:t xml:space="preserve"> قسمين: قسمٌ منها سبعةُ مواضعَ لها حكمٌ واحدٌ، وقسمٌ منها أربعةُ مواضعَ، لكلٍ منها حكمٌ على حِدَته.</w:t>
      </w:r>
    </w:p>
    <w:p w:rsidR="00CA6DC2" w:rsidRPr="007B7782" w:rsidRDefault="00CA6DC2" w:rsidP="00CA6DC2">
      <w:pPr>
        <w:autoSpaceDE w:val="0"/>
        <w:autoSpaceDN w:val="0"/>
        <w:adjustRightInd w:val="0"/>
        <w:spacing w:after="0" w:line="240" w:lineRule="auto"/>
        <w:rPr>
          <w:rFonts w:ascii="Traditional Arabic" w:hAnsi="Traditional Arabic" w:cs="Traditional Arabic"/>
          <w:sz w:val="36"/>
          <w:szCs w:val="36"/>
          <w:rtl/>
        </w:rPr>
      </w:pPr>
      <w:r w:rsidRPr="007B7782">
        <w:rPr>
          <w:rFonts w:ascii="Traditional Arabic" w:hAnsi="Traditional Arabic" w:cs="Traditional Arabic"/>
          <w:b/>
          <w:bCs/>
          <w:sz w:val="36"/>
          <w:szCs w:val="36"/>
          <w:rtl/>
        </w:rPr>
        <w:t>القسم الأول:</w:t>
      </w:r>
      <w:r w:rsidRPr="007B7782">
        <w:rPr>
          <w:rFonts w:ascii="Traditional Arabic" w:hAnsi="Traditional Arabic" w:cs="Traditional Arabic"/>
          <w:sz w:val="36"/>
          <w:szCs w:val="36"/>
          <w:rtl/>
        </w:rPr>
        <w:t xml:space="preserve"> فمنه في </w:t>
      </w:r>
      <w:r w:rsidRPr="007B7782">
        <w:rPr>
          <w:rFonts w:ascii="Traditional Arabic" w:hAnsi="Traditional Arabic" w:cs="Traditional Arabic" w:hint="cs"/>
          <w:sz w:val="36"/>
          <w:szCs w:val="36"/>
          <w:rtl/>
        </w:rPr>
        <w:t>الرعد</w:t>
      </w:r>
      <w:r w:rsidRPr="007B7782">
        <w:rPr>
          <w:rFonts w:ascii="Traditional Arabic" w:hAnsi="Traditional Arabic" w:cs="Traditional Arabic"/>
          <w:sz w:val="36"/>
          <w:szCs w:val="36"/>
          <w:rtl/>
        </w:rPr>
        <w:t>، والثاني والثالث في سبحان، والرابع في المؤمنين، والخامس في ألم السجدة، والسادس والسابع في الصَّافات، وقد عَرَفْتَ أعيانَها ممَّا تقدَّمَ.</w:t>
      </w:r>
    </w:p>
    <w:p w:rsidR="00CA6DC2" w:rsidRPr="007B7782" w:rsidRDefault="00CA6DC2" w:rsidP="00CA6DC2">
      <w:pPr>
        <w:autoSpaceDE w:val="0"/>
        <w:autoSpaceDN w:val="0"/>
        <w:adjustRightInd w:val="0"/>
        <w:spacing w:after="0" w:line="240" w:lineRule="auto"/>
        <w:rPr>
          <w:rFonts w:ascii="Traditional Arabic" w:hAnsi="Traditional Arabic" w:cs="Traditional Arabic"/>
          <w:sz w:val="36"/>
          <w:szCs w:val="36"/>
          <w:rtl/>
        </w:rPr>
      </w:pPr>
      <w:r w:rsidRPr="007B7782">
        <w:rPr>
          <w:rFonts w:ascii="Traditional Arabic" w:hAnsi="Traditional Arabic" w:cs="Traditional Arabic"/>
          <w:b/>
          <w:bCs/>
          <w:sz w:val="36"/>
          <w:szCs w:val="36"/>
          <w:rtl/>
        </w:rPr>
        <w:t>أمَّا حكمُها:</w:t>
      </w:r>
      <w:r w:rsidRPr="007B7782">
        <w:rPr>
          <w:rFonts w:ascii="Traditional Arabic" w:hAnsi="Traditional Arabic" w:cs="Traditional Arabic"/>
          <w:sz w:val="36"/>
          <w:szCs w:val="36"/>
          <w:rtl/>
        </w:rPr>
        <w:t xml:space="preserve"> فإنَّ نافعاً والكسائيَّ يستفهمان في الأول ويُخْبران في الثاني، وأن ابنَ عامرٍ يُخْبِر في الأول، ويستفهم في الثاني، وأنَّ الباقين يَسْتفهمون في الأول والثاني.</w:t>
      </w:r>
    </w:p>
    <w:p w:rsidR="00CA6DC2" w:rsidRPr="007B7782" w:rsidRDefault="00CA6DC2" w:rsidP="00CA6DC2">
      <w:pPr>
        <w:autoSpaceDE w:val="0"/>
        <w:autoSpaceDN w:val="0"/>
        <w:adjustRightInd w:val="0"/>
        <w:spacing w:after="0" w:line="240" w:lineRule="auto"/>
        <w:rPr>
          <w:rFonts w:ascii="Traditional Arabic" w:hAnsi="Traditional Arabic" w:cs="Traditional Arabic"/>
          <w:sz w:val="36"/>
          <w:szCs w:val="36"/>
          <w:rtl/>
        </w:rPr>
      </w:pPr>
      <w:r w:rsidRPr="007B7782">
        <w:rPr>
          <w:rFonts w:ascii="Traditional Arabic" w:hAnsi="Traditional Arabic" w:cs="Traditional Arabic"/>
          <w:b/>
          <w:bCs/>
          <w:sz w:val="36"/>
          <w:szCs w:val="36"/>
          <w:rtl/>
        </w:rPr>
        <w:t>وأمَّا القسمُ الثاني:</w:t>
      </w:r>
      <w:r w:rsidRPr="007B7782">
        <w:rPr>
          <w:rFonts w:ascii="Traditional Arabic" w:hAnsi="Traditional Arabic" w:cs="Traditional Arabic"/>
          <w:sz w:val="36"/>
          <w:szCs w:val="36"/>
          <w:rtl/>
        </w:rPr>
        <w:t xml:space="preserve"> </w:t>
      </w:r>
      <w:r w:rsidR="00EE22C6" w:rsidRPr="007B7782">
        <w:rPr>
          <w:rFonts w:ascii="Traditional Arabic" w:hAnsi="Traditional Arabic" w:cs="Traditional Arabic" w:hint="cs"/>
          <w:sz w:val="36"/>
          <w:szCs w:val="36"/>
          <w:rtl/>
        </w:rPr>
        <w:t>"</w:t>
      </w:r>
      <w:r w:rsidRPr="007B7782">
        <w:rPr>
          <w:rFonts w:ascii="Traditional Arabic" w:hAnsi="Traditional Arabic" w:cs="Traditional Arabic"/>
          <w:b/>
          <w:bCs/>
          <w:sz w:val="36"/>
          <w:szCs w:val="36"/>
          <w:rtl/>
        </w:rPr>
        <w:t>فأوَّله</w:t>
      </w:r>
      <w:r w:rsidRPr="007B7782">
        <w:rPr>
          <w:rFonts w:ascii="Traditional Arabic" w:hAnsi="Traditional Arabic" w:cs="Traditional Arabic"/>
          <w:sz w:val="36"/>
          <w:szCs w:val="36"/>
          <w:rtl/>
        </w:rPr>
        <w:t xml:space="preserve"> [ما في سورة النمل]، </w:t>
      </w:r>
      <w:r w:rsidRPr="007B7782">
        <w:rPr>
          <w:rFonts w:ascii="Traditional Arabic" w:hAnsi="Traditional Arabic" w:cs="Traditional Arabic"/>
          <w:b/>
          <w:bCs/>
          <w:sz w:val="36"/>
          <w:szCs w:val="36"/>
          <w:rtl/>
        </w:rPr>
        <w:t>وحكمُه:</w:t>
      </w:r>
      <w:r w:rsidRPr="007B7782">
        <w:rPr>
          <w:rFonts w:ascii="Traditional Arabic" w:hAnsi="Traditional Arabic" w:cs="Traditional Arabic"/>
          <w:sz w:val="36"/>
          <w:szCs w:val="36"/>
          <w:rtl/>
        </w:rPr>
        <w:t xml:space="preserve"> أنَّ نافعاً يُخْبِر في الأول ويستفهم في الثاني، وأن ابنَ عامر والكسائي يعكِسُه، أي: يَسْتفهمان في الأول ويُخْبِران في الثاني، وأنَّ الباقين </w:t>
      </w:r>
      <w:r w:rsidRPr="007B7782">
        <w:rPr>
          <w:rFonts w:ascii="Traditional Arabic" w:hAnsi="Traditional Arabic" w:cs="Traditional Arabic"/>
          <w:sz w:val="36"/>
          <w:szCs w:val="36"/>
          <w:rtl/>
        </w:rPr>
        <w:lastRenderedPageBreak/>
        <w:t>يَسْتفهمون فيهما</w:t>
      </w:r>
      <w:r w:rsidRPr="007B7782">
        <w:rPr>
          <w:rFonts w:ascii="Traditional Arabic" w:hAnsi="Traditional Arabic" w:cs="Traditional Arabic" w:hint="cs"/>
          <w:sz w:val="36"/>
          <w:szCs w:val="36"/>
          <w:rtl/>
        </w:rPr>
        <w:t>، "</w:t>
      </w:r>
      <w:r w:rsidRPr="007B7782">
        <w:rPr>
          <w:rFonts w:ascii="Traditional Arabic" w:hAnsi="Traditional Arabic" w:cs="Traditional Arabic"/>
          <w:sz w:val="36"/>
          <w:szCs w:val="36"/>
          <w:rtl/>
        </w:rPr>
        <w:t xml:space="preserve"> وانفرد سبط الخياط في المبهج عن الكارزيني عن النخاس عن رويس بالإخبار في الأول والاستفهام في الثاني كقراءة نافع وأبي جعفر فخالف سائر الرواة عن رويس</w:t>
      </w:r>
      <w:r w:rsidRPr="007B7782">
        <w:rPr>
          <w:rFonts w:ascii="Traditional Arabic" w:hAnsi="Traditional Arabic" w:cs="Traditional Arabic" w:hint="cs"/>
          <w:sz w:val="36"/>
          <w:szCs w:val="36"/>
          <w:rtl/>
        </w:rPr>
        <w:t>"</w:t>
      </w:r>
      <w:r w:rsidRPr="007B7782">
        <w:rPr>
          <w:rFonts w:ascii="Traditional Arabic" w:hAnsi="Traditional Arabic" w:cs="Traditional Arabic" w:hint="cs"/>
          <w:sz w:val="36"/>
          <w:szCs w:val="36"/>
          <w:vertAlign w:val="superscript"/>
          <w:rtl/>
        </w:rPr>
        <w:t>(</w:t>
      </w:r>
      <w:r w:rsidRPr="007B7782">
        <w:rPr>
          <w:rStyle w:val="a4"/>
          <w:rFonts w:ascii="Traditional Arabic" w:hAnsi="Traditional Arabic" w:cs="Traditional Arabic"/>
          <w:sz w:val="36"/>
          <w:szCs w:val="36"/>
          <w:rtl/>
        </w:rPr>
        <w:footnoteReference w:id="120"/>
      </w:r>
      <w:r w:rsidRPr="007B7782">
        <w:rPr>
          <w:rFonts w:ascii="Traditional Arabic" w:hAnsi="Traditional Arabic" w:cs="Traditional Arabic" w:hint="cs"/>
          <w:sz w:val="36"/>
          <w:szCs w:val="36"/>
          <w:vertAlign w:val="superscript"/>
          <w:rtl/>
        </w:rPr>
        <w:t>)</w:t>
      </w:r>
      <w:r w:rsidRPr="007B7782">
        <w:rPr>
          <w:rFonts w:ascii="Traditional Arabic" w:hAnsi="Traditional Arabic" w:cs="Traditional Arabic"/>
          <w:sz w:val="36"/>
          <w:szCs w:val="36"/>
          <w:rtl/>
        </w:rPr>
        <w:t xml:space="preserve">. </w:t>
      </w:r>
      <w:r w:rsidRPr="007B7782">
        <w:rPr>
          <w:rFonts w:ascii="Traditional Arabic" w:hAnsi="Traditional Arabic" w:cs="Traditional Arabic"/>
          <w:b/>
          <w:bCs/>
          <w:sz w:val="36"/>
          <w:szCs w:val="36"/>
          <w:rtl/>
        </w:rPr>
        <w:t>الثاني:</w:t>
      </w:r>
      <w:r w:rsidRPr="007B7782">
        <w:rPr>
          <w:rFonts w:ascii="Traditional Arabic" w:hAnsi="Traditional Arabic" w:cs="Traditional Arabic"/>
          <w:sz w:val="36"/>
          <w:szCs w:val="36"/>
          <w:rtl/>
        </w:rPr>
        <w:t xml:space="preserve"> ما في سورة العنكبوت، </w:t>
      </w:r>
      <w:r w:rsidRPr="007B7782">
        <w:rPr>
          <w:rFonts w:ascii="Traditional Arabic" w:hAnsi="Traditional Arabic" w:cs="Traditional Arabic"/>
          <w:b/>
          <w:bCs/>
          <w:sz w:val="36"/>
          <w:szCs w:val="36"/>
          <w:rtl/>
        </w:rPr>
        <w:t>وحكمُه:</w:t>
      </w:r>
      <w:r w:rsidRPr="007B7782">
        <w:rPr>
          <w:rFonts w:ascii="Traditional Arabic" w:hAnsi="Traditional Arabic" w:cs="Traditional Arabic"/>
          <w:sz w:val="36"/>
          <w:szCs w:val="36"/>
          <w:rtl/>
        </w:rPr>
        <w:t xml:space="preserve"> أن نافعاً وابنَ كثير وابنَ عامرٍ وحفصاً يُخْبرون في الأول ويستفهمون في الثاني، وأن الباقين يستفهمون فيهما. </w:t>
      </w:r>
      <w:r w:rsidRPr="007B7782">
        <w:rPr>
          <w:rFonts w:ascii="Traditional Arabic" w:hAnsi="Traditional Arabic" w:cs="Traditional Arabic"/>
          <w:b/>
          <w:bCs/>
          <w:sz w:val="36"/>
          <w:szCs w:val="36"/>
          <w:rtl/>
        </w:rPr>
        <w:t>الثالث:</w:t>
      </w:r>
      <w:r w:rsidRPr="007B7782">
        <w:rPr>
          <w:rFonts w:ascii="Traditional Arabic" w:hAnsi="Traditional Arabic" w:cs="Traditional Arabic"/>
          <w:sz w:val="36"/>
          <w:szCs w:val="36"/>
          <w:rtl/>
        </w:rPr>
        <w:t xml:space="preserve"> ما في سورة الواقعة، </w:t>
      </w:r>
      <w:r w:rsidRPr="007B7782">
        <w:rPr>
          <w:rFonts w:ascii="Traditional Arabic" w:hAnsi="Traditional Arabic" w:cs="Traditional Arabic"/>
          <w:b/>
          <w:bCs/>
          <w:sz w:val="36"/>
          <w:szCs w:val="36"/>
          <w:rtl/>
        </w:rPr>
        <w:t>وحكمُه:</w:t>
      </w:r>
      <w:r w:rsidRPr="007B7782">
        <w:rPr>
          <w:rFonts w:ascii="Traditional Arabic" w:hAnsi="Traditional Arabic" w:cs="Traditional Arabic"/>
          <w:sz w:val="36"/>
          <w:szCs w:val="36"/>
          <w:rtl/>
        </w:rPr>
        <w:t xml:space="preserve"> أن نافعاً والكسائيَّ يستفهمان في الأول، ويُخبران في الثاني، وأن الباقين يستفهمون فيهما. </w:t>
      </w:r>
      <w:r w:rsidRPr="007B7782">
        <w:rPr>
          <w:rFonts w:ascii="Traditional Arabic" w:hAnsi="Traditional Arabic" w:cs="Traditional Arabic"/>
          <w:b/>
          <w:bCs/>
          <w:sz w:val="36"/>
          <w:szCs w:val="36"/>
          <w:rtl/>
        </w:rPr>
        <w:t>الرابع</w:t>
      </w:r>
      <w:r w:rsidRPr="007B7782">
        <w:rPr>
          <w:rFonts w:ascii="Traditional Arabic" w:hAnsi="Traditional Arabic" w:cs="Traditional Arabic" w:hint="cs"/>
          <w:b/>
          <w:bCs/>
          <w:sz w:val="36"/>
          <w:szCs w:val="36"/>
          <w:rtl/>
        </w:rPr>
        <w:t>:</w:t>
      </w:r>
      <w:r w:rsidRPr="007B7782">
        <w:rPr>
          <w:rFonts w:ascii="Traditional Arabic" w:hAnsi="Traditional Arabic" w:cs="Traditional Arabic"/>
          <w:sz w:val="36"/>
          <w:szCs w:val="36"/>
          <w:rtl/>
        </w:rPr>
        <w:t xml:space="preserve"> ما في سورة النازعات، </w:t>
      </w:r>
      <w:r w:rsidRPr="007B7782">
        <w:rPr>
          <w:rFonts w:ascii="Traditional Arabic" w:hAnsi="Traditional Arabic" w:cs="Traditional Arabic"/>
          <w:b/>
          <w:bCs/>
          <w:sz w:val="36"/>
          <w:szCs w:val="36"/>
          <w:rtl/>
        </w:rPr>
        <w:t>وحكمه:</w:t>
      </w:r>
      <w:r w:rsidRPr="007B7782">
        <w:rPr>
          <w:rFonts w:ascii="Traditional Arabic" w:hAnsi="Traditional Arabic" w:cs="Traditional Arabic"/>
          <w:sz w:val="36"/>
          <w:szCs w:val="36"/>
          <w:rtl/>
        </w:rPr>
        <w:t xml:space="preserve"> أنَّ نافعاً وابن عامر والكسائي يستفهمون في الأول ويخبرون في الثاني، وأنَّ الباقين يستفهمون فيهما.</w:t>
      </w:r>
    </w:p>
    <w:p w:rsidR="00CA6DC2" w:rsidRPr="007B7782" w:rsidRDefault="00CA6DC2" w:rsidP="00CA6DC2">
      <w:pPr>
        <w:autoSpaceDE w:val="0"/>
        <w:autoSpaceDN w:val="0"/>
        <w:adjustRightInd w:val="0"/>
        <w:spacing w:after="0" w:line="240" w:lineRule="auto"/>
        <w:rPr>
          <w:rFonts w:ascii="Traditional Arabic" w:hAnsi="Traditional Arabic" w:cs="Traditional Arabic"/>
          <w:sz w:val="36"/>
          <w:szCs w:val="36"/>
          <w:rtl/>
        </w:rPr>
      </w:pPr>
      <w:r w:rsidRPr="007B7782">
        <w:rPr>
          <w:rFonts w:ascii="Traditional Arabic" w:hAnsi="Traditional Arabic" w:cs="Traditional Arabic"/>
          <w:sz w:val="36"/>
          <w:szCs w:val="36"/>
          <w:rtl/>
        </w:rPr>
        <w:t xml:space="preserve">وإنما ذكرت هذين </w:t>
      </w:r>
      <w:proofErr w:type="gramStart"/>
      <w:r w:rsidRPr="007B7782">
        <w:rPr>
          <w:rFonts w:ascii="Traditional Arabic" w:hAnsi="Traditional Arabic" w:cs="Traditional Arabic"/>
          <w:sz w:val="36"/>
          <w:szCs w:val="36"/>
          <w:rtl/>
        </w:rPr>
        <w:t>الطريقين</w:t>
      </w:r>
      <w:proofErr w:type="gramEnd"/>
      <w:r w:rsidRPr="007B7782">
        <w:rPr>
          <w:rFonts w:ascii="Traditional Arabic" w:hAnsi="Traditional Arabic" w:cs="Traditional Arabic"/>
          <w:sz w:val="36"/>
          <w:szCs w:val="36"/>
          <w:rtl/>
        </w:rPr>
        <w:t xml:space="preserve"> لعُسْرهما وصعوبةِ استخراجهما من كتب القراءات</w:t>
      </w:r>
      <w:r w:rsidRPr="007B7782">
        <w:rPr>
          <w:rFonts w:ascii="Traditional Arabic" w:hAnsi="Traditional Arabic" w:cs="Traditional Arabic" w:hint="cs"/>
          <w:sz w:val="36"/>
          <w:szCs w:val="36"/>
          <w:vertAlign w:val="superscript"/>
          <w:rtl/>
        </w:rPr>
        <w:t>(</w:t>
      </w:r>
      <w:r w:rsidRPr="007B7782">
        <w:rPr>
          <w:rStyle w:val="a4"/>
          <w:rFonts w:ascii="Traditional Arabic" w:hAnsi="Traditional Arabic" w:cs="Traditional Arabic"/>
          <w:sz w:val="36"/>
          <w:szCs w:val="36"/>
          <w:rtl/>
        </w:rPr>
        <w:footnoteReference w:id="121"/>
      </w:r>
      <w:r w:rsidRPr="007B7782">
        <w:rPr>
          <w:rFonts w:ascii="Traditional Arabic" w:hAnsi="Traditional Arabic" w:cs="Traditional Arabic" w:hint="cs"/>
          <w:sz w:val="36"/>
          <w:szCs w:val="36"/>
          <w:vertAlign w:val="superscript"/>
          <w:rtl/>
        </w:rPr>
        <w:t>)</w:t>
      </w:r>
      <w:r w:rsidRPr="007B7782">
        <w:rPr>
          <w:rFonts w:ascii="Traditional Arabic" w:hAnsi="Traditional Arabic" w:cs="Traditional Arabic"/>
          <w:sz w:val="36"/>
          <w:szCs w:val="36"/>
          <w:rtl/>
        </w:rPr>
        <w:t>.</w:t>
      </w: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b/>
          <w:bCs/>
          <w:sz w:val="36"/>
          <w:szCs w:val="36"/>
          <w:rtl/>
        </w:rPr>
      </w:pPr>
      <w:r w:rsidRPr="007B7782">
        <w:rPr>
          <w:rFonts w:ascii="Traditional Arabic" w:hAnsi="Traditional Arabic" w:cs="Traditional Arabic" w:hint="cs"/>
          <w:b/>
          <w:bCs/>
          <w:sz w:val="36"/>
          <w:szCs w:val="36"/>
          <w:rtl/>
        </w:rPr>
        <w:t xml:space="preserve">   </w:t>
      </w:r>
      <w:proofErr w:type="gramStart"/>
      <w:r w:rsidRPr="007B7782">
        <w:rPr>
          <w:rFonts w:ascii="Traditional Arabic" w:hAnsi="Traditional Arabic" w:cs="Traditional Arabic" w:hint="cs"/>
          <w:b/>
          <w:bCs/>
          <w:sz w:val="36"/>
          <w:szCs w:val="36"/>
          <w:rtl/>
        </w:rPr>
        <w:t>ويمكن</w:t>
      </w:r>
      <w:proofErr w:type="gramEnd"/>
      <w:r w:rsidRPr="007B7782">
        <w:rPr>
          <w:rFonts w:ascii="Traditional Arabic" w:hAnsi="Traditional Arabic" w:cs="Traditional Arabic" w:hint="cs"/>
          <w:b/>
          <w:bCs/>
          <w:sz w:val="36"/>
          <w:szCs w:val="36"/>
          <w:rtl/>
        </w:rPr>
        <w:t xml:space="preserve"> عرض ما سبق من الأحكام للاستفهام المكرر بطريقة أخرى، قد تكون سهلة أيضاً في استقصاء الأحكام، وذلك بذكر مواضعه مرتبة كترتيبها في المصحف الشريف، وذكر مذاهب القراء عند كل موضع كما يلي:</w:t>
      </w: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sz w:val="36"/>
          <w:szCs w:val="36"/>
          <w:rtl/>
        </w:rPr>
      </w:pPr>
      <w:r w:rsidRPr="007B7782">
        <w:rPr>
          <w:rFonts w:ascii="Traditional Arabic" w:hAnsi="Traditional Arabic" w:cs="Traditional Arabic" w:hint="cs"/>
          <w:b/>
          <w:bCs/>
          <w:sz w:val="36"/>
          <w:szCs w:val="36"/>
          <w:rtl/>
        </w:rPr>
        <w:t>-</w:t>
      </w:r>
      <w:r w:rsidRPr="007B7782">
        <w:rPr>
          <w:rFonts w:ascii="Traditional Arabic" w:hAnsi="Traditional Arabic" w:cs="Traditional Arabic"/>
          <w:b/>
          <w:bCs/>
          <w:sz w:val="36"/>
          <w:szCs w:val="36"/>
          <w:rtl/>
        </w:rPr>
        <w:t xml:space="preserve"> موضع «الرعد»:</w:t>
      </w:r>
      <w:r w:rsidRPr="007B7782">
        <w:rPr>
          <w:rFonts w:ascii="Traditional Arabic" w:hAnsi="Traditional Arabic" w:cs="Traditional Arabic"/>
          <w:sz w:val="36"/>
          <w:szCs w:val="36"/>
          <w:rtl/>
        </w:rPr>
        <w:t xml:space="preserve"> </w:t>
      </w:r>
      <w:r w:rsidRPr="007B7782">
        <w:rPr>
          <w:rFonts w:ascii="QCF_BSML" w:eastAsia="Times New Roman" w:hAnsi="QCF_BSML" w:cs="QCF_BSML"/>
          <w:sz w:val="32"/>
          <w:szCs w:val="32"/>
          <w:rtl/>
        </w:rPr>
        <w:t>ﭽ</w:t>
      </w:r>
      <w:r w:rsidRPr="007B7782">
        <w:rPr>
          <w:rFonts w:ascii="QCF_BSML" w:eastAsia="Times New Roman" w:hAnsi="QCF_BSML" w:cs="QCF_BSML"/>
          <w:sz w:val="32"/>
          <w:szCs w:val="32"/>
        </w:rPr>
        <w:t xml:space="preserve"> </w:t>
      </w:r>
      <w:r w:rsidRPr="007B7782">
        <w:rPr>
          <w:rFonts w:ascii="QCF_P249" w:eastAsia="Times New Roman" w:hAnsi="QCF_P249" w:cs="QCF_P249"/>
          <w:sz w:val="32"/>
          <w:szCs w:val="32"/>
          <w:rtl/>
        </w:rPr>
        <w:t>ﯡ ﯢ ﯣ ﯤ ﯥ ﯦ</w:t>
      </w:r>
      <w:r w:rsidRPr="007B7782">
        <w:rPr>
          <w:rFonts w:ascii="QCF_P249" w:eastAsia="Times New Roman" w:hAnsi="QCF_P249" w:cs="QCF_P249"/>
          <w:sz w:val="32"/>
          <w:szCs w:val="32"/>
        </w:rPr>
        <w:t xml:space="preserve"> </w:t>
      </w:r>
      <w:r w:rsidRPr="007B7782">
        <w:rPr>
          <w:rFonts w:ascii="QCF_P249" w:eastAsia="Times New Roman" w:hAnsi="QCF_P249" w:cs="QCF_P249"/>
          <w:sz w:val="32"/>
          <w:szCs w:val="32"/>
          <w:rtl/>
        </w:rPr>
        <w:t>ﯧ</w:t>
      </w:r>
      <w:r w:rsidRPr="007B7782">
        <w:rPr>
          <w:rFonts w:ascii="QCF_P249" w:eastAsia="Times New Roman" w:hAnsi="QCF_P249" w:cs="QCF_P249"/>
          <w:sz w:val="32"/>
          <w:szCs w:val="32"/>
        </w:rPr>
        <w:t xml:space="preserve"> </w:t>
      </w:r>
      <w:r w:rsidRPr="007B7782">
        <w:rPr>
          <w:rFonts w:ascii="QCF_BSML" w:eastAsia="Times New Roman" w:hAnsi="QCF_BSML" w:cs="QCF_BSML"/>
          <w:sz w:val="32"/>
          <w:szCs w:val="32"/>
          <w:rtl/>
        </w:rPr>
        <w:t>ﭼ</w:t>
      </w:r>
      <w:r w:rsidRPr="007B7782">
        <w:rPr>
          <w:rFonts w:ascii="Traditional Arabic" w:hAnsi="Traditional Arabic" w:cs="Traditional Arabic"/>
          <w:sz w:val="36"/>
          <w:szCs w:val="36"/>
          <w:rtl/>
        </w:rPr>
        <w:t xml:space="preserve"> قرأ «نافع، والكسائي، ويعقوب» بالاستفهام في الأول، والإخبار في الثاني، وكلّ على أصله في التحقيق، والتسهيل.</w:t>
      </w: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sz w:val="36"/>
          <w:szCs w:val="36"/>
          <w:rtl/>
        </w:rPr>
      </w:pPr>
      <w:r w:rsidRPr="007B7782">
        <w:rPr>
          <w:rFonts w:ascii="Traditional Arabic" w:hAnsi="Traditional Arabic" w:cs="Traditional Arabic"/>
          <w:sz w:val="36"/>
          <w:szCs w:val="36"/>
          <w:rtl/>
        </w:rPr>
        <w:t xml:space="preserve">وقرأ «ابن عامر، وأبو جعفر» بالإخبار </w:t>
      </w:r>
      <w:proofErr w:type="gramStart"/>
      <w:r w:rsidRPr="007B7782">
        <w:rPr>
          <w:rFonts w:ascii="Traditional Arabic" w:hAnsi="Traditional Arabic" w:cs="Traditional Arabic"/>
          <w:sz w:val="36"/>
          <w:szCs w:val="36"/>
          <w:rtl/>
        </w:rPr>
        <w:t>في</w:t>
      </w:r>
      <w:proofErr w:type="gramEnd"/>
      <w:r w:rsidRPr="007B7782">
        <w:rPr>
          <w:rFonts w:ascii="Traditional Arabic" w:hAnsi="Traditional Arabic" w:cs="Traditional Arabic"/>
          <w:sz w:val="36"/>
          <w:szCs w:val="36"/>
          <w:rtl/>
        </w:rPr>
        <w:t xml:space="preserve"> الأول، والاستفهام في الثاني.</w:t>
      </w: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sz w:val="36"/>
          <w:szCs w:val="36"/>
          <w:rtl/>
        </w:rPr>
      </w:pPr>
      <w:r w:rsidRPr="007B7782">
        <w:rPr>
          <w:rFonts w:ascii="Traditional Arabic" w:hAnsi="Traditional Arabic" w:cs="Traditional Arabic"/>
          <w:sz w:val="36"/>
          <w:szCs w:val="36"/>
          <w:rtl/>
        </w:rPr>
        <w:t xml:space="preserve">وقرأ الباقون </w:t>
      </w:r>
      <w:proofErr w:type="gramStart"/>
      <w:r w:rsidRPr="007B7782">
        <w:rPr>
          <w:rFonts w:ascii="Traditional Arabic" w:hAnsi="Traditional Arabic" w:cs="Traditional Arabic"/>
          <w:sz w:val="36"/>
          <w:szCs w:val="36"/>
          <w:rtl/>
        </w:rPr>
        <w:t>وهم</w:t>
      </w:r>
      <w:proofErr w:type="gramEnd"/>
      <w:r w:rsidRPr="007B7782">
        <w:rPr>
          <w:rFonts w:ascii="Traditional Arabic" w:hAnsi="Traditional Arabic" w:cs="Traditional Arabic"/>
          <w:sz w:val="36"/>
          <w:szCs w:val="36"/>
          <w:rtl/>
        </w:rPr>
        <w:t>: «ابن كثير، وأبو عمرو، وعاصم، وحمزة، وخلف العاشر» بالاستفهام فيهما</w:t>
      </w:r>
      <w:r w:rsidRPr="007B7782">
        <w:rPr>
          <w:rFonts w:ascii="Traditional Arabic" w:hAnsi="Traditional Arabic" w:cs="Traditional Arabic" w:hint="cs"/>
          <w:sz w:val="36"/>
          <w:szCs w:val="36"/>
          <w:rtl/>
        </w:rPr>
        <w:t>.</w:t>
      </w: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sz w:val="36"/>
          <w:szCs w:val="36"/>
          <w:rtl/>
        </w:rPr>
      </w:pPr>
      <w:r w:rsidRPr="007B7782">
        <w:rPr>
          <w:rFonts w:ascii="Traditional Arabic" w:hAnsi="Traditional Arabic" w:cs="Traditional Arabic" w:hint="cs"/>
          <w:b/>
          <w:bCs/>
          <w:sz w:val="36"/>
          <w:szCs w:val="36"/>
          <w:rtl/>
        </w:rPr>
        <w:t>-</w:t>
      </w:r>
      <w:r w:rsidRPr="007B7782">
        <w:rPr>
          <w:rFonts w:ascii="Traditional Arabic" w:hAnsi="Traditional Arabic" w:cs="Traditional Arabic"/>
          <w:b/>
          <w:bCs/>
          <w:sz w:val="36"/>
          <w:szCs w:val="36"/>
          <w:rtl/>
        </w:rPr>
        <w:t xml:space="preserve"> موضعي «الإسراء»</w:t>
      </w:r>
      <w:r w:rsidRPr="007B7782">
        <w:rPr>
          <w:rFonts w:ascii="Traditional Arabic" w:hAnsi="Traditional Arabic" w:cs="Traditional Arabic"/>
          <w:sz w:val="36"/>
          <w:szCs w:val="36"/>
          <w:rtl/>
        </w:rPr>
        <w:t xml:space="preserve"> </w:t>
      </w:r>
      <w:r w:rsidRPr="007B7782">
        <w:rPr>
          <w:rFonts w:ascii="QCF_BSML" w:eastAsia="Times New Roman" w:hAnsi="QCF_BSML" w:cs="QCF_BSML"/>
          <w:sz w:val="36"/>
          <w:szCs w:val="36"/>
          <w:rtl/>
        </w:rPr>
        <w:t>ﭽ</w:t>
      </w:r>
      <w:r w:rsidRPr="007B7782">
        <w:rPr>
          <w:rFonts w:ascii="QCF_P286" w:eastAsia="Times New Roman" w:hAnsi="QCF_P286" w:cs="QCF_P286"/>
          <w:sz w:val="36"/>
          <w:szCs w:val="36"/>
        </w:rPr>
        <w:t xml:space="preserve"> </w:t>
      </w:r>
      <w:r w:rsidRPr="007B7782">
        <w:rPr>
          <w:rFonts w:ascii="QCF_P286" w:eastAsia="Times New Roman" w:hAnsi="QCF_P286" w:cs="QCF_P286"/>
          <w:sz w:val="36"/>
          <w:szCs w:val="36"/>
          <w:rtl/>
        </w:rPr>
        <w:t>ﰌ ﰍ ﰎ ﰏ ﰐ ﰑ</w:t>
      </w:r>
      <w:r w:rsidRPr="007B7782">
        <w:rPr>
          <w:rFonts w:ascii="QCF_P286" w:eastAsia="Times New Roman" w:hAnsi="QCF_P286" w:cs="QCF_P286"/>
          <w:sz w:val="36"/>
          <w:szCs w:val="36"/>
        </w:rPr>
        <w:t xml:space="preserve"> </w:t>
      </w:r>
      <w:r w:rsidRPr="007B7782">
        <w:rPr>
          <w:rFonts w:ascii="QCF_P286" w:eastAsia="Times New Roman" w:hAnsi="QCF_P286" w:cs="QCF_P286"/>
          <w:sz w:val="36"/>
          <w:szCs w:val="36"/>
          <w:rtl/>
        </w:rPr>
        <w:t>ﰒ ﰓ</w:t>
      </w:r>
      <w:r w:rsidRPr="007B7782">
        <w:rPr>
          <w:rFonts w:ascii="QCF_P286" w:eastAsia="Times New Roman" w:hAnsi="QCF_P286" w:cs="QCF_P286"/>
          <w:sz w:val="36"/>
          <w:szCs w:val="36"/>
        </w:rPr>
        <w:t xml:space="preserve"> </w:t>
      </w:r>
      <w:r w:rsidRPr="007B7782">
        <w:rPr>
          <w:rFonts w:ascii="QCF_BSML" w:eastAsia="Times New Roman" w:hAnsi="QCF_BSML" w:cs="QCF_BSML"/>
          <w:sz w:val="36"/>
          <w:szCs w:val="36"/>
          <w:rtl/>
        </w:rPr>
        <w:t>ﭼ</w:t>
      </w:r>
      <w:r w:rsidRPr="007B7782">
        <w:rPr>
          <w:rFonts w:ascii="Traditional Arabic" w:hAnsi="Traditional Arabic" w:cs="Traditional Arabic"/>
          <w:sz w:val="36"/>
          <w:szCs w:val="36"/>
          <w:rtl/>
        </w:rPr>
        <w:t xml:space="preserve"> قرأ «نافع، والكسائي، ويعقوب» بالاستفهام في الأول، والإخبار في الثاني.</w:t>
      </w: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sz w:val="36"/>
          <w:szCs w:val="36"/>
          <w:rtl/>
        </w:rPr>
      </w:pPr>
      <w:r w:rsidRPr="007B7782">
        <w:rPr>
          <w:rFonts w:ascii="Traditional Arabic" w:hAnsi="Traditional Arabic" w:cs="Traditional Arabic"/>
          <w:sz w:val="36"/>
          <w:szCs w:val="36"/>
          <w:rtl/>
        </w:rPr>
        <w:t xml:space="preserve">وقرأ «ابن عامر، وأبو جعفر» بالإخبار </w:t>
      </w:r>
      <w:proofErr w:type="gramStart"/>
      <w:r w:rsidRPr="007B7782">
        <w:rPr>
          <w:rFonts w:ascii="Traditional Arabic" w:hAnsi="Traditional Arabic" w:cs="Traditional Arabic"/>
          <w:sz w:val="36"/>
          <w:szCs w:val="36"/>
          <w:rtl/>
        </w:rPr>
        <w:t>في</w:t>
      </w:r>
      <w:proofErr w:type="gramEnd"/>
      <w:r w:rsidRPr="007B7782">
        <w:rPr>
          <w:rFonts w:ascii="Traditional Arabic" w:hAnsi="Traditional Arabic" w:cs="Traditional Arabic"/>
          <w:sz w:val="36"/>
          <w:szCs w:val="36"/>
          <w:rtl/>
        </w:rPr>
        <w:t xml:space="preserve"> الأول، والاستفهام في الثاني.</w:t>
      </w: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sz w:val="36"/>
          <w:szCs w:val="36"/>
          <w:rtl/>
        </w:rPr>
      </w:pPr>
      <w:r w:rsidRPr="007B7782">
        <w:rPr>
          <w:rFonts w:ascii="Traditional Arabic" w:hAnsi="Traditional Arabic" w:cs="Traditional Arabic"/>
          <w:sz w:val="36"/>
          <w:szCs w:val="36"/>
          <w:rtl/>
        </w:rPr>
        <w:t xml:space="preserve">وقرأ الباقون </w:t>
      </w:r>
      <w:proofErr w:type="gramStart"/>
      <w:r w:rsidRPr="007B7782">
        <w:rPr>
          <w:rFonts w:ascii="Traditional Arabic" w:hAnsi="Traditional Arabic" w:cs="Traditional Arabic"/>
          <w:sz w:val="36"/>
          <w:szCs w:val="36"/>
          <w:rtl/>
        </w:rPr>
        <w:t>وهم</w:t>
      </w:r>
      <w:proofErr w:type="gramEnd"/>
      <w:r w:rsidRPr="007B7782">
        <w:rPr>
          <w:rFonts w:ascii="Traditional Arabic" w:hAnsi="Traditional Arabic" w:cs="Traditional Arabic"/>
          <w:sz w:val="36"/>
          <w:szCs w:val="36"/>
          <w:rtl/>
        </w:rPr>
        <w:t>: «ابن كثير، وأبو عمرو، وعاصم، وحمزة، وخلف العاشر» بالاستفهام فيهما.</w:t>
      </w: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sz w:val="36"/>
          <w:szCs w:val="36"/>
          <w:rtl/>
        </w:rPr>
      </w:pPr>
      <w:r w:rsidRPr="007B7782">
        <w:rPr>
          <w:rFonts w:ascii="Traditional Arabic" w:hAnsi="Traditional Arabic" w:cs="Traditional Arabic" w:hint="cs"/>
          <w:b/>
          <w:bCs/>
          <w:sz w:val="36"/>
          <w:szCs w:val="36"/>
          <w:rtl/>
        </w:rPr>
        <w:lastRenderedPageBreak/>
        <w:t>-</w:t>
      </w:r>
      <w:r w:rsidRPr="007B7782">
        <w:rPr>
          <w:rFonts w:ascii="Traditional Arabic" w:hAnsi="Traditional Arabic" w:cs="Traditional Arabic"/>
          <w:b/>
          <w:bCs/>
          <w:sz w:val="36"/>
          <w:szCs w:val="36"/>
          <w:rtl/>
        </w:rPr>
        <w:t xml:space="preserve"> موضع «المؤمنون»:</w:t>
      </w:r>
      <w:r w:rsidRPr="007B7782">
        <w:rPr>
          <w:rFonts w:ascii="Traditional Arabic" w:hAnsi="Traditional Arabic" w:cs="Traditional Arabic"/>
          <w:sz w:val="36"/>
          <w:szCs w:val="36"/>
          <w:rtl/>
        </w:rPr>
        <w:t xml:space="preserve"> </w:t>
      </w:r>
      <w:r w:rsidRPr="007B7782">
        <w:rPr>
          <w:rFonts w:ascii="QCF_BSML" w:eastAsia="Times New Roman" w:hAnsi="QCF_BSML" w:cs="QCF_BSML"/>
          <w:sz w:val="36"/>
          <w:szCs w:val="36"/>
          <w:rtl/>
        </w:rPr>
        <w:t>ﭽ</w:t>
      </w:r>
      <w:r w:rsidRPr="007B7782">
        <w:rPr>
          <w:rFonts w:ascii="QCF_BSML" w:eastAsia="Times New Roman" w:hAnsi="QCF_BSML" w:cs="QCF_BSML"/>
          <w:sz w:val="36"/>
          <w:szCs w:val="36"/>
        </w:rPr>
        <w:t xml:space="preserve"> </w:t>
      </w:r>
      <w:r w:rsidRPr="007B7782">
        <w:rPr>
          <w:rFonts w:ascii="QCF_P347" w:eastAsia="Times New Roman" w:hAnsi="QCF_P347" w:cs="QCF_P347"/>
          <w:sz w:val="36"/>
          <w:szCs w:val="36"/>
          <w:rtl/>
        </w:rPr>
        <w:t>ﮜ ﮝ ﮞ ﮟ ﮠ ﮡ</w:t>
      </w:r>
      <w:r w:rsidRPr="007B7782">
        <w:rPr>
          <w:rFonts w:ascii="QCF_P347" w:eastAsia="Times New Roman" w:hAnsi="QCF_P347" w:cs="QCF_P347"/>
          <w:sz w:val="36"/>
          <w:szCs w:val="36"/>
        </w:rPr>
        <w:t xml:space="preserve"> </w:t>
      </w:r>
      <w:r w:rsidRPr="007B7782">
        <w:rPr>
          <w:rFonts w:ascii="QCF_P347" w:eastAsia="Times New Roman" w:hAnsi="QCF_P347" w:cs="QCF_P347"/>
          <w:sz w:val="36"/>
          <w:szCs w:val="36"/>
          <w:rtl/>
        </w:rPr>
        <w:t>ﮢ</w:t>
      </w:r>
      <w:r w:rsidRPr="007B7782">
        <w:rPr>
          <w:rFonts w:ascii="QCF_P347" w:eastAsia="Times New Roman" w:hAnsi="QCF_P347" w:cs="QCF_P347"/>
          <w:sz w:val="36"/>
          <w:szCs w:val="36"/>
        </w:rPr>
        <w:t xml:space="preserve"> </w:t>
      </w:r>
      <w:r w:rsidRPr="007B7782">
        <w:rPr>
          <w:rFonts w:ascii="QCF_BSML" w:eastAsia="Times New Roman" w:hAnsi="QCF_BSML" w:cs="QCF_BSML"/>
          <w:sz w:val="36"/>
          <w:szCs w:val="36"/>
          <w:rtl/>
        </w:rPr>
        <w:t>ﭼ</w:t>
      </w:r>
      <w:r w:rsidRPr="007B7782">
        <w:rPr>
          <w:rFonts w:ascii="Traditional Arabic" w:hAnsi="Traditional Arabic" w:cs="Traditional Arabic"/>
          <w:sz w:val="36"/>
          <w:szCs w:val="36"/>
          <w:rtl/>
        </w:rPr>
        <w:t xml:space="preserve"> قرأ «نافع، والكسائي، ويعقوب» بالاستفهام في الأول، والإخبار في الثاني</w:t>
      </w:r>
      <w:r w:rsidRPr="007B7782">
        <w:rPr>
          <w:rFonts w:ascii="Traditional Arabic" w:hAnsi="Traditional Arabic" w:cs="Traditional Arabic" w:hint="cs"/>
          <w:sz w:val="36"/>
          <w:szCs w:val="36"/>
          <w:rtl/>
        </w:rPr>
        <w:t>.</w:t>
      </w: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sz w:val="36"/>
          <w:szCs w:val="36"/>
          <w:rtl/>
        </w:rPr>
      </w:pPr>
      <w:r w:rsidRPr="007B7782">
        <w:rPr>
          <w:rFonts w:ascii="Traditional Arabic" w:hAnsi="Traditional Arabic" w:cs="Traditional Arabic"/>
          <w:sz w:val="36"/>
          <w:szCs w:val="36"/>
          <w:rtl/>
        </w:rPr>
        <w:t xml:space="preserve">وقرأ «ابن عامر، وأبو جعفر» بالإخبار </w:t>
      </w:r>
      <w:proofErr w:type="gramStart"/>
      <w:r w:rsidRPr="007B7782">
        <w:rPr>
          <w:rFonts w:ascii="Traditional Arabic" w:hAnsi="Traditional Arabic" w:cs="Traditional Arabic"/>
          <w:sz w:val="36"/>
          <w:szCs w:val="36"/>
          <w:rtl/>
        </w:rPr>
        <w:t>في</w:t>
      </w:r>
      <w:proofErr w:type="gramEnd"/>
      <w:r w:rsidRPr="007B7782">
        <w:rPr>
          <w:rFonts w:ascii="Traditional Arabic" w:hAnsi="Traditional Arabic" w:cs="Traditional Arabic"/>
          <w:sz w:val="36"/>
          <w:szCs w:val="36"/>
          <w:rtl/>
        </w:rPr>
        <w:t xml:space="preserve"> الأول، والاستفهام في الثاني.</w:t>
      </w: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sz w:val="36"/>
          <w:szCs w:val="36"/>
          <w:rtl/>
        </w:rPr>
      </w:pPr>
      <w:r w:rsidRPr="007B7782">
        <w:rPr>
          <w:rFonts w:ascii="Traditional Arabic" w:hAnsi="Traditional Arabic" w:cs="Traditional Arabic"/>
          <w:sz w:val="36"/>
          <w:szCs w:val="36"/>
          <w:rtl/>
        </w:rPr>
        <w:t xml:space="preserve">وقرأ الباقون </w:t>
      </w:r>
      <w:proofErr w:type="gramStart"/>
      <w:r w:rsidRPr="007B7782">
        <w:rPr>
          <w:rFonts w:ascii="Traditional Arabic" w:hAnsi="Traditional Arabic" w:cs="Traditional Arabic"/>
          <w:sz w:val="36"/>
          <w:szCs w:val="36"/>
          <w:rtl/>
        </w:rPr>
        <w:t>وهم</w:t>
      </w:r>
      <w:proofErr w:type="gramEnd"/>
      <w:r w:rsidRPr="007B7782">
        <w:rPr>
          <w:rFonts w:ascii="Traditional Arabic" w:hAnsi="Traditional Arabic" w:cs="Traditional Arabic"/>
          <w:sz w:val="36"/>
          <w:szCs w:val="36"/>
          <w:rtl/>
        </w:rPr>
        <w:t>: «ابن كثير، وأبو عمرو، وعاصم، وحمزة، وخلف العاشر» بالاستفهام فيهما.</w:t>
      </w: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sz w:val="36"/>
          <w:szCs w:val="36"/>
          <w:rtl/>
        </w:rPr>
      </w:pPr>
      <w:r w:rsidRPr="007B7782">
        <w:rPr>
          <w:rFonts w:ascii="Traditional Arabic" w:hAnsi="Traditional Arabic" w:cs="Traditional Arabic" w:hint="cs"/>
          <w:b/>
          <w:bCs/>
          <w:sz w:val="36"/>
          <w:szCs w:val="36"/>
          <w:rtl/>
        </w:rPr>
        <w:t>-</w:t>
      </w:r>
      <w:r w:rsidRPr="007B7782">
        <w:rPr>
          <w:rFonts w:ascii="Traditional Arabic" w:hAnsi="Traditional Arabic" w:cs="Traditional Arabic"/>
          <w:b/>
          <w:bCs/>
          <w:sz w:val="36"/>
          <w:szCs w:val="36"/>
          <w:rtl/>
        </w:rPr>
        <w:t xml:space="preserve"> موضع «النمل»:</w:t>
      </w:r>
      <w:r w:rsidRPr="007B7782">
        <w:rPr>
          <w:rFonts w:ascii="Traditional Arabic" w:hAnsi="Traditional Arabic" w:cs="Traditional Arabic"/>
          <w:sz w:val="36"/>
          <w:szCs w:val="36"/>
          <w:rtl/>
        </w:rPr>
        <w:t xml:space="preserve"> </w:t>
      </w:r>
      <w:r w:rsidRPr="007B7782">
        <w:rPr>
          <w:rFonts w:ascii="QCF_BSML" w:eastAsia="Times New Roman" w:hAnsi="QCF_BSML" w:cs="QCF_BSML"/>
          <w:sz w:val="36"/>
          <w:szCs w:val="36"/>
          <w:rtl/>
        </w:rPr>
        <w:t>ﭽ</w:t>
      </w:r>
      <w:r w:rsidRPr="007B7782">
        <w:rPr>
          <w:rFonts w:ascii="QCF_BSML" w:eastAsia="Times New Roman" w:hAnsi="QCF_BSML" w:cs="QCF_BSML"/>
          <w:sz w:val="36"/>
          <w:szCs w:val="36"/>
        </w:rPr>
        <w:t xml:space="preserve"> </w:t>
      </w:r>
      <w:r w:rsidRPr="007B7782">
        <w:rPr>
          <w:rFonts w:ascii="QCF_P383" w:eastAsia="Times New Roman" w:hAnsi="QCF_P383" w:cs="QCF_P383"/>
          <w:sz w:val="36"/>
          <w:szCs w:val="36"/>
          <w:rtl/>
        </w:rPr>
        <w:t>ﮋ ﮌ ﮍ ﮎ ﮏ ﮐ</w:t>
      </w:r>
      <w:r w:rsidRPr="007B7782">
        <w:rPr>
          <w:rFonts w:ascii="QCF_P383" w:eastAsia="Times New Roman" w:hAnsi="QCF_P383" w:cs="QCF_P383"/>
          <w:sz w:val="36"/>
          <w:szCs w:val="36"/>
        </w:rPr>
        <w:t xml:space="preserve"> </w:t>
      </w:r>
      <w:r w:rsidRPr="007B7782">
        <w:rPr>
          <w:rFonts w:ascii="QCF_BSML" w:eastAsia="Times New Roman" w:hAnsi="QCF_BSML" w:cs="QCF_BSML"/>
          <w:sz w:val="36"/>
          <w:szCs w:val="36"/>
          <w:rtl/>
        </w:rPr>
        <w:t>ﭼ</w:t>
      </w:r>
      <w:r w:rsidRPr="007B7782">
        <w:rPr>
          <w:rFonts w:ascii="Traditional Arabic" w:hAnsi="Traditional Arabic" w:cs="Traditional Arabic"/>
          <w:sz w:val="36"/>
          <w:szCs w:val="36"/>
          <w:rtl/>
        </w:rPr>
        <w:t xml:space="preserve"> قرأ «نافع، وأبو جعفر» بالإخبار في الأول، والاستفهام في الثاني.</w:t>
      </w: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sz w:val="36"/>
          <w:szCs w:val="36"/>
          <w:rtl/>
        </w:rPr>
      </w:pPr>
      <w:r w:rsidRPr="007B7782">
        <w:rPr>
          <w:rFonts w:ascii="Traditional Arabic" w:hAnsi="Traditional Arabic" w:cs="Traditional Arabic"/>
          <w:sz w:val="36"/>
          <w:szCs w:val="36"/>
          <w:rtl/>
        </w:rPr>
        <w:t>وقرأ «ابن عامر، والكسائي» «أءذا» بالاستفهام «إنّنا» بالإخبار مع زيادة نون.</w:t>
      </w: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sz w:val="36"/>
          <w:szCs w:val="36"/>
          <w:rtl/>
        </w:rPr>
      </w:pPr>
      <w:proofErr w:type="gramStart"/>
      <w:r w:rsidRPr="007B7782">
        <w:rPr>
          <w:rFonts w:ascii="Traditional Arabic" w:hAnsi="Traditional Arabic" w:cs="Traditional Arabic"/>
          <w:sz w:val="36"/>
          <w:szCs w:val="36"/>
          <w:rtl/>
        </w:rPr>
        <w:t>وقرأ</w:t>
      </w:r>
      <w:proofErr w:type="gramEnd"/>
      <w:r w:rsidRPr="007B7782">
        <w:rPr>
          <w:rFonts w:ascii="Traditional Arabic" w:hAnsi="Traditional Arabic" w:cs="Traditional Arabic"/>
          <w:sz w:val="36"/>
          <w:szCs w:val="36"/>
          <w:rtl/>
        </w:rPr>
        <w:t xml:space="preserve"> الباقون وهم: «ابن كثير، وأبو عمرو، وعاصم، وحمزة، ويعقوب، وخلف العاشر» بالاستفهام فيهما.</w:t>
      </w: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sz w:val="36"/>
          <w:szCs w:val="36"/>
          <w:rtl/>
        </w:rPr>
      </w:pPr>
      <w:r w:rsidRPr="007B7782">
        <w:rPr>
          <w:rFonts w:ascii="Traditional Arabic" w:hAnsi="Traditional Arabic" w:cs="Traditional Arabic" w:hint="cs"/>
          <w:b/>
          <w:bCs/>
          <w:sz w:val="36"/>
          <w:szCs w:val="36"/>
          <w:rtl/>
        </w:rPr>
        <w:t>-</w:t>
      </w:r>
      <w:r w:rsidRPr="007B7782">
        <w:rPr>
          <w:rFonts w:ascii="Traditional Arabic" w:hAnsi="Traditional Arabic" w:cs="Traditional Arabic"/>
          <w:b/>
          <w:bCs/>
          <w:sz w:val="36"/>
          <w:szCs w:val="36"/>
          <w:rtl/>
        </w:rPr>
        <w:t xml:space="preserve"> موضع «العنكبوت»:</w:t>
      </w:r>
      <w:r w:rsidRPr="007B7782">
        <w:rPr>
          <w:rFonts w:ascii="Traditional Arabic" w:hAnsi="Traditional Arabic" w:cs="Traditional Arabic"/>
          <w:sz w:val="36"/>
          <w:szCs w:val="36"/>
          <w:rtl/>
        </w:rPr>
        <w:t xml:space="preserve"> </w:t>
      </w:r>
      <w:r w:rsidRPr="007B7782">
        <w:rPr>
          <w:rFonts w:ascii="QCF_BSML" w:eastAsia="Times New Roman" w:hAnsi="QCF_BSML" w:cs="QCF_BSML"/>
          <w:sz w:val="36"/>
          <w:szCs w:val="36"/>
          <w:rtl/>
        </w:rPr>
        <w:t>ﭽ</w:t>
      </w:r>
      <w:r w:rsidRPr="007B7782">
        <w:rPr>
          <w:rFonts w:ascii="QCF_BSML" w:eastAsia="Times New Roman" w:hAnsi="QCF_BSML" w:cs="QCF_BSML"/>
          <w:sz w:val="36"/>
          <w:szCs w:val="36"/>
        </w:rPr>
        <w:t xml:space="preserve"> </w:t>
      </w:r>
      <w:r w:rsidRPr="007B7782">
        <w:rPr>
          <w:rFonts w:ascii="QCF_P399" w:eastAsia="Times New Roman" w:hAnsi="QCF_P399" w:cs="QCF_P399"/>
          <w:sz w:val="36"/>
          <w:szCs w:val="36"/>
          <w:rtl/>
        </w:rPr>
        <w:t>ﮬ ﮭ ﮮ ﮯ ﮰ ﮱ</w:t>
      </w:r>
      <w:r w:rsidRPr="007B7782">
        <w:rPr>
          <w:rFonts w:ascii="QCF_P399" w:eastAsia="Times New Roman" w:hAnsi="QCF_P399" w:cs="QCF_P399"/>
          <w:sz w:val="36"/>
          <w:szCs w:val="36"/>
        </w:rPr>
        <w:t xml:space="preserve"> </w:t>
      </w:r>
      <w:r w:rsidRPr="007B7782">
        <w:rPr>
          <w:rFonts w:ascii="QCF_P399" w:eastAsia="Times New Roman" w:hAnsi="QCF_P399" w:cs="QCF_P399"/>
          <w:sz w:val="36"/>
          <w:szCs w:val="36"/>
          <w:rtl/>
        </w:rPr>
        <w:t>ﯓ ﯔ ﯕ ﯖ ﯗ ﯘ ﯙ ﯚ</w:t>
      </w:r>
      <w:r w:rsidRPr="007B7782">
        <w:rPr>
          <w:rFonts w:ascii="QCF_P399" w:eastAsia="Times New Roman" w:hAnsi="QCF_P399" w:cs="QCF_P399"/>
          <w:sz w:val="36"/>
          <w:szCs w:val="36"/>
        </w:rPr>
        <w:t xml:space="preserve"> </w:t>
      </w:r>
      <w:r w:rsidRPr="007B7782">
        <w:rPr>
          <w:rFonts w:ascii="QCF_BSML" w:eastAsia="Times New Roman" w:hAnsi="QCF_BSML" w:cs="QCF_BSML"/>
          <w:sz w:val="36"/>
          <w:szCs w:val="36"/>
          <w:rtl/>
        </w:rPr>
        <w:t>ﭼ</w:t>
      </w:r>
      <w:r w:rsidRPr="007B7782">
        <w:rPr>
          <w:rFonts w:ascii="Traditional Arabic" w:hAnsi="Traditional Arabic" w:cs="Traditional Arabic"/>
          <w:sz w:val="36"/>
          <w:szCs w:val="36"/>
          <w:rtl/>
        </w:rPr>
        <w:t xml:space="preserve"> قرأ «نافع، وابن كثير، وابن عامر، وحفص، وأبو جعفر، ويعقوب» بالإخبار في الأول، والاستفهام في الثاني، وكلّ على أصله.</w:t>
      </w: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sz w:val="36"/>
          <w:szCs w:val="36"/>
          <w:rtl/>
        </w:rPr>
      </w:pPr>
      <w:r w:rsidRPr="007B7782">
        <w:rPr>
          <w:rFonts w:ascii="Traditional Arabic" w:hAnsi="Traditional Arabic" w:cs="Traditional Arabic"/>
          <w:sz w:val="36"/>
          <w:szCs w:val="36"/>
          <w:rtl/>
        </w:rPr>
        <w:t>وقرأ الباقون وهم: «أبو عمرو، وشعبة، وحمزة، والكسائي، وخلف العاشر» بالاستفهام فيهما.</w:t>
      </w: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sz w:val="36"/>
          <w:szCs w:val="36"/>
          <w:rtl/>
        </w:rPr>
      </w:pPr>
      <w:r w:rsidRPr="007B7782">
        <w:rPr>
          <w:rFonts w:ascii="Traditional Arabic" w:hAnsi="Traditional Arabic" w:cs="Traditional Arabic" w:hint="cs"/>
          <w:b/>
          <w:bCs/>
          <w:sz w:val="36"/>
          <w:szCs w:val="36"/>
          <w:rtl/>
        </w:rPr>
        <w:t>-</w:t>
      </w:r>
      <w:r w:rsidRPr="007B7782">
        <w:rPr>
          <w:rFonts w:ascii="Traditional Arabic" w:hAnsi="Traditional Arabic" w:cs="Traditional Arabic"/>
          <w:b/>
          <w:bCs/>
          <w:sz w:val="36"/>
          <w:szCs w:val="36"/>
          <w:rtl/>
        </w:rPr>
        <w:t xml:space="preserve"> موضع «السجدة»:</w:t>
      </w:r>
      <w:r w:rsidRPr="007B7782">
        <w:rPr>
          <w:rFonts w:ascii="Traditional Arabic" w:hAnsi="Traditional Arabic" w:cs="Traditional Arabic"/>
          <w:sz w:val="36"/>
          <w:szCs w:val="36"/>
          <w:rtl/>
        </w:rPr>
        <w:t xml:space="preserve"> </w:t>
      </w:r>
      <w:r w:rsidRPr="007B7782">
        <w:rPr>
          <w:rFonts w:ascii="QCF_BSML" w:eastAsia="Times New Roman" w:hAnsi="QCF_BSML" w:cs="QCF_BSML"/>
          <w:sz w:val="36"/>
          <w:szCs w:val="36"/>
          <w:rtl/>
        </w:rPr>
        <w:t>ﭽ</w:t>
      </w:r>
      <w:r w:rsidRPr="007B7782">
        <w:rPr>
          <w:rFonts w:ascii="QCF_BSML" w:eastAsia="Times New Roman" w:hAnsi="QCF_BSML" w:cs="QCF_BSML"/>
          <w:sz w:val="36"/>
          <w:szCs w:val="36"/>
        </w:rPr>
        <w:t xml:space="preserve"> </w:t>
      </w:r>
      <w:r w:rsidRPr="007B7782">
        <w:rPr>
          <w:rFonts w:ascii="QCF_P415" w:eastAsia="Times New Roman" w:hAnsi="QCF_P415" w:cs="QCF_P415"/>
          <w:sz w:val="36"/>
          <w:szCs w:val="36"/>
          <w:rtl/>
        </w:rPr>
        <w:t>ﯬ ﯭ ﯮ ﯯ ﯰ ﯱ</w:t>
      </w:r>
      <w:r w:rsidRPr="007B7782">
        <w:rPr>
          <w:rFonts w:ascii="QCF_P415" w:eastAsia="Times New Roman" w:hAnsi="QCF_P415" w:cs="QCF_P415"/>
          <w:sz w:val="36"/>
          <w:szCs w:val="36"/>
        </w:rPr>
        <w:t xml:space="preserve"> </w:t>
      </w:r>
      <w:r w:rsidRPr="007B7782">
        <w:rPr>
          <w:rFonts w:ascii="QCF_P415" w:eastAsia="Times New Roman" w:hAnsi="QCF_P415" w:cs="QCF_P415"/>
          <w:sz w:val="36"/>
          <w:szCs w:val="36"/>
          <w:rtl/>
        </w:rPr>
        <w:t>ﯲ ﯳ</w:t>
      </w:r>
      <w:r w:rsidRPr="007B7782">
        <w:rPr>
          <w:rFonts w:ascii="QCF_P415" w:eastAsia="Times New Roman" w:hAnsi="QCF_P415" w:cs="QCF_P415"/>
          <w:sz w:val="36"/>
          <w:szCs w:val="36"/>
        </w:rPr>
        <w:t xml:space="preserve"> </w:t>
      </w:r>
      <w:r w:rsidRPr="007B7782">
        <w:rPr>
          <w:rFonts w:ascii="QCF_BSML" w:eastAsia="Times New Roman" w:hAnsi="QCF_BSML" w:cs="QCF_BSML"/>
          <w:sz w:val="36"/>
          <w:szCs w:val="36"/>
          <w:rtl/>
        </w:rPr>
        <w:t>ﭼ</w:t>
      </w:r>
      <w:r w:rsidRPr="007B7782">
        <w:rPr>
          <w:rFonts w:ascii="Traditional Arabic" w:hAnsi="Traditional Arabic" w:cs="Traditional Arabic"/>
          <w:sz w:val="36"/>
          <w:szCs w:val="36"/>
          <w:rtl/>
        </w:rPr>
        <w:t xml:space="preserve"> قرأ «نافع، والكسائي، ويعقوب» بالاستفهام في الأول، والإخبار في الثاني.</w:t>
      </w: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sz w:val="36"/>
          <w:szCs w:val="36"/>
          <w:rtl/>
        </w:rPr>
      </w:pPr>
      <w:r w:rsidRPr="007B7782">
        <w:rPr>
          <w:rFonts w:ascii="Traditional Arabic" w:hAnsi="Traditional Arabic" w:cs="Traditional Arabic"/>
          <w:sz w:val="36"/>
          <w:szCs w:val="36"/>
          <w:rtl/>
        </w:rPr>
        <w:t xml:space="preserve">وقرأ «ابن عامر، وأبو جعفر» بالإخبار </w:t>
      </w:r>
      <w:proofErr w:type="gramStart"/>
      <w:r w:rsidRPr="007B7782">
        <w:rPr>
          <w:rFonts w:ascii="Traditional Arabic" w:hAnsi="Traditional Arabic" w:cs="Traditional Arabic"/>
          <w:sz w:val="36"/>
          <w:szCs w:val="36"/>
          <w:rtl/>
        </w:rPr>
        <w:t>في</w:t>
      </w:r>
      <w:proofErr w:type="gramEnd"/>
      <w:r w:rsidRPr="007B7782">
        <w:rPr>
          <w:rFonts w:ascii="Traditional Arabic" w:hAnsi="Traditional Arabic" w:cs="Traditional Arabic"/>
          <w:sz w:val="36"/>
          <w:szCs w:val="36"/>
          <w:rtl/>
        </w:rPr>
        <w:t xml:space="preserve"> الأول، والاستفهام في الثاني.</w:t>
      </w: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sz w:val="36"/>
          <w:szCs w:val="36"/>
          <w:rtl/>
        </w:rPr>
      </w:pPr>
      <w:r w:rsidRPr="007B7782">
        <w:rPr>
          <w:rFonts w:ascii="Traditional Arabic" w:hAnsi="Traditional Arabic" w:cs="Traditional Arabic"/>
          <w:sz w:val="36"/>
          <w:szCs w:val="36"/>
          <w:rtl/>
        </w:rPr>
        <w:t xml:space="preserve">وقرأ الباقون </w:t>
      </w:r>
      <w:proofErr w:type="gramStart"/>
      <w:r w:rsidRPr="007B7782">
        <w:rPr>
          <w:rFonts w:ascii="Traditional Arabic" w:hAnsi="Traditional Arabic" w:cs="Traditional Arabic"/>
          <w:sz w:val="36"/>
          <w:szCs w:val="36"/>
          <w:rtl/>
        </w:rPr>
        <w:t>وهم</w:t>
      </w:r>
      <w:proofErr w:type="gramEnd"/>
      <w:r w:rsidRPr="007B7782">
        <w:rPr>
          <w:rFonts w:ascii="Traditional Arabic" w:hAnsi="Traditional Arabic" w:cs="Traditional Arabic"/>
          <w:sz w:val="36"/>
          <w:szCs w:val="36"/>
          <w:rtl/>
        </w:rPr>
        <w:t>: «ابن كثير، وأبو عمرو، وعاصم، وحمزة، وخلف العاشر» بالاستفهام فيهما.</w:t>
      </w: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sz w:val="36"/>
          <w:szCs w:val="36"/>
          <w:rtl/>
        </w:rPr>
      </w:pPr>
      <w:r w:rsidRPr="007B7782">
        <w:rPr>
          <w:rFonts w:ascii="Traditional Arabic" w:hAnsi="Traditional Arabic" w:cs="Traditional Arabic" w:hint="cs"/>
          <w:b/>
          <w:bCs/>
          <w:sz w:val="36"/>
          <w:szCs w:val="36"/>
          <w:rtl/>
        </w:rPr>
        <w:t>-</w:t>
      </w:r>
      <w:r w:rsidRPr="007B7782">
        <w:rPr>
          <w:rFonts w:ascii="Traditional Arabic" w:hAnsi="Traditional Arabic" w:cs="Traditional Arabic"/>
          <w:b/>
          <w:bCs/>
          <w:sz w:val="36"/>
          <w:szCs w:val="36"/>
          <w:rtl/>
        </w:rPr>
        <w:t xml:space="preserve"> الموضع الأول من «والصافات»:</w:t>
      </w:r>
      <w:r w:rsidRPr="007B7782">
        <w:rPr>
          <w:rFonts w:ascii="Traditional Arabic" w:hAnsi="Traditional Arabic" w:cs="Traditional Arabic"/>
          <w:sz w:val="36"/>
          <w:szCs w:val="36"/>
          <w:rtl/>
        </w:rPr>
        <w:t xml:space="preserve"> </w:t>
      </w:r>
      <w:r w:rsidRPr="007B7782">
        <w:rPr>
          <w:rFonts w:ascii="QCF_BSML" w:eastAsia="Times New Roman" w:hAnsi="QCF_BSML" w:cs="QCF_BSML"/>
          <w:sz w:val="36"/>
          <w:szCs w:val="36"/>
          <w:rtl/>
        </w:rPr>
        <w:t>ﭽ</w:t>
      </w:r>
      <w:r w:rsidRPr="007B7782">
        <w:rPr>
          <w:rFonts w:ascii="QCF_BSML" w:eastAsia="Times New Roman" w:hAnsi="QCF_BSML" w:cs="QCF_BSML"/>
          <w:sz w:val="36"/>
          <w:szCs w:val="36"/>
        </w:rPr>
        <w:t xml:space="preserve"> </w:t>
      </w:r>
      <w:r w:rsidRPr="007B7782">
        <w:rPr>
          <w:rFonts w:ascii="QCF_P446" w:eastAsia="Times New Roman" w:hAnsi="QCF_P446" w:cs="QCF_P446"/>
          <w:sz w:val="36"/>
          <w:szCs w:val="36"/>
          <w:rtl/>
        </w:rPr>
        <w:t>ﮮ ﮯ ﮰ ﮱ ﯓ ﯔ</w:t>
      </w:r>
      <w:r w:rsidRPr="007B7782">
        <w:rPr>
          <w:rFonts w:ascii="QCF_P446" w:eastAsia="Times New Roman" w:hAnsi="QCF_P446" w:cs="QCF_P446"/>
          <w:sz w:val="36"/>
          <w:szCs w:val="36"/>
        </w:rPr>
        <w:t xml:space="preserve"> </w:t>
      </w:r>
      <w:r w:rsidRPr="007B7782">
        <w:rPr>
          <w:rFonts w:ascii="QCF_P446" w:eastAsia="Times New Roman" w:hAnsi="QCF_P446" w:cs="QCF_P446"/>
          <w:sz w:val="36"/>
          <w:szCs w:val="36"/>
          <w:rtl/>
        </w:rPr>
        <w:t>ﯕ</w:t>
      </w:r>
      <w:r w:rsidRPr="007B7782">
        <w:rPr>
          <w:rFonts w:ascii="QCF_P446" w:eastAsia="Times New Roman" w:hAnsi="QCF_P446" w:cs="QCF_P446"/>
          <w:sz w:val="36"/>
          <w:szCs w:val="36"/>
        </w:rPr>
        <w:t xml:space="preserve"> </w:t>
      </w:r>
      <w:r w:rsidRPr="007B7782">
        <w:rPr>
          <w:rFonts w:ascii="QCF_BSML" w:eastAsia="Times New Roman" w:hAnsi="QCF_BSML" w:cs="QCF_BSML"/>
          <w:sz w:val="36"/>
          <w:szCs w:val="36"/>
          <w:rtl/>
        </w:rPr>
        <w:t>ﭼ</w:t>
      </w:r>
      <w:r w:rsidRPr="007B7782">
        <w:rPr>
          <w:rFonts w:ascii="Traditional Arabic" w:hAnsi="Traditional Arabic" w:cs="Traditional Arabic"/>
          <w:sz w:val="36"/>
          <w:szCs w:val="36"/>
          <w:rtl/>
        </w:rPr>
        <w:t xml:space="preserve"> قرأ «نافع، والكسائي، وأبو جعفر، ويعقوب» بالاستفهام في الأول، والإخبار في الثاني</w:t>
      </w:r>
      <w:r w:rsidRPr="007B7782">
        <w:rPr>
          <w:rFonts w:ascii="Traditional Arabic" w:hAnsi="Traditional Arabic" w:cs="Traditional Arabic" w:hint="cs"/>
          <w:sz w:val="36"/>
          <w:szCs w:val="36"/>
          <w:rtl/>
        </w:rPr>
        <w:t xml:space="preserve">، </w:t>
      </w:r>
      <w:r w:rsidRPr="007B7782">
        <w:rPr>
          <w:rFonts w:ascii="Traditional Arabic" w:hAnsi="Traditional Arabic" w:cs="Traditional Arabic"/>
          <w:sz w:val="36"/>
          <w:szCs w:val="36"/>
          <w:rtl/>
        </w:rPr>
        <w:t>وقرأ «ابن عامر» بالإخبار في الأول، والاستفهام في الثاني.</w:t>
      </w: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sz w:val="36"/>
          <w:szCs w:val="36"/>
          <w:rtl/>
        </w:rPr>
      </w:pPr>
      <w:r w:rsidRPr="007B7782">
        <w:rPr>
          <w:rFonts w:ascii="Traditional Arabic" w:hAnsi="Traditional Arabic" w:cs="Traditional Arabic" w:hint="cs"/>
          <w:sz w:val="36"/>
          <w:szCs w:val="36"/>
          <w:rtl/>
        </w:rPr>
        <w:t>وقرأ</w:t>
      </w:r>
      <w:r w:rsidRPr="007B7782">
        <w:rPr>
          <w:rFonts w:ascii="Traditional Arabic" w:hAnsi="Traditional Arabic" w:cs="Traditional Arabic"/>
          <w:sz w:val="36"/>
          <w:szCs w:val="36"/>
          <w:rtl/>
        </w:rPr>
        <w:t xml:space="preserve"> </w:t>
      </w:r>
      <w:r w:rsidRPr="007B7782">
        <w:rPr>
          <w:rFonts w:ascii="Traditional Arabic" w:hAnsi="Traditional Arabic" w:cs="Traditional Arabic" w:hint="cs"/>
          <w:sz w:val="36"/>
          <w:szCs w:val="36"/>
          <w:rtl/>
        </w:rPr>
        <w:t>الباقون</w:t>
      </w:r>
      <w:r w:rsidRPr="007B7782">
        <w:rPr>
          <w:rFonts w:ascii="Traditional Arabic" w:hAnsi="Traditional Arabic" w:cs="Traditional Arabic"/>
          <w:sz w:val="36"/>
          <w:szCs w:val="36"/>
          <w:rtl/>
        </w:rPr>
        <w:t xml:space="preserve"> </w:t>
      </w:r>
      <w:proofErr w:type="gramStart"/>
      <w:r w:rsidRPr="007B7782">
        <w:rPr>
          <w:rFonts w:ascii="Traditional Arabic" w:hAnsi="Traditional Arabic" w:cs="Traditional Arabic" w:hint="cs"/>
          <w:sz w:val="36"/>
          <w:szCs w:val="36"/>
          <w:rtl/>
        </w:rPr>
        <w:t>وهم</w:t>
      </w:r>
      <w:proofErr w:type="gramEnd"/>
      <w:r w:rsidRPr="007B7782">
        <w:rPr>
          <w:rFonts w:ascii="Traditional Arabic" w:hAnsi="Traditional Arabic" w:cs="Traditional Arabic"/>
          <w:sz w:val="36"/>
          <w:szCs w:val="36"/>
          <w:rtl/>
        </w:rPr>
        <w:t>: «</w:t>
      </w:r>
      <w:r w:rsidRPr="007B7782">
        <w:rPr>
          <w:rFonts w:ascii="Traditional Arabic" w:hAnsi="Traditional Arabic" w:cs="Traditional Arabic" w:hint="cs"/>
          <w:sz w:val="36"/>
          <w:szCs w:val="36"/>
          <w:rtl/>
        </w:rPr>
        <w:t>ابن</w:t>
      </w:r>
      <w:r w:rsidRPr="007B7782">
        <w:rPr>
          <w:rFonts w:ascii="Traditional Arabic" w:hAnsi="Traditional Arabic" w:cs="Traditional Arabic"/>
          <w:sz w:val="36"/>
          <w:szCs w:val="36"/>
          <w:rtl/>
        </w:rPr>
        <w:t xml:space="preserve"> </w:t>
      </w:r>
      <w:r w:rsidRPr="007B7782">
        <w:rPr>
          <w:rFonts w:ascii="Traditional Arabic" w:hAnsi="Traditional Arabic" w:cs="Traditional Arabic" w:hint="cs"/>
          <w:sz w:val="36"/>
          <w:szCs w:val="36"/>
          <w:rtl/>
        </w:rPr>
        <w:t>كثير،</w:t>
      </w:r>
      <w:r w:rsidRPr="007B7782">
        <w:rPr>
          <w:rFonts w:ascii="Traditional Arabic" w:hAnsi="Traditional Arabic" w:cs="Traditional Arabic"/>
          <w:sz w:val="36"/>
          <w:szCs w:val="36"/>
          <w:rtl/>
        </w:rPr>
        <w:t xml:space="preserve"> </w:t>
      </w:r>
      <w:r w:rsidRPr="007B7782">
        <w:rPr>
          <w:rFonts w:ascii="Traditional Arabic" w:hAnsi="Traditional Arabic" w:cs="Traditional Arabic" w:hint="cs"/>
          <w:sz w:val="36"/>
          <w:szCs w:val="36"/>
          <w:rtl/>
        </w:rPr>
        <w:t>وأبو</w:t>
      </w:r>
      <w:r w:rsidRPr="007B7782">
        <w:rPr>
          <w:rFonts w:ascii="Traditional Arabic" w:hAnsi="Traditional Arabic" w:cs="Traditional Arabic"/>
          <w:sz w:val="36"/>
          <w:szCs w:val="36"/>
          <w:rtl/>
        </w:rPr>
        <w:t xml:space="preserve"> </w:t>
      </w:r>
      <w:r w:rsidRPr="007B7782">
        <w:rPr>
          <w:rFonts w:ascii="Traditional Arabic" w:hAnsi="Traditional Arabic" w:cs="Traditional Arabic" w:hint="cs"/>
          <w:sz w:val="36"/>
          <w:szCs w:val="36"/>
          <w:rtl/>
        </w:rPr>
        <w:t>عمرو،</w:t>
      </w:r>
      <w:r w:rsidRPr="007B7782">
        <w:rPr>
          <w:rFonts w:ascii="Traditional Arabic" w:hAnsi="Traditional Arabic" w:cs="Traditional Arabic"/>
          <w:sz w:val="36"/>
          <w:szCs w:val="36"/>
          <w:rtl/>
        </w:rPr>
        <w:t xml:space="preserve"> </w:t>
      </w:r>
      <w:r w:rsidRPr="007B7782">
        <w:rPr>
          <w:rFonts w:ascii="Traditional Arabic" w:hAnsi="Traditional Arabic" w:cs="Traditional Arabic" w:hint="cs"/>
          <w:sz w:val="36"/>
          <w:szCs w:val="36"/>
          <w:rtl/>
        </w:rPr>
        <w:t>وعاصم،</w:t>
      </w:r>
      <w:r w:rsidRPr="007B7782">
        <w:rPr>
          <w:rFonts w:ascii="Traditional Arabic" w:hAnsi="Traditional Arabic" w:cs="Traditional Arabic"/>
          <w:sz w:val="36"/>
          <w:szCs w:val="36"/>
          <w:rtl/>
        </w:rPr>
        <w:t xml:space="preserve"> </w:t>
      </w:r>
      <w:r w:rsidRPr="007B7782">
        <w:rPr>
          <w:rFonts w:ascii="Traditional Arabic" w:hAnsi="Traditional Arabic" w:cs="Traditional Arabic" w:hint="cs"/>
          <w:sz w:val="36"/>
          <w:szCs w:val="36"/>
          <w:rtl/>
        </w:rPr>
        <w:t>وحمزة،</w:t>
      </w:r>
      <w:r w:rsidRPr="007B7782">
        <w:rPr>
          <w:rFonts w:ascii="Traditional Arabic" w:hAnsi="Traditional Arabic" w:cs="Traditional Arabic"/>
          <w:sz w:val="36"/>
          <w:szCs w:val="36"/>
          <w:rtl/>
        </w:rPr>
        <w:t xml:space="preserve"> </w:t>
      </w:r>
      <w:r w:rsidRPr="007B7782">
        <w:rPr>
          <w:rFonts w:ascii="Traditional Arabic" w:hAnsi="Traditional Arabic" w:cs="Traditional Arabic" w:hint="cs"/>
          <w:sz w:val="36"/>
          <w:szCs w:val="36"/>
          <w:rtl/>
        </w:rPr>
        <w:t>وخلف</w:t>
      </w:r>
      <w:r w:rsidRPr="007B7782">
        <w:rPr>
          <w:rFonts w:ascii="Traditional Arabic" w:hAnsi="Traditional Arabic" w:cs="Traditional Arabic"/>
          <w:sz w:val="36"/>
          <w:szCs w:val="36"/>
          <w:rtl/>
        </w:rPr>
        <w:t xml:space="preserve"> </w:t>
      </w:r>
      <w:r w:rsidRPr="007B7782">
        <w:rPr>
          <w:rFonts w:ascii="Traditional Arabic" w:hAnsi="Traditional Arabic" w:cs="Traditional Arabic" w:hint="cs"/>
          <w:sz w:val="36"/>
          <w:szCs w:val="36"/>
          <w:rtl/>
        </w:rPr>
        <w:t>العاشر</w:t>
      </w:r>
      <w:r w:rsidRPr="007B7782">
        <w:rPr>
          <w:rFonts w:ascii="Traditional Arabic" w:hAnsi="Traditional Arabic" w:cs="Traditional Arabic" w:hint="eastAsia"/>
          <w:sz w:val="36"/>
          <w:szCs w:val="36"/>
          <w:rtl/>
        </w:rPr>
        <w:t>»</w:t>
      </w:r>
      <w:r w:rsidRPr="007B7782">
        <w:rPr>
          <w:rFonts w:ascii="Traditional Arabic" w:hAnsi="Traditional Arabic" w:cs="Traditional Arabic"/>
          <w:sz w:val="36"/>
          <w:szCs w:val="36"/>
          <w:rtl/>
        </w:rPr>
        <w:t xml:space="preserve"> </w:t>
      </w:r>
      <w:r w:rsidRPr="007B7782">
        <w:rPr>
          <w:rFonts w:ascii="Traditional Arabic" w:hAnsi="Traditional Arabic" w:cs="Traditional Arabic" w:hint="cs"/>
          <w:sz w:val="36"/>
          <w:szCs w:val="36"/>
          <w:rtl/>
        </w:rPr>
        <w:t>بالاستفهام</w:t>
      </w:r>
      <w:r w:rsidRPr="007B7782">
        <w:rPr>
          <w:rFonts w:ascii="Traditional Arabic" w:hAnsi="Traditional Arabic" w:cs="Traditional Arabic"/>
          <w:sz w:val="36"/>
          <w:szCs w:val="36"/>
          <w:rtl/>
        </w:rPr>
        <w:t xml:space="preserve"> </w:t>
      </w:r>
      <w:r w:rsidRPr="007B7782">
        <w:rPr>
          <w:rFonts w:ascii="Traditional Arabic" w:hAnsi="Traditional Arabic" w:cs="Traditional Arabic" w:hint="cs"/>
          <w:sz w:val="36"/>
          <w:szCs w:val="36"/>
          <w:rtl/>
        </w:rPr>
        <w:t>فيهما</w:t>
      </w:r>
      <w:r w:rsidRPr="007B7782">
        <w:rPr>
          <w:rFonts w:ascii="Traditional Arabic" w:hAnsi="Traditional Arabic" w:cs="Traditional Arabic"/>
          <w:sz w:val="36"/>
          <w:szCs w:val="36"/>
          <w:rtl/>
        </w:rPr>
        <w:t>.</w:t>
      </w: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sz w:val="36"/>
          <w:szCs w:val="36"/>
          <w:rtl/>
        </w:rPr>
      </w:pPr>
      <w:r w:rsidRPr="007B7782">
        <w:rPr>
          <w:rFonts w:ascii="Traditional Arabic" w:hAnsi="Traditional Arabic" w:cs="Traditional Arabic" w:hint="cs"/>
          <w:b/>
          <w:bCs/>
          <w:sz w:val="36"/>
          <w:szCs w:val="36"/>
          <w:rtl/>
        </w:rPr>
        <w:lastRenderedPageBreak/>
        <w:t>-</w:t>
      </w:r>
      <w:r w:rsidRPr="007B7782">
        <w:rPr>
          <w:rFonts w:ascii="Traditional Arabic" w:hAnsi="Traditional Arabic" w:cs="Traditional Arabic"/>
          <w:b/>
          <w:bCs/>
          <w:sz w:val="36"/>
          <w:szCs w:val="36"/>
          <w:rtl/>
        </w:rPr>
        <w:t xml:space="preserve"> </w:t>
      </w:r>
      <w:proofErr w:type="gramStart"/>
      <w:r w:rsidRPr="007B7782">
        <w:rPr>
          <w:rFonts w:ascii="Traditional Arabic" w:hAnsi="Traditional Arabic" w:cs="Traditional Arabic" w:hint="cs"/>
          <w:b/>
          <w:bCs/>
          <w:sz w:val="36"/>
          <w:szCs w:val="36"/>
          <w:rtl/>
        </w:rPr>
        <w:t>الموضع</w:t>
      </w:r>
      <w:proofErr w:type="gramEnd"/>
      <w:r w:rsidRPr="007B7782">
        <w:rPr>
          <w:rFonts w:ascii="Traditional Arabic" w:hAnsi="Traditional Arabic" w:cs="Traditional Arabic"/>
          <w:b/>
          <w:bCs/>
          <w:sz w:val="36"/>
          <w:szCs w:val="36"/>
          <w:rtl/>
        </w:rPr>
        <w:t xml:space="preserve"> </w:t>
      </w:r>
      <w:r w:rsidRPr="007B7782">
        <w:rPr>
          <w:rFonts w:ascii="Traditional Arabic" w:hAnsi="Traditional Arabic" w:cs="Traditional Arabic" w:hint="cs"/>
          <w:b/>
          <w:bCs/>
          <w:sz w:val="36"/>
          <w:szCs w:val="36"/>
          <w:rtl/>
        </w:rPr>
        <w:t>الثاني</w:t>
      </w:r>
      <w:r w:rsidRPr="007B7782">
        <w:rPr>
          <w:rFonts w:ascii="Traditional Arabic" w:hAnsi="Traditional Arabic" w:cs="Traditional Arabic"/>
          <w:b/>
          <w:bCs/>
          <w:sz w:val="36"/>
          <w:szCs w:val="36"/>
          <w:rtl/>
        </w:rPr>
        <w:t xml:space="preserve"> </w:t>
      </w:r>
      <w:r w:rsidRPr="007B7782">
        <w:rPr>
          <w:rFonts w:ascii="Traditional Arabic" w:hAnsi="Traditional Arabic" w:cs="Traditional Arabic" w:hint="cs"/>
          <w:b/>
          <w:bCs/>
          <w:sz w:val="36"/>
          <w:szCs w:val="36"/>
          <w:rtl/>
        </w:rPr>
        <w:t>من</w:t>
      </w:r>
      <w:r w:rsidRPr="007B7782">
        <w:rPr>
          <w:rFonts w:ascii="Traditional Arabic" w:hAnsi="Traditional Arabic" w:cs="Traditional Arabic"/>
          <w:b/>
          <w:bCs/>
          <w:sz w:val="36"/>
          <w:szCs w:val="36"/>
          <w:rtl/>
        </w:rPr>
        <w:t xml:space="preserve"> «</w:t>
      </w:r>
      <w:r w:rsidRPr="007B7782">
        <w:rPr>
          <w:rFonts w:ascii="Traditional Arabic" w:hAnsi="Traditional Arabic" w:cs="Traditional Arabic" w:hint="cs"/>
          <w:b/>
          <w:bCs/>
          <w:sz w:val="36"/>
          <w:szCs w:val="36"/>
          <w:rtl/>
        </w:rPr>
        <w:t>والصافات</w:t>
      </w:r>
      <w:r w:rsidRPr="007B7782">
        <w:rPr>
          <w:rFonts w:ascii="Traditional Arabic" w:hAnsi="Traditional Arabic" w:cs="Traditional Arabic" w:hint="eastAsia"/>
          <w:b/>
          <w:bCs/>
          <w:sz w:val="36"/>
          <w:szCs w:val="36"/>
          <w:rtl/>
        </w:rPr>
        <w:t>»</w:t>
      </w:r>
      <w:r w:rsidRPr="007B7782">
        <w:rPr>
          <w:rFonts w:ascii="Traditional Arabic" w:hAnsi="Traditional Arabic" w:cs="Traditional Arabic"/>
          <w:b/>
          <w:bCs/>
          <w:sz w:val="36"/>
          <w:szCs w:val="36"/>
          <w:rtl/>
        </w:rPr>
        <w:t>:</w:t>
      </w:r>
      <w:r w:rsidRPr="007B7782">
        <w:rPr>
          <w:rFonts w:ascii="Traditional Arabic" w:hAnsi="Traditional Arabic" w:cs="Traditional Arabic"/>
          <w:sz w:val="36"/>
          <w:szCs w:val="36"/>
          <w:rtl/>
        </w:rPr>
        <w:t xml:space="preserve"> </w:t>
      </w:r>
      <w:r w:rsidRPr="007B7782">
        <w:rPr>
          <w:rFonts w:ascii="QCF_BSML" w:eastAsia="Times New Roman" w:hAnsi="QCF_BSML" w:cs="QCF_BSML"/>
          <w:sz w:val="36"/>
          <w:szCs w:val="36"/>
          <w:rtl/>
        </w:rPr>
        <w:t>ﭽ</w:t>
      </w:r>
      <w:r w:rsidRPr="007B7782">
        <w:rPr>
          <w:rFonts w:ascii="QCF_BSML" w:eastAsia="Times New Roman" w:hAnsi="QCF_BSML" w:cs="QCF_BSML"/>
          <w:sz w:val="36"/>
          <w:szCs w:val="36"/>
        </w:rPr>
        <w:t xml:space="preserve"> </w:t>
      </w:r>
      <w:r w:rsidRPr="007B7782">
        <w:rPr>
          <w:rFonts w:ascii="QCF_P448" w:eastAsia="Times New Roman" w:hAnsi="QCF_P448" w:cs="QCF_P448"/>
          <w:sz w:val="36"/>
          <w:szCs w:val="36"/>
          <w:rtl/>
        </w:rPr>
        <w:t>ﭖ ﭗ ﭘ ﭙ ﭚ ﭛ</w:t>
      </w:r>
      <w:r w:rsidRPr="007B7782">
        <w:rPr>
          <w:rFonts w:ascii="QCF_P448" w:eastAsia="Times New Roman" w:hAnsi="QCF_P448" w:cs="QCF_P448"/>
          <w:sz w:val="36"/>
          <w:szCs w:val="36"/>
        </w:rPr>
        <w:t xml:space="preserve"> </w:t>
      </w:r>
      <w:r w:rsidRPr="007B7782">
        <w:rPr>
          <w:rFonts w:ascii="QCF_P448" w:eastAsia="Times New Roman" w:hAnsi="QCF_P448" w:cs="QCF_P448"/>
          <w:sz w:val="36"/>
          <w:szCs w:val="36"/>
          <w:rtl/>
        </w:rPr>
        <w:t>ﭜ</w:t>
      </w:r>
      <w:r w:rsidRPr="007B7782">
        <w:rPr>
          <w:rFonts w:ascii="QCF_P448" w:eastAsia="Times New Roman" w:hAnsi="QCF_P448" w:cs="QCF_P448"/>
          <w:sz w:val="36"/>
          <w:szCs w:val="36"/>
        </w:rPr>
        <w:t xml:space="preserve"> </w:t>
      </w:r>
      <w:r w:rsidRPr="007B7782">
        <w:rPr>
          <w:rFonts w:ascii="QCF_BSML" w:eastAsia="Times New Roman" w:hAnsi="QCF_BSML" w:cs="QCF_BSML"/>
          <w:sz w:val="36"/>
          <w:szCs w:val="36"/>
          <w:rtl/>
        </w:rPr>
        <w:t>ﭼ</w:t>
      </w:r>
      <w:r w:rsidRPr="007B7782">
        <w:rPr>
          <w:rFonts w:ascii="Traditional Arabic" w:hAnsi="Traditional Arabic" w:cs="Traditional Arabic" w:hint="cs"/>
          <w:sz w:val="36"/>
          <w:szCs w:val="36"/>
          <w:rtl/>
        </w:rPr>
        <w:t xml:space="preserve"> القراء</w:t>
      </w:r>
      <w:r w:rsidRPr="007B7782">
        <w:rPr>
          <w:rFonts w:ascii="Traditional Arabic" w:hAnsi="Traditional Arabic" w:cs="Traditional Arabic"/>
          <w:sz w:val="36"/>
          <w:szCs w:val="36"/>
          <w:rtl/>
        </w:rPr>
        <w:t xml:space="preserve"> </w:t>
      </w:r>
      <w:r w:rsidRPr="007B7782">
        <w:rPr>
          <w:rFonts w:ascii="Traditional Arabic" w:hAnsi="Traditional Arabic" w:cs="Traditional Arabic" w:hint="cs"/>
          <w:sz w:val="36"/>
          <w:szCs w:val="36"/>
          <w:rtl/>
        </w:rPr>
        <w:t>فيه</w:t>
      </w:r>
      <w:r w:rsidRPr="007B7782">
        <w:rPr>
          <w:rFonts w:ascii="Traditional Arabic" w:hAnsi="Traditional Arabic" w:cs="Traditional Arabic"/>
          <w:sz w:val="36"/>
          <w:szCs w:val="36"/>
          <w:rtl/>
        </w:rPr>
        <w:t xml:space="preserve"> </w:t>
      </w:r>
      <w:r w:rsidRPr="007B7782">
        <w:rPr>
          <w:rFonts w:ascii="Traditional Arabic" w:hAnsi="Traditional Arabic" w:cs="Traditional Arabic" w:hint="cs"/>
          <w:sz w:val="36"/>
          <w:szCs w:val="36"/>
          <w:rtl/>
        </w:rPr>
        <w:t>مثل</w:t>
      </w:r>
      <w:r w:rsidRPr="007B7782">
        <w:rPr>
          <w:rFonts w:ascii="Traditional Arabic" w:hAnsi="Traditional Arabic" w:cs="Traditional Arabic"/>
          <w:sz w:val="36"/>
          <w:szCs w:val="36"/>
          <w:rtl/>
        </w:rPr>
        <w:t xml:space="preserve"> </w:t>
      </w:r>
      <w:r w:rsidRPr="007B7782">
        <w:rPr>
          <w:rFonts w:ascii="Traditional Arabic" w:hAnsi="Traditional Arabic" w:cs="Traditional Arabic" w:hint="cs"/>
          <w:sz w:val="36"/>
          <w:szCs w:val="36"/>
          <w:rtl/>
        </w:rPr>
        <w:t>الموضع</w:t>
      </w:r>
      <w:r w:rsidRPr="007B7782">
        <w:rPr>
          <w:rFonts w:ascii="Traditional Arabic" w:hAnsi="Traditional Arabic" w:cs="Traditional Arabic"/>
          <w:sz w:val="36"/>
          <w:szCs w:val="36"/>
          <w:rtl/>
        </w:rPr>
        <w:t xml:space="preserve"> </w:t>
      </w:r>
      <w:r w:rsidRPr="007B7782">
        <w:rPr>
          <w:rFonts w:ascii="Traditional Arabic" w:hAnsi="Traditional Arabic" w:cs="Traditional Arabic" w:hint="cs"/>
          <w:sz w:val="36"/>
          <w:szCs w:val="36"/>
          <w:rtl/>
        </w:rPr>
        <w:t>الأول،</w:t>
      </w:r>
      <w:r w:rsidRPr="007B7782">
        <w:rPr>
          <w:rFonts w:ascii="Traditional Arabic" w:hAnsi="Traditional Arabic" w:cs="Traditional Arabic"/>
          <w:sz w:val="36"/>
          <w:szCs w:val="36"/>
          <w:rtl/>
        </w:rPr>
        <w:t xml:space="preserve"> </w:t>
      </w:r>
      <w:r w:rsidRPr="007B7782">
        <w:rPr>
          <w:rFonts w:ascii="Traditional Arabic" w:hAnsi="Traditional Arabic" w:cs="Traditional Arabic" w:hint="cs"/>
          <w:sz w:val="36"/>
          <w:szCs w:val="36"/>
          <w:rtl/>
        </w:rPr>
        <w:t>سوى</w:t>
      </w:r>
      <w:r w:rsidRPr="007B7782">
        <w:rPr>
          <w:rFonts w:ascii="Traditional Arabic" w:hAnsi="Traditional Arabic" w:cs="Traditional Arabic"/>
          <w:sz w:val="36"/>
          <w:szCs w:val="36"/>
          <w:rtl/>
        </w:rPr>
        <w:t xml:space="preserve"> </w:t>
      </w:r>
      <w:r w:rsidRPr="007B7782">
        <w:rPr>
          <w:rFonts w:ascii="Traditional Arabic" w:hAnsi="Traditional Arabic" w:cs="Traditional Arabic" w:hint="cs"/>
          <w:sz w:val="36"/>
          <w:szCs w:val="36"/>
          <w:rtl/>
        </w:rPr>
        <w:t>أن</w:t>
      </w:r>
      <w:r w:rsidRPr="007B7782">
        <w:rPr>
          <w:rFonts w:ascii="Traditional Arabic" w:hAnsi="Traditional Arabic" w:cs="Traditional Arabic"/>
          <w:sz w:val="36"/>
          <w:szCs w:val="36"/>
          <w:rtl/>
        </w:rPr>
        <w:t xml:space="preserve"> «</w:t>
      </w:r>
      <w:r w:rsidRPr="007B7782">
        <w:rPr>
          <w:rFonts w:ascii="Traditional Arabic" w:hAnsi="Traditional Arabic" w:cs="Traditional Arabic" w:hint="cs"/>
          <w:sz w:val="36"/>
          <w:szCs w:val="36"/>
          <w:rtl/>
        </w:rPr>
        <w:t>أبا</w:t>
      </w:r>
      <w:r w:rsidRPr="007B7782">
        <w:rPr>
          <w:rFonts w:ascii="Traditional Arabic" w:hAnsi="Traditional Arabic" w:cs="Traditional Arabic"/>
          <w:sz w:val="36"/>
          <w:szCs w:val="36"/>
          <w:rtl/>
        </w:rPr>
        <w:t xml:space="preserve"> </w:t>
      </w:r>
      <w:r w:rsidRPr="007B7782">
        <w:rPr>
          <w:rFonts w:ascii="Traditional Arabic" w:hAnsi="Traditional Arabic" w:cs="Traditional Arabic" w:hint="cs"/>
          <w:sz w:val="36"/>
          <w:szCs w:val="36"/>
          <w:rtl/>
        </w:rPr>
        <w:t>جعفر</w:t>
      </w:r>
      <w:r w:rsidRPr="007B7782">
        <w:rPr>
          <w:rFonts w:ascii="Traditional Arabic" w:hAnsi="Traditional Arabic" w:cs="Traditional Arabic" w:hint="eastAsia"/>
          <w:sz w:val="36"/>
          <w:szCs w:val="36"/>
          <w:rtl/>
        </w:rPr>
        <w:t>»</w:t>
      </w:r>
      <w:r w:rsidRPr="007B7782">
        <w:rPr>
          <w:rFonts w:ascii="Traditional Arabic" w:hAnsi="Traditional Arabic" w:cs="Traditional Arabic"/>
          <w:sz w:val="36"/>
          <w:szCs w:val="36"/>
          <w:rtl/>
        </w:rPr>
        <w:t xml:space="preserve"> </w:t>
      </w:r>
      <w:r w:rsidRPr="007B7782">
        <w:rPr>
          <w:rFonts w:ascii="Traditional Arabic" w:hAnsi="Traditional Arabic" w:cs="Traditional Arabic" w:hint="cs"/>
          <w:sz w:val="36"/>
          <w:szCs w:val="36"/>
          <w:rtl/>
        </w:rPr>
        <w:t>قرأ</w:t>
      </w:r>
      <w:r w:rsidRPr="007B7782">
        <w:rPr>
          <w:rFonts w:ascii="Traditional Arabic" w:hAnsi="Traditional Arabic" w:cs="Traditional Arabic"/>
          <w:sz w:val="36"/>
          <w:szCs w:val="36"/>
          <w:rtl/>
        </w:rPr>
        <w:t xml:space="preserve"> </w:t>
      </w:r>
      <w:r w:rsidRPr="007B7782">
        <w:rPr>
          <w:rFonts w:ascii="Traditional Arabic" w:hAnsi="Traditional Arabic" w:cs="Traditional Arabic" w:hint="cs"/>
          <w:sz w:val="36"/>
          <w:szCs w:val="36"/>
          <w:rtl/>
        </w:rPr>
        <w:t>هذا</w:t>
      </w:r>
      <w:r w:rsidRPr="007B7782">
        <w:rPr>
          <w:rFonts w:ascii="Traditional Arabic" w:hAnsi="Traditional Arabic" w:cs="Traditional Arabic"/>
          <w:sz w:val="36"/>
          <w:szCs w:val="36"/>
          <w:rtl/>
        </w:rPr>
        <w:t xml:space="preserve"> </w:t>
      </w:r>
      <w:r w:rsidRPr="007B7782">
        <w:rPr>
          <w:rFonts w:ascii="Traditional Arabic" w:hAnsi="Traditional Arabic" w:cs="Traditional Arabic" w:hint="cs"/>
          <w:sz w:val="36"/>
          <w:szCs w:val="36"/>
          <w:rtl/>
        </w:rPr>
        <w:t>الموضع</w:t>
      </w:r>
      <w:r w:rsidRPr="007B7782">
        <w:rPr>
          <w:rFonts w:ascii="Traditional Arabic" w:hAnsi="Traditional Arabic" w:cs="Traditional Arabic"/>
          <w:sz w:val="36"/>
          <w:szCs w:val="36"/>
          <w:rtl/>
        </w:rPr>
        <w:t xml:space="preserve"> </w:t>
      </w:r>
      <w:r w:rsidRPr="007B7782">
        <w:rPr>
          <w:rFonts w:ascii="Traditional Arabic" w:hAnsi="Traditional Arabic" w:cs="Traditional Arabic" w:hint="cs"/>
          <w:sz w:val="36"/>
          <w:szCs w:val="36"/>
          <w:rtl/>
        </w:rPr>
        <w:t>بالإخبار</w:t>
      </w:r>
      <w:r w:rsidRPr="007B7782">
        <w:rPr>
          <w:rFonts w:ascii="Traditional Arabic" w:hAnsi="Traditional Arabic" w:cs="Traditional Arabic"/>
          <w:sz w:val="36"/>
          <w:szCs w:val="36"/>
          <w:rtl/>
        </w:rPr>
        <w:t xml:space="preserve"> </w:t>
      </w:r>
      <w:r w:rsidRPr="007B7782">
        <w:rPr>
          <w:rFonts w:ascii="Traditional Arabic" w:hAnsi="Traditional Arabic" w:cs="Traditional Arabic" w:hint="cs"/>
          <w:sz w:val="36"/>
          <w:szCs w:val="36"/>
          <w:rtl/>
        </w:rPr>
        <w:t>في</w:t>
      </w:r>
      <w:r w:rsidRPr="007B7782">
        <w:rPr>
          <w:rFonts w:ascii="Traditional Arabic" w:hAnsi="Traditional Arabic" w:cs="Traditional Arabic"/>
          <w:sz w:val="36"/>
          <w:szCs w:val="36"/>
          <w:rtl/>
        </w:rPr>
        <w:t xml:space="preserve"> </w:t>
      </w:r>
      <w:r w:rsidRPr="007B7782">
        <w:rPr>
          <w:rFonts w:ascii="Traditional Arabic" w:hAnsi="Traditional Arabic" w:cs="Traditional Arabic" w:hint="cs"/>
          <w:sz w:val="36"/>
          <w:szCs w:val="36"/>
          <w:rtl/>
        </w:rPr>
        <w:t>الأول،</w:t>
      </w:r>
      <w:r w:rsidRPr="007B7782">
        <w:rPr>
          <w:rFonts w:ascii="Traditional Arabic" w:hAnsi="Traditional Arabic" w:cs="Traditional Arabic"/>
          <w:sz w:val="36"/>
          <w:szCs w:val="36"/>
          <w:rtl/>
        </w:rPr>
        <w:t xml:space="preserve"> </w:t>
      </w:r>
      <w:r w:rsidRPr="007B7782">
        <w:rPr>
          <w:rFonts w:ascii="Traditional Arabic" w:hAnsi="Traditional Arabic" w:cs="Traditional Arabic" w:hint="cs"/>
          <w:sz w:val="36"/>
          <w:szCs w:val="36"/>
          <w:rtl/>
        </w:rPr>
        <w:t>والاستفهام</w:t>
      </w:r>
      <w:r w:rsidRPr="007B7782">
        <w:rPr>
          <w:rFonts w:ascii="Traditional Arabic" w:hAnsi="Traditional Arabic" w:cs="Traditional Arabic"/>
          <w:sz w:val="36"/>
          <w:szCs w:val="36"/>
          <w:rtl/>
        </w:rPr>
        <w:t xml:space="preserve"> </w:t>
      </w:r>
      <w:r w:rsidRPr="007B7782">
        <w:rPr>
          <w:rFonts w:ascii="Traditional Arabic" w:hAnsi="Traditional Arabic" w:cs="Traditional Arabic" w:hint="cs"/>
          <w:sz w:val="36"/>
          <w:szCs w:val="36"/>
          <w:rtl/>
        </w:rPr>
        <w:t>في</w:t>
      </w:r>
      <w:r w:rsidRPr="007B7782">
        <w:rPr>
          <w:rFonts w:ascii="Traditional Arabic" w:hAnsi="Traditional Arabic" w:cs="Traditional Arabic"/>
          <w:sz w:val="36"/>
          <w:szCs w:val="36"/>
          <w:rtl/>
        </w:rPr>
        <w:t xml:space="preserve"> </w:t>
      </w:r>
      <w:r w:rsidRPr="007B7782">
        <w:rPr>
          <w:rFonts w:ascii="Traditional Arabic" w:hAnsi="Traditional Arabic" w:cs="Traditional Arabic" w:hint="cs"/>
          <w:sz w:val="36"/>
          <w:szCs w:val="36"/>
          <w:rtl/>
        </w:rPr>
        <w:t>الثاني</w:t>
      </w:r>
      <w:r w:rsidRPr="007B7782">
        <w:rPr>
          <w:rFonts w:ascii="Traditional Arabic" w:hAnsi="Traditional Arabic" w:cs="Traditional Arabic"/>
          <w:sz w:val="36"/>
          <w:szCs w:val="36"/>
          <w:rtl/>
        </w:rPr>
        <w:t xml:space="preserve"> </w:t>
      </w:r>
      <w:r w:rsidRPr="007B7782">
        <w:rPr>
          <w:rFonts w:ascii="Traditional Arabic" w:hAnsi="Traditional Arabic" w:cs="Traditional Arabic" w:hint="cs"/>
          <w:sz w:val="36"/>
          <w:szCs w:val="36"/>
          <w:rtl/>
        </w:rPr>
        <w:t>مثل</w:t>
      </w:r>
      <w:r w:rsidRPr="007B7782">
        <w:rPr>
          <w:rFonts w:ascii="Traditional Arabic" w:hAnsi="Traditional Arabic" w:cs="Traditional Arabic"/>
          <w:sz w:val="36"/>
          <w:szCs w:val="36"/>
          <w:rtl/>
        </w:rPr>
        <w:t xml:space="preserve"> «</w:t>
      </w:r>
      <w:r w:rsidRPr="007B7782">
        <w:rPr>
          <w:rFonts w:ascii="Traditional Arabic" w:hAnsi="Traditional Arabic" w:cs="Traditional Arabic" w:hint="cs"/>
          <w:sz w:val="36"/>
          <w:szCs w:val="36"/>
          <w:rtl/>
        </w:rPr>
        <w:t>ابن</w:t>
      </w:r>
      <w:r w:rsidRPr="007B7782">
        <w:rPr>
          <w:rFonts w:ascii="Traditional Arabic" w:hAnsi="Traditional Arabic" w:cs="Traditional Arabic"/>
          <w:sz w:val="36"/>
          <w:szCs w:val="36"/>
          <w:rtl/>
        </w:rPr>
        <w:t xml:space="preserve"> </w:t>
      </w:r>
      <w:r w:rsidRPr="007B7782">
        <w:rPr>
          <w:rFonts w:ascii="Traditional Arabic" w:hAnsi="Traditional Arabic" w:cs="Traditional Arabic" w:hint="cs"/>
          <w:sz w:val="36"/>
          <w:szCs w:val="36"/>
          <w:rtl/>
        </w:rPr>
        <w:t>عامر</w:t>
      </w:r>
      <w:r w:rsidRPr="007B7782">
        <w:rPr>
          <w:rFonts w:ascii="Traditional Arabic" w:hAnsi="Traditional Arabic" w:cs="Traditional Arabic" w:hint="eastAsia"/>
          <w:sz w:val="36"/>
          <w:szCs w:val="36"/>
          <w:rtl/>
        </w:rPr>
        <w:t>»</w:t>
      </w:r>
      <w:r w:rsidRPr="007B7782">
        <w:rPr>
          <w:rFonts w:ascii="Traditional Arabic" w:hAnsi="Traditional Arabic" w:cs="Traditional Arabic"/>
          <w:sz w:val="36"/>
          <w:szCs w:val="36"/>
          <w:rtl/>
        </w:rPr>
        <w:t>.</w:t>
      </w: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sz w:val="36"/>
          <w:szCs w:val="36"/>
          <w:rtl/>
        </w:rPr>
      </w:pPr>
      <w:r w:rsidRPr="007B7782">
        <w:rPr>
          <w:rFonts w:ascii="Traditional Arabic" w:hAnsi="Traditional Arabic" w:cs="Traditional Arabic" w:hint="cs"/>
          <w:b/>
          <w:bCs/>
          <w:sz w:val="36"/>
          <w:szCs w:val="36"/>
          <w:rtl/>
        </w:rPr>
        <w:t>-</w:t>
      </w:r>
      <w:r w:rsidRPr="007B7782">
        <w:rPr>
          <w:rFonts w:ascii="Traditional Arabic" w:hAnsi="Traditional Arabic" w:cs="Traditional Arabic"/>
          <w:b/>
          <w:bCs/>
          <w:sz w:val="36"/>
          <w:szCs w:val="36"/>
          <w:rtl/>
        </w:rPr>
        <w:t xml:space="preserve"> </w:t>
      </w:r>
      <w:r w:rsidRPr="007B7782">
        <w:rPr>
          <w:rFonts w:ascii="Traditional Arabic" w:hAnsi="Traditional Arabic" w:cs="Traditional Arabic" w:hint="cs"/>
          <w:b/>
          <w:bCs/>
          <w:sz w:val="36"/>
          <w:szCs w:val="36"/>
          <w:rtl/>
        </w:rPr>
        <w:t>موضع</w:t>
      </w:r>
      <w:r w:rsidRPr="007B7782">
        <w:rPr>
          <w:rFonts w:ascii="Traditional Arabic" w:hAnsi="Traditional Arabic" w:cs="Traditional Arabic"/>
          <w:b/>
          <w:bCs/>
          <w:sz w:val="36"/>
          <w:szCs w:val="36"/>
          <w:rtl/>
        </w:rPr>
        <w:t xml:space="preserve"> «</w:t>
      </w:r>
      <w:r w:rsidRPr="007B7782">
        <w:rPr>
          <w:rFonts w:ascii="Traditional Arabic" w:hAnsi="Traditional Arabic" w:cs="Traditional Arabic" w:hint="cs"/>
          <w:b/>
          <w:bCs/>
          <w:sz w:val="36"/>
          <w:szCs w:val="36"/>
          <w:rtl/>
        </w:rPr>
        <w:t>الواقعة</w:t>
      </w:r>
      <w:r w:rsidRPr="007B7782">
        <w:rPr>
          <w:rFonts w:ascii="Traditional Arabic" w:hAnsi="Traditional Arabic" w:cs="Traditional Arabic" w:hint="eastAsia"/>
          <w:b/>
          <w:bCs/>
          <w:sz w:val="36"/>
          <w:szCs w:val="36"/>
          <w:rtl/>
        </w:rPr>
        <w:t>»</w:t>
      </w:r>
      <w:r w:rsidRPr="007B7782">
        <w:rPr>
          <w:rFonts w:ascii="Traditional Arabic" w:hAnsi="Traditional Arabic" w:cs="Traditional Arabic"/>
          <w:b/>
          <w:bCs/>
          <w:sz w:val="36"/>
          <w:szCs w:val="36"/>
          <w:rtl/>
        </w:rPr>
        <w:t>:</w:t>
      </w:r>
      <w:r w:rsidRPr="007B7782">
        <w:rPr>
          <w:rFonts w:ascii="Traditional Arabic" w:hAnsi="Traditional Arabic" w:cs="Traditional Arabic"/>
          <w:sz w:val="36"/>
          <w:szCs w:val="36"/>
          <w:rtl/>
        </w:rPr>
        <w:t xml:space="preserve"> </w:t>
      </w:r>
      <w:r w:rsidRPr="007B7782">
        <w:rPr>
          <w:rFonts w:ascii="QCF_BSML" w:eastAsia="Times New Roman" w:hAnsi="QCF_BSML" w:cs="QCF_BSML"/>
          <w:sz w:val="36"/>
          <w:szCs w:val="36"/>
          <w:rtl/>
        </w:rPr>
        <w:t>ﭽ</w:t>
      </w:r>
      <w:r w:rsidRPr="007B7782">
        <w:rPr>
          <w:rFonts w:ascii="QCF_BSML" w:eastAsia="Times New Roman" w:hAnsi="QCF_BSML" w:cs="QCF_BSML"/>
          <w:sz w:val="36"/>
          <w:szCs w:val="36"/>
        </w:rPr>
        <w:t xml:space="preserve"> </w:t>
      </w:r>
      <w:r w:rsidRPr="007B7782">
        <w:rPr>
          <w:rFonts w:ascii="QCF_P535" w:eastAsia="Times New Roman" w:hAnsi="QCF_P535" w:cs="QCF_P535"/>
          <w:sz w:val="36"/>
          <w:szCs w:val="36"/>
          <w:rtl/>
        </w:rPr>
        <w:t>ﯸ ﯹ ﯺ ﯻ ﯼ ﯽ</w:t>
      </w:r>
      <w:r w:rsidRPr="007B7782">
        <w:rPr>
          <w:rFonts w:ascii="QCF_P535" w:eastAsia="Times New Roman" w:hAnsi="QCF_P535" w:cs="QCF_P535"/>
          <w:sz w:val="36"/>
          <w:szCs w:val="36"/>
        </w:rPr>
        <w:t xml:space="preserve"> </w:t>
      </w:r>
      <w:r w:rsidRPr="007B7782">
        <w:rPr>
          <w:rFonts w:ascii="QCF_P535" w:eastAsia="Times New Roman" w:hAnsi="QCF_P535" w:cs="QCF_P535"/>
          <w:sz w:val="36"/>
          <w:szCs w:val="36"/>
          <w:rtl/>
        </w:rPr>
        <w:t>ﯾ</w:t>
      </w:r>
      <w:r w:rsidRPr="007B7782">
        <w:rPr>
          <w:rFonts w:ascii="QCF_P535" w:eastAsia="Times New Roman" w:hAnsi="QCF_P535" w:cs="QCF_P535"/>
          <w:sz w:val="36"/>
          <w:szCs w:val="36"/>
        </w:rPr>
        <w:t xml:space="preserve"> </w:t>
      </w:r>
      <w:r w:rsidRPr="007B7782">
        <w:rPr>
          <w:rFonts w:ascii="QCF_BSML" w:eastAsia="Times New Roman" w:hAnsi="QCF_BSML" w:cs="QCF_BSML"/>
          <w:sz w:val="36"/>
          <w:szCs w:val="36"/>
          <w:rtl/>
        </w:rPr>
        <w:t>ﭼ</w:t>
      </w:r>
      <w:r w:rsidRPr="007B7782">
        <w:rPr>
          <w:rFonts w:ascii="Traditional Arabic" w:hAnsi="Traditional Arabic" w:cs="Traditional Arabic" w:hint="cs"/>
          <w:sz w:val="36"/>
          <w:szCs w:val="36"/>
          <w:rtl/>
        </w:rPr>
        <w:t xml:space="preserve"> قرأ</w:t>
      </w:r>
      <w:r w:rsidRPr="007B7782">
        <w:rPr>
          <w:rFonts w:ascii="Traditional Arabic" w:hAnsi="Traditional Arabic" w:cs="Traditional Arabic"/>
          <w:sz w:val="36"/>
          <w:szCs w:val="36"/>
          <w:rtl/>
        </w:rPr>
        <w:t xml:space="preserve"> «</w:t>
      </w:r>
      <w:r w:rsidRPr="007B7782">
        <w:rPr>
          <w:rFonts w:ascii="Traditional Arabic" w:hAnsi="Traditional Arabic" w:cs="Traditional Arabic" w:hint="cs"/>
          <w:sz w:val="36"/>
          <w:szCs w:val="36"/>
          <w:rtl/>
        </w:rPr>
        <w:t>نافع،</w:t>
      </w:r>
      <w:r w:rsidRPr="007B7782">
        <w:rPr>
          <w:rFonts w:ascii="Traditional Arabic" w:hAnsi="Traditional Arabic" w:cs="Traditional Arabic"/>
          <w:sz w:val="36"/>
          <w:szCs w:val="36"/>
          <w:rtl/>
        </w:rPr>
        <w:t xml:space="preserve"> </w:t>
      </w:r>
      <w:r w:rsidRPr="007B7782">
        <w:rPr>
          <w:rFonts w:ascii="Traditional Arabic" w:hAnsi="Traditional Arabic" w:cs="Traditional Arabic" w:hint="cs"/>
          <w:sz w:val="36"/>
          <w:szCs w:val="36"/>
          <w:rtl/>
        </w:rPr>
        <w:t>والكسائي،</w:t>
      </w:r>
      <w:r w:rsidRPr="007B7782">
        <w:rPr>
          <w:rFonts w:ascii="Traditional Arabic" w:hAnsi="Traditional Arabic" w:cs="Traditional Arabic"/>
          <w:sz w:val="36"/>
          <w:szCs w:val="36"/>
          <w:rtl/>
        </w:rPr>
        <w:t xml:space="preserve"> </w:t>
      </w:r>
      <w:r w:rsidRPr="007B7782">
        <w:rPr>
          <w:rFonts w:ascii="Traditional Arabic" w:hAnsi="Traditional Arabic" w:cs="Traditional Arabic" w:hint="cs"/>
          <w:sz w:val="36"/>
          <w:szCs w:val="36"/>
          <w:rtl/>
        </w:rPr>
        <w:t>وأبو</w:t>
      </w:r>
      <w:r w:rsidRPr="007B7782">
        <w:rPr>
          <w:rFonts w:ascii="Traditional Arabic" w:hAnsi="Traditional Arabic" w:cs="Traditional Arabic"/>
          <w:sz w:val="36"/>
          <w:szCs w:val="36"/>
          <w:rtl/>
        </w:rPr>
        <w:t xml:space="preserve"> </w:t>
      </w:r>
      <w:r w:rsidRPr="007B7782">
        <w:rPr>
          <w:rFonts w:ascii="Traditional Arabic" w:hAnsi="Traditional Arabic" w:cs="Traditional Arabic" w:hint="cs"/>
          <w:sz w:val="36"/>
          <w:szCs w:val="36"/>
          <w:rtl/>
        </w:rPr>
        <w:t>جعفر،</w:t>
      </w:r>
      <w:r w:rsidRPr="007B7782">
        <w:rPr>
          <w:rFonts w:ascii="Traditional Arabic" w:hAnsi="Traditional Arabic" w:cs="Traditional Arabic"/>
          <w:sz w:val="36"/>
          <w:szCs w:val="36"/>
          <w:rtl/>
        </w:rPr>
        <w:t xml:space="preserve"> </w:t>
      </w:r>
      <w:r w:rsidRPr="007B7782">
        <w:rPr>
          <w:rFonts w:ascii="Traditional Arabic" w:hAnsi="Traditional Arabic" w:cs="Traditional Arabic" w:hint="cs"/>
          <w:sz w:val="36"/>
          <w:szCs w:val="36"/>
          <w:rtl/>
        </w:rPr>
        <w:t>ويعقوب</w:t>
      </w:r>
      <w:r w:rsidRPr="007B7782">
        <w:rPr>
          <w:rFonts w:ascii="Traditional Arabic" w:hAnsi="Traditional Arabic" w:cs="Traditional Arabic" w:hint="eastAsia"/>
          <w:sz w:val="36"/>
          <w:szCs w:val="36"/>
          <w:rtl/>
        </w:rPr>
        <w:t>»</w:t>
      </w:r>
      <w:r w:rsidRPr="007B7782">
        <w:rPr>
          <w:rFonts w:ascii="Traditional Arabic" w:hAnsi="Traditional Arabic" w:cs="Traditional Arabic"/>
          <w:sz w:val="36"/>
          <w:szCs w:val="36"/>
          <w:rtl/>
        </w:rPr>
        <w:t xml:space="preserve"> </w:t>
      </w:r>
      <w:r w:rsidRPr="007B7782">
        <w:rPr>
          <w:rFonts w:ascii="Traditional Arabic" w:hAnsi="Traditional Arabic" w:cs="Traditional Arabic" w:hint="cs"/>
          <w:sz w:val="36"/>
          <w:szCs w:val="36"/>
          <w:rtl/>
        </w:rPr>
        <w:t>بالاستفهام</w:t>
      </w:r>
      <w:r w:rsidRPr="007B7782">
        <w:rPr>
          <w:rFonts w:ascii="Traditional Arabic" w:hAnsi="Traditional Arabic" w:cs="Traditional Arabic"/>
          <w:sz w:val="36"/>
          <w:szCs w:val="36"/>
          <w:rtl/>
        </w:rPr>
        <w:t xml:space="preserve"> </w:t>
      </w:r>
      <w:r w:rsidRPr="007B7782">
        <w:rPr>
          <w:rFonts w:ascii="Traditional Arabic" w:hAnsi="Traditional Arabic" w:cs="Traditional Arabic" w:hint="cs"/>
          <w:sz w:val="36"/>
          <w:szCs w:val="36"/>
          <w:rtl/>
        </w:rPr>
        <w:t>في</w:t>
      </w:r>
      <w:r w:rsidRPr="007B7782">
        <w:rPr>
          <w:rFonts w:ascii="Traditional Arabic" w:hAnsi="Traditional Arabic" w:cs="Traditional Arabic"/>
          <w:sz w:val="36"/>
          <w:szCs w:val="36"/>
          <w:rtl/>
        </w:rPr>
        <w:t xml:space="preserve"> </w:t>
      </w:r>
      <w:r w:rsidRPr="007B7782">
        <w:rPr>
          <w:rFonts w:ascii="Traditional Arabic" w:hAnsi="Traditional Arabic" w:cs="Traditional Arabic" w:hint="cs"/>
          <w:sz w:val="36"/>
          <w:szCs w:val="36"/>
          <w:rtl/>
        </w:rPr>
        <w:t>الأول،</w:t>
      </w:r>
      <w:r w:rsidRPr="007B7782">
        <w:rPr>
          <w:rFonts w:ascii="Traditional Arabic" w:hAnsi="Traditional Arabic" w:cs="Traditional Arabic"/>
          <w:sz w:val="36"/>
          <w:szCs w:val="36"/>
          <w:rtl/>
        </w:rPr>
        <w:t xml:space="preserve"> </w:t>
      </w:r>
      <w:r w:rsidRPr="007B7782">
        <w:rPr>
          <w:rFonts w:ascii="Traditional Arabic" w:hAnsi="Traditional Arabic" w:cs="Traditional Arabic" w:hint="cs"/>
          <w:sz w:val="36"/>
          <w:szCs w:val="36"/>
          <w:rtl/>
        </w:rPr>
        <w:t>والإخبار</w:t>
      </w:r>
      <w:r w:rsidRPr="007B7782">
        <w:rPr>
          <w:rFonts w:ascii="Traditional Arabic" w:hAnsi="Traditional Arabic" w:cs="Traditional Arabic"/>
          <w:sz w:val="36"/>
          <w:szCs w:val="36"/>
          <w:rtl/>
        </w:rPr>
        <w:t xml:space="preserve"> </w:t>
      </w:r>
      <w:r w:rsidRPr="007B7782">
        <w:rPr>
          <w:rFonts w:ascii="Traditional Arabic" w:hAnsi="Traditional Arabic" w:cs="Traditional Arabic" w:hint="cs"/>
          <w:sz w:val="36"/>
          <w:szCs w:val="36"/>
          <w:rtl/>
        </w:rPr>
        <w:t>في</w:t>
      </w:r>
      <w:r w:rsidRPr="007B7782">
        <w:rPr>
          <w:rFonts w:ascii="Traditional Arabic" w:hAnsi="Traditional Arabic" w:cs="Traditional Arabic"/>
          <w:sz w:val="36"/>
          <w:szCs w:val="36"/>
          <w:rtl/>
        </w:rPr>
        <w:t xml:space="preserve"> </w:t>
      </w:r>
      <w:r w:rsidRPr="007B7782">
        <w:rPr>
          <w:rFonts w:ascii="Traditional Arabic" w:hAnsi="Traditional Arabic" w:cs="Traditional Arabic" w:hint="cs"/>
          <w:sz w:val="36"/>
          <w:szCs w:val="36"/>
          <w:rtl/>
        </w:rPr>
        <w:t>الثاني،</w:t>
      </w:r>
      <w:r w:rsidRPr="007B7782">
        <w:rPr>
          <w:rFonts w:ascii="Traditional Arabic" w:hAnsi="Traditional Arabic" w:cs="Traditional Arabic"/>
          <w:sz w:val="36"/>
          <w:szCs w:val="36"/>
          <w:rtl/>
        </w:rPr>
        <w:t xml:space="preserve"> </w:t>
      </w:r>
      <w:r w:rsidRPr="007B7782">
        <w:rPr>
          <w:rFonts w:ascii="Traditional Arabic" w:hAnsi="Traditional Arabic" w:cs="Traditional Arabic" w:hint="cs"/>
          <w:sz w:val="36"/>
          <w:szCs w:val="36"/>
          <w:rtl/>
        </w:rPr>
        <w:t>وكلّ</w:t>
      </w:r>
      <w:r w:rsidRPr="007B7782">
        <w:rPr>
          <w:rFonts w:ascii="Traditional Arabic" w:hAnsi="Traditional Arabic" w:cs="Traditional Arabic"/>
          <w:sz w:val="36"/>
          <w:szCs w:val="36"/>
          <w:rtl/>
        </w:rPr>
        <w:t xml:space="preserve"> </w:t>
      </w:r>
      <w:r w:rsidRPr="007B7782">
        <w:rPr>
          <w:rFonts w:ascii="Traditional Arabic" w:hAnsi="Traditional Arabic" w:cs="Traditional Arabic" w:hint="cs"/>
          <w:sz w:val="36"/>
          <w:szCs w:val="36"/>
          <w:rtl/>
        </w:rPr>
        <w:t>على</w:t>
      </w:r>
      <w:r w:rsidRPr="007B7782">
        <w:rPr>
          <w:rFonts w:ascii="Traditional Arabic" w:hAnsi="Traditional Arabic" w:cs="Traditional Arabic"/>
          <w:sz w:val="36"/>
          <w:szCs w:val="36"/>
          <w:rtl/>
        </w:rPr>
        <w:t xml:space="preserve"> </w:t>
      </w:r>
      <w:r w:rsidRPr="007B7782">
        <w:rPr>
          <w:rFonts w:ascii="Traditional Arabic" w:hAnsi="Traditional Arabic" w:cs="Traditional Arabic" w:hint="cs"/>
          <w:sz w:val="36"/>
          <w:szCs w:val="36"/>
          <w:rtl/>
        </w:rPr>
        <w:t>أصله</w:t>
      </w:r>
      <w:r w:rsidRPr="007B7782">
        <w:rPr>
          <w:rFonts w:ascii="Traditional Arabic" w:hAnsi="Traditional Arabic" w:cs="Traditional Arabic"/>
          <w:sz w:val="36"/>
          <w:szCs w:val="36"/>
          <w:rtl/>
        </w:rPr>
        <w:t>.</w:t>
      </w: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sz w:val="36"/>
          <w:szCs w:val="36"/>
          <w:rtl/>
        </w:rPr>
      </w:pPr>
      <w:r w:rsidRPr="007B7782">
        <w:rPr>
          <w:rFonts w:ascii="Traditional Arabic" w:hAnsi="Traditional Arabic" w:cs="Traditional Arabic" w:hint="cs"/>
          <w:sz w:val="36"/>
          <w:szCs w:val="36"/>
          <w:rtl/>
        </w:rPr>
        <w:t>وقرأ</w:t>
      </w:r>
      <w:r w:rsidRPr="007B7782">
        <w:rPr>
          <w:rFonts w:ascii="Traditional Arabic" w:hAnsi="Traditional Arabic" w:cs="Traditional Arabic"/>
          <w:sz w:val="36"/>
          <w:szCs w:val="36"/>
          <w:rtl/>
        </w:rPr>
        <w:t xml:space="preserve"> </w:t>
      </w:r>
      <w:r w:rsidRPr="007B7782">
        <w:rPr>
          <w:rFonts w:ascii="Traditional Arabic" w:hAnsi="Traditional Arabic" w:cs="Traditional Arabic" w:hint="cs"/>
          <w:sz w:val="36"/>
          <w:szCs w:val="36"/>
          <w:rtl/>
        </w:rPr>
        <w:t>الباقون</w:t>
      </w:r>
      <w:r w:rsidRPr="007B7782">
        <w:rPr>
          <w:rFonts w:ascii="Traditional Arabic" w:hAnsi="Traditional Arabic" w:cs="Traditional Arabic"/>
          <w:sz w:val="36"/>
          <w:szCs w:val="36"/>
          <w:rtl/>
        </w:rPr>
        <w:t xml:space="preserve"> </w:t>
      </w:r>
      <w:r w:rsidRPr="007B7782">
        <w:rPr>
          <w:rFonts w:ascii="Traditional Arabic" w:hAnsi="Traditional Arabic" w:cs="Traditional Arabic" w:hint="cs"/>
          <w:sz w:val="36"/>
          <w:szCs w:val="36"/>
          <w:rtl/>
        </w:rPr>
        <w:t>بالاستفهام</w:t>
      </w:r>
      <w:r w:rsidRPr="007B7782">
        <w:rPr>
          <w:rFonts w:ascii="Traditional Arabic" w:hAnsi="Traditional Arabic" w:cs="Traditional Arabic"/>
          <w:sz w:val="36"/>
          <w:szCs w:val="36"/>
          <w:rtl/>
        </w:rPr>
        <w:t xml:space="preserve"> </w:t>
      </w:r>
      <w:r w:rsidRPr="007B7782">
        <w:rPr>
          <w:rFonts w:ascii="Traditional Arabic" w:hAnsi="Traditional Arabic" w:cs="Traditional Arabic" w:hint="cs"/>
          <w:sz w:val="36"/>
          <w:szCs w:val="36"/>
          <w:rtl/>
        </w:rPr>
        <w:t>فيهما</w:t>
      </w:r>
      <w:r w:rsidRPr="007B7782">
        <w:rPr>
          <w:rFonts w:ascii="Traditional Arabic" w:hAnsi="Traditional Arabic" w:cs="Traditional Arabic"/>
          <w:sz w:val="36"/>
          <w:szCs w:val="36"/>
          <w:rtl/>
        </w:rPr>
        <w:t>.</w:t>
      </w: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sz w:val="36"/>
          <w:szCs w:val="36"/>
          <w:rtl/>
        </w:rPr>
      </w:pPr>
      <w:r w:rsidRPr="007B7782">
        <w:rPr>
          <w:rFonts w:ascii="Traditional Arabic" w:hAnsi="Traditional Arabic" w:cs="Traditional Arabic" w:hint="cs"/>
          <w:b/>
          <w:bCs/>
          <w:sz w:val="36"/>
          <w:szCs w:val="36"/>
          <w:rtl/>
        </w:rPr>
        <w:t xml:space="preserve">- </w:t>
      </w:r>
      <w:r w:rsidRPr="007B7782">
        <w:rPr>
          <w:rFonts w:ascii="Traditional Arabic" w:hAnsi="Traditional Arabic" w:cs="Traditional Arabic"/>
          <w:b/>
          <w:bCs/>
          <w:sz w:val="36"/>
          <w:szCs w:val="36"/>
          <w:rtl/>
        </w:rPr>
        <w:t xml:space="preserve"> «</w:t>
      </w:r>
      <w:r w:rsidRPr="007B7782">
        <w:rPr>
          <w:rFonts w:ascii="Traditional Arabic" w:hAnsi="Traditional Arabic" w:cs="Traditional Arabic" w:hint="cs"/>
          <w:b/>
          <w:bCs/>
          <w:sz w:val="36"/>
          <w:szCs w:val="36"/>
          <w:rtl/>
        </w:rPr>
        <w:t>والنازعات</w:t>
      </w:r>
      <w:r w:rsidRPr="007B7782">
        <w:rPr>
          <w:rFonts w:ascii="Traditional Arabic" w:hAnsi="Traditional Arabic" w:cs="Traditional Arabic" w:hint="eastAsia"/>
          <w:b/>
          <w:bCs/>
          <w:sz w:val="36"/>
          <w:szCs w:val="36"/>
          <w:rtl/>
        </w:rPr>
        <w:t>»</w:t>
      </w:r>
      <w:r w:rsidRPr="007B7782">
        <w:rPr>
          <w:rFonts w:ascii="Traditional Arabic" w:hAnsi="Traditional Arabic" w:cs="Traditional Arabic"/>
          <w:b/>
          <w:bCs/>
          <w:sz w:val="36"/>
          <w:szCs w:val="36"/>
          <w:rtl/>
        </w:rPr>
        <w:t>:</w:t>
      </w:r>
      <w:r w:rsidRPr="007B7782">
        <w:rPr>
          <w:rFonts w:ascii="Traditional Arabic" w:hAnsi="Traditional Arabic" w:cs="Traditional Arabic"/>
          <w:sz w:val="36"/>
          <w:szCs w:val="36"/>
          <w:rtl/>
        </w:rPr>
        <w:t xml:space="preserve"> </w:t>
      </w:r>
      <w:r w:rsidRPr="007B7782">
        <w:rPr>
          <w:rFonts w:ascii="QCF_BSML" w:hAnsi="QCF_BSML" w:cs="QCF_BSML"/>
          <w:sz w:val="36"/>
          <w:szCs w:val="36"/>
          <w:rtl/>
        </w:rPr>
        <w:t xml:space="preserve">ﭽ </w:t>
      </w:r>
      <w:r w:rsidRPr="007B7782">
        <w:rPr>
          <w:rFonts w:ascii="QCF_P583" w:hAnsi="QCF_P583" w:cs="QCF_P583"/>
          <w:sz w:val="36"/>
          <w:szCs w:val="36"/>
          <w:rtl/>
        </w:rPr>
        <w:t>ﯠ  ﯡ  ﯢ  ﯣ  ﯤ</w:t>
      </w:r>
      <w:r w:rsidRPr="007B7782">
        <w:rPr>
          <w:rFonts w:ascii="QCF_BSML" w:hAnsi="QCF_BSML" w:cs="QCF_BSML"/>
          <w:sz w:val="36"/>
          <w:szCs w:val="36"/>
          <w:rtl/>
        </w:rPr>
        <w:t>ﭼ</w:t>
      </w:r>
      <w:r w:rsidRPr="007B7782">
        <w:rPr>
          <w:rFonts w:ascii="Arial" w:hAnsi="Arial" w:cs="Arial" w:hint="cs"/>
          <w:sz w:val="27"/>
          <w:szCs w:val="27"/>
          <w:rtl/>
        </w:rPr>
        <w:t xml:space="preserve"> </w:t>
      </w:r>
      <w:r w:rsidRPr="007B7782">
        <w:rPr>
          <w:rFonts w:ascii="Traditional Arabic" w:hAnsi="Traditional Arabic" w:cs="Traditional Arabic" w:hint="cs"/>
          <w:sz w:val="36"/>
          <w:szCs w:val="36"/>
          <w:rtl/>
        </w:rPr>
        <w:t>قرأ</w:t>
      </w:r>
      <w:r w:rsidRPr="007B7782">
        <w:rPr>
          <w:rFonts w:ascii="Traditional Arabic" w:hAnsi="Traditional Arabic" w:cs="Traditional Arabic"/>
          <w:sz w:val="36"/>
          <w:szCs w:val="36"/>
          <w:rtl/>
        </w:rPr>
        <w:t xml:space="preserve"> «</w:t>
      </w:r>
      <w:r w:rsidRPr="007B7782">
        <w:rPr>
          <w:rFonts w:ascii="Traditional Arabic" w:hAnsi="Traditional Arabic" w:cs="Traditional Arabic" w:hint="cs"/>
          <w:sz w:val="36"/>
          <w:szCs w:val="36"/>
          <w:rtl/>
        </w:rPr>
        <w:t>نافع،</w:t>
      </w:r>
      <w:r w:rsidRPr="007B7782">
        <w:rPr>
          <w:rFonts w:ascii="Traditional Arabic" w:hAnsi="Traditional Arabic" w:cs="Traditional Arabic"/>
          <w:sz w:val="36"/>
          <w:szCs w:val="36"/>
          <w:rtl/>
        </w:rPr>
        <w:t xml:space="preserve"> </w:t>
      </w:r>
      <w:r w:rsidRPr="007B7782">
        <w:rPr>
          <w:rFonts w:ascii="Traditional Arabic" w:hAnsi="Traditional Arabic" w:cs="Traditional Arabic" w:hint="cs"/>
          <w:sz w:val="36"/>
          <w:szCs w:val="36"/>
          <w:rtl/>
        </w:rPr>
        <w:t>وابن</w:t>
      </w:r>
      <w:r w:rsidRPr="007B7782">
        <w:rPr>
          <w:rFonts w:ascii="Traditional Arabic" w:hAnsi="Traditional Arabic" w:cs="Traditional Arabic"/>
          <w:sz w:val="36"/>
          <w:szCs w:val="36"/>
          <w:rtl/>
        </w:rPr>
        <w:t xml:space="preserve"> </w:t>
      </w:r>
      <w:r w:rsidRPr="007B7782">
        <w:rPr>
          <w:rFonts w:ascii="Traditional Arabic" w:hAnsi="Traditional Arabic" w:cs="Traditional Arabic" w:hint="cs"/>
          <w:sz w:val="36"/>
          <w:szCs w:val="36"/>
          <w:rtl/>
        </w:rPr>
        <w:t>عامر،</w:t>
      </w:r>
      <w:r w:rsidRPr="007B7782">
        <w:rPr>
          <w:rFonts w:ascii="Traditional Arabic" w:hAnsi="Traditional Arabic" w:cs="Traditional Arabic"/>
          <w:sz w:val="36"/>
          <w:szCs w:val="36"/>
          <w:rtl/>
        </w:rPr>
        <w:t xml:space="preserve"> </w:t>
      </w:r>
      <w:r w:rsidRPr="007B7782">
        <w:rPr>
          <w:rFonts w:ascii="Traditional Arabic" w:hAnsi="Traditional Arabic" w:cs="Traditional Arabic" w:hint="cs"/>
          <w:sz w:val="36"/>
          <w:szCs w:val="36"/>
          <w:rtl/>
        </w:rPr>
        <w:t>والكسائي،</w:t>
      </w:r>
      <w:r w:rsidRPr="007B7782">
        <w:rPr>
          <w:rFonts w:ascii="Traditional Arabic" w:hAnsi="Traditional Arabic" w:cs="Traditional Arabic"/>
          <w:sz w:val="36"/>
          <w:szCs w:val="36"/>
          <w:rtl/>
        </w:rPr>
        <w:t xml:space="preserve"> </w:t>
      </w:r>
      <w:r w:rsidRPr="007B7782">
        <w:rPr>
          <w:rFonts w:ascii="Traditional Arabic" w:hAnsi="Traditional Arabic" w:cs="Traditional Arabic" w:hint="cs"/>
          <w:sz w:val="36"/>
          <w:szCs w:val="36"/>
          <w:rtl/>
        </w:rPr>
        <w:t>ويعقوب</w:t>
      </w:r>
      <w:r w:rsidRPr="007B7782">
        <w:rPr>
          <w:rFonts w:ascii="Traditional Arabic" w:hAnsi="Traditional Arabic" w:cs="Traditional Arabic" w:hint="eastAsia"/>
          <w:sz w:val="36"/>
          <w:szCs w:val="36"/>
          <w:rtl/>
        </w:rPr>
        <w:t>»</w:t>
      </w:r>
      <w:r w:rsidRPr="007B7782">
        <w:rPr>
          <w:rFonts w:ascii="Traditional Arabic" w:hAnsi="Traditional Arabic" w:cs="Traditional Arabic"/>
          <w:sz w:val="36"/>
          <w:szCs w:val="36"/>
          <w:rtl/>
        </w:rPr>
        <w:t xml:space="preserve"> </w:t>
      </w:r>
      <w:r w:rsidRPr="007B7782">
        <w:rPr>
          <w:rFonts w:ascii="Traditional Arabic" w:hAnsi="Traditional Arabic" w:cs="Traditional Arabic" w:hint="cs"/>
          <w:sz w:val="36"/>
          <w:szCs w:val="36"/>
          <w:rtl/>
        </w:rPr>
        <w:t>بالاستفهام</w:t>
      </w:r>
      <w:r w:rsidRPr="007B7782">
        <w:rPr>
          <w:rFonts w:ascii="Traditional Arabic" w:hAnsi="Traditional Arabic" w:cs="Traditional Arabic"/>
          <w:sz w:val="36"/>
          <w:szCs w:val="36"/>
          <w:rtl/>
        </w:rPr>
        <w:t xml:space="preserve"> </w:t>
      </w:r>
      <w:r w:rsidRPr="007B7782">
        <w:rPr>
          <w:rFonts w:ascii="Traditional Arabic" w:hAnsi="Traditional Arabic" w:cs="Traditional Arabic" w:hint="cs"/>
          <w:sz w:val="36"/>
          <w:szCs w:val="36"/>
          <w:rtl/>
        </w:rPr>
        <w:t>في</w:t>
      </w:r>
      <w:r w:rsidRPr="007B7782">
        <w:rPr>
          <w:rFonts w:ascii="Traditional Arabic" w:hAnsi="Traditional Arabic" w:cs="Traditional Arabic"/>
          <w:sz w:val="36"/>
          <w:szCs w:val="36"/>
          <w:rtl/>
        </w:rPr>
        <w:t xml:space="preserve"> </w:t>
      </w:r>
      <w:r w:rsidRPr="007B7782">
        <w:rPr>
          <w:rFonts w:ascii="Traditional Arabic" w:hAnsi="Traditional Arabic" w:cs="Traditional Arabic" w:hint="cs"/>
          <w:sz w:val="36"/>
          <w:szCs w:val="36"/>
          <w:rtl/>
        </w:rPr>
        <w:t>الأول،</w:t>
      </w:r>
      <w:r w:rsidRPr="007B7782">
        <w:rPr>
          <w:rFonts w:ascii="Traditional Arabic" w:hAnsi="Traditional Arabic" w:cs="Traditional Arabic"/>
          <w:sz w:val="36"/>
          <w:szCs w:val="36"/>
          <w:rtl/>
        </w:rPr>
        <w:t xml:space="preserve"> </w:t>
      </w:r>
      <w:r w:rsidRPr="007B7782">
        <w:rPr>
          <w:rFonts w:ascii="Traditional Arabic" w:hAnsi="Traditional Arabic" w:cs="Traditional Arabic" w:hint="cs"/>
          <w:sz w:val="36"/>
          <w:szCs w:val="36"/>
          <w:rtl/>
        </w:rPr>
        <w:t>والإخبار</w:t>
      </w:r>
      <w:r w:rsidRPr="007B7782">
        <w:rPr>
          <w:rFonts w:ascii="Traditional Arabic" w:hAnsi="Traditional Arabic" w:cs="Traditional Arabic"/>
          <w:sz w:val="36"/>
          <w:szCs w:val="36"/>
          <w:rtl/>
        </w:rPr>
        <w:t xml:space="preserve"> </w:t>
      </w:r>
      <w:r w:rsidRPr="007B7782">
        <w:rPr>
          <w:rFonts w:ascii="Traditional Arabic" w:hAnsi="Traditional Arabic" w:cs="Traditional Arabic" w:hint="cs"/>
          <w:sz w:val="36"/>
          <w:szCs w:val="36"/>
          <w:rtl/>
        </w:rPr>
        <w:t>في</w:t>
      </w:r>
      <w:r w:rsidRPr="007B7782">
        <w:rPr>
          <w:rFonts w:ascii="Traditional Arabic" w:hAnsi="Traditional Arabic" w:cs="Traditional Arabic"/>
          <w:sz w:val="36"/>
          <w:szCs w:val="36"/>
          <w:rtl/>
        </w:rPr>
        <w:t xml:space="preserve"> </w:t>
      </w:r>
      <w:r w:rsidRPr="007B7782">
        <w:rPr>
          <w:rFonts w:ascii="Traditional Arabic" w:hAnsi="Traditional Arabic" w:cs="Traditional Arabic" w:hint="cs"/>
          <w:sz w:val="36"/>
          <w:szCs w:val="36"/>
          <w:rtl/>
        </w:rPr>
        <w:t>الثاني</w:t>
      </w:r>
      <w:r w:rsidRPr="007B7782">
        <w:rPr>
          <w:rFonts w:ascii="Traditional Arabic" w:hAnsi="Traditional Arabic" w:cs="Traditional Arabic"/>
          <w:sz w:val="36"/>
          <w:szCs w:val="36"/>
          <w:rtl/>
        </w:rPr>
        <w:t>.</w:t>
      </w: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sz w:val="36"/>
          <w:szCs w:val="36"/>
          <w:rtl/>
        </w:rPr>
      </w:pPr>
      <w:r w:rsidRPr="007B7782">
        <w:rPr>
          <w:rFonts w:ascii="Traditional Arabic" w:hAnsi="Traditional Arabic" w:cs="Traditional Arabic" w:hint="cs"/>
          <w:sz w:val="36"/>
          <w:szCs w:val="36"/>
          <w:rtl/>
        </w:rPr>
        <w:t>وقرأ</w:t>
      </w:r>
      <w:r w:rsidRPr="007B7782">
        <w:rPr>
          <w:rFonts w:ascii="Traditional Arabic" w:hAnsi="Traditional Arabic" w:cs="Traditional Arabic"/>
          <w:sz w:val="36"/>
          <w:szCs w:val="36"/>
          <w:rtl/>
        </w:rPr>
        <w:t xml:space="preserve"> «</w:t>
      </w:r>
      <w:r w:rsidRPr="007B7782">
        <w:rPr>
          <w:rFonts w:ascii="Traditional Arabic" w:hAnsi="Traditional Arabic" w:cs="Traditional Arabic" w:hint="cs"/>
          <w:sz w:val="36"/>
          <w:szCs w:val="36"/>
          <w:rtl/>
        </w:rPr>
        <w:t>أبو</w:t>
      </w:r>
      <w:r w:rsidRPr="007B7782">
        <w:rPr>
          <w:rFonts w:ascii="Traditional Arabic" w:hAnsi="Traditional Arabic" w:cs="Traditional Arabic"/>
          <w:sz w:val="36"/>
          <w:szCs w:val="36"/>
          <w:rtl/>
        </w:rPr>
        <w:t xml:space="preserve"> </w:t>
      </w:r>
      <w:r w:rsidRPr="007B7782">
        <w:rPr>
          <w:rFonts w:ascii="Traditional Arabic" w:hAnsi="Traditional Arabic" w:cs="Traditional Arabic" w:hint="cs"/>
          <w:sz w:val="36"/>
          <w:szCs w:val="36"/>
          <w:rtl/>
        </w:rPr>
        <w:t>جعفر</w:t>
      </w:r>
      <w:r w:rsidRPr="007B7782">
        <w:rPr>
          <w:rFonts w:ascii="Traditional Arabic" w:hAnsi="Traditional Arabic" w:cs="Traditional Arabic" w:hint="eastAsia"/>
          <w:sz w:val="36"/>
          <w:szCs w:val="36"/>
          <w:rtl/>
        </w:rPr>
        <w:t>»</w:t>
      </w:r>
      <w:r w:rsidRPr="007B7782">
        <w:rPr>
          <w:rFonts w:ascii="Traditional Arabic" w:hAnsi="Traditional Arabic" w:cs="Traditional Arabic"/>
          <w:sz w:val="36"/>
          <w:szCs w:val="36"/>
          <w:rtl/>
        </w:rPr>
        <w:t xml:space="preserve"> </w:t>
      </w:r>
      <w:r w:rsidRPr="007B7782">
        <w:rPr>
          <w:rFonts w:ascii="Traditional Arabic" w:hAnsi="Traditional Arabic" w:cs="Traditional Arabic" w:hint="cs"/>
          <w:sz w:val="36"/>
          <w:szCs w:val="36"/>
          <w:rtl/>
        </w:rPr>
        <w:t>بالإخبار</w:t>
      </w:r>
      <w:r w:rsidRPr="007B7782">
        <w:rPr>
          <w:rFonts w:ascii="Traditional Arabic" w:hAnsi="Traditional Arabic" w:cs="Traditional Arabic"/>
          <w:sz w:val="36"/>
          <w:szCs w:val="36"/>
          <w:rtl/>
        </w:rPr>
        <w:t xml:space="preserve"> </w:t>
      </w:r>
      <w:r w:rsidRPr="007B7782">
        <w:rPr>
          <w:rFonts w:ascii="Traditional Arabic" w:hAnsi="Traditional Arabic" w:cs="Traditional Arabic" w:hint="cs"/>
          <w:sz w:val="36"/>
          <w:szCs w:val="36"/>
          <w:rtl/>
        </w:rPr>
        <w:t>في</w:t>
      </w:r>
      <w:r w:rsidRPr="007B7782">
        <w:rPr>
          <w:rFonts w:ascii="Traditional Arabic" w:hAnsi="Traditional Arabic" w:cs="Traditional Arabic"/>
          <w:sz w:val="36"/>
          <w:szCs w:val="36"/>
          <w:rtl/>
        </w:rPr>
        <w:t xml:space="preserve"> </w:t>
      </w:r>
      <w:r w:rsidRPr="007B7782">
        <w:rPr>
          <w:rFonts w:ascii="Traditional Arabic" w:hAnsi="Traditional Arabic" w:cs="Traditional Arabic" w:hint="cs"/>
          <w:sz w:val="36"/>
          <w:szCs w:val="36"/>
          <w:rtl/>
        </w:rPr>
        <w:t>الأول،</w:t>
      </w:r>
      <w:r w:rsidRPr="007B7782">
        <w:rPr>
          <w:rFonts w:ascii="Traditional Arabic" w:hAnsi="Traditional Arabic" w:cs="Traditional Arabic"/>
          <w:sz w:val="36"/>
          <w:szCs w:val="36"/>
          <w:rtl/>
        </w:rPr>
        <w:t xml:space="preserve"> </w:t>
      </w:r>
      <w:r w:rsidRPr="007B7782">
        <w:rPr>
          <w:rFonts w:ascii="Traditional Arabic" w:hAnsi="Traditional Arabic" w:cs="Traditional Arabic" w:hint="cs"/>
          <w:sz w:val="36"/>
          <w:szCs w:val="36"/>
          <w:rtl/>
        </w:rPr>
        <w:t>والاستفهام</w:t>
      </w:r>
      <w:r w:rsidRPr="007B7782">
        <w:rPr>
          <w:rFonts w:ascii="Traditional Arabic" w:hAnsi="Traditional Arabic" w:cs="Traditional Arabic"/>
          <w:sz w:val="36"/>
          <w:szCs w:val="36"/>
          <w:rtl/>
        </w:rPr>
        <w:t xml:space="preserve"> </w:t>
      </w:r>
      <w:r w:rsidRPr="007B7782">
        <w:rPr>
          <w:rFonts w:ascii="Traditional Arabic" w:hAnsi="Traditional Arabic" w:cs="Traditional Arabic" w:hint="cs"/>
          <w:sz w:val="36"/>
          <w:szCs w:val="36"/>
          <w:rtl/>
        </w:rPr>
        <w:t>في</w:t>
      </w:r>
      <w:r w:rsidRPr="007B7782">
        <w:rPr>
          <w:rFonts w:ascii="Traditional Arabic" w:hAnsi="Traditional Arabic" w:cs="Traditional Arabic"/>
          <w:sz w:val="36"/>
          <w:szCs w:val="36"/>
          <w:rtl/>
        </w:rPr>
        <w:t xml:space="preserve"> </w:t>
      </w:r>
      <w:r w:rsidRPr="007B7782">
        <w:rPr>
          <w:rFonts w:ascii="Traditional Arabic" w:hAnsi="Traditional Arabic" w:cs="Traditional Arabic" w:hint="cs"/>
          <w:sz w:val="36"/>
          <w:szCs w:val="36"/>
          <w:rtl/>
        </w:rPr>
        <w:t>الثاني</w:t>
      </w:r>
      <w:r w:rsidRPr="007B7782">
        <w:rPr>
          <w:rFonts w:ascii="Traditional Arabic" w:hAnsi="Traditional Arabic" w:cs="Traditional Arabic"/>
          <w:sz w:val="36"/>
          <w:szCs w:val="36"/>
          <w:rtl/>
        </w:rPr>
        <w:t>.</w:t>
      </w: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sz w:val="36"/>
          <w:szCs w:val="36"/>
          <w:rtl/>
        </w:rPr>
      </w:pPr>
      <w:r w:rsidRPr="007B7782">
        <w:rPr>
          <w:rFonts w:ascii="Traditional Arabic" w:hAnsi="Traditional Arabic" w:cs="Traditional Arabic" w:hint="cs"/>
          <w:sz w:val="36"/>
          <w:szCs w:val="36"/>
          <w:rtl/>
        </w:rPr>
        <w:t>وقرأ</w:t>
      </w:r>
      <w:r w:rsidRPr="007B7782">
        <w:rPr>
          <w:rFonts w:ascii="Traditional Arabic" w:hAnsi="Traditional Arabic" w:cs="Traditional Arabic"/>
          <w:sz w:val="36"/>
          <w:szCs w:val="36"/>
          <w:rtl/>
        </w:rPr>
        <w:t xml:space="preserve"> </w:t>
      </w:r>
      <w:r w:rsidRPr="007B7782">
        <w:rPr>
          <w:rFonts w:ascii="Traditional Arabic" w:hAnsi="Traditional Arabic" w:cs="Traditional Arabic" w:hint="cs"/>
          <w:sz w:val="36"/>
          <w:szCs w:val="36"/>
          <w:rtl/>
        </w:rPr>
        <w:t>الباقون</w:t>
      </w:r>
      <w:r w:rsidRPr="007B7782">
        <w:rPr>
          <w:rFonts w:ascii="Traditional Arabic" w:hAnsi="Traditional Arabic" w:cs="Traditional Arabic"/>
          <w:sz w:val="36"/>
          <w:szCs w:val="36"/>
          <w:rtl/>
        </w:rPr>
        <w:t xml:space="preserve"> </w:t>
      </w:r>
      <w:proofErr w:type="gramStart"/>
      <w:r w:rsidRPr="007B7782">
        <w:rPr>
          <w:rFonts w:ascii="Traditional Arabic" w:hAnsi="Traditional Arabic" w:cs="Traditional Arabic" w:hint="cs"/>
          <w:sz w:val="36"/>
          <w:szCs w:val="36"/>
          <w:rtl/>
        </w:rPr>
        <w:t>وهم</w:t>
      </w:r>
      <w:proofErr w:type="gramEnd"/>
      <w:r w:rsidRPr="007B7782">
        <w:rPr>
          <w:rFonts w:ascii="Traditional Arabic" w:hAnsi="Traditional Arabic" w:cs="Traditional Arabic"/>
          <w:sz w:val="36"/>
          <w:szCs w:val="36"/>
          <w:rtl/>
        </w:rPr>
        <w:t>: «</w:t>
      </w:r>
      <w:r w:rsidRPr="007B7782">
        <w:rPr>
          <w:rFonts w:ascii="Traditional Arabic" w:hAnsi="Traditional Arabic" w:cs="Traditional Arabic" w:hint="cs"/>
          <w:sz w:val="36"/>
          <w:szCs w:val="36"/>
          <w:rtl/>
        </w:rPr>
        <w:t>ابن</w:t>
      </w:r>
      <w:r w:rsidRPr="007B7782">
        <w:rPr>
          <w:rFonts w:ascii="Traditional Arabic" w:hAnsi="Traditional Arabic" w:cs="Traditional Arabic"/>
          <w:sz w:val="36"/>
          <w:szCs w:val="36"/>
          <w:rtl/>
        </w:rPr>
        <w:t xml:space="preserve"> </w:t>
      </w:r>
      <w:r w:rsidRPr="007B7782">
        <w:rPr>
          <w:rFonts w:ascii="Traditional Arabic" w:hAnsi="Traditional Arabic" w:cs="Traditional Arabic" w:hint="cs"/>
          <w:sz w:val="36"/>
          <w:szCs w:val="36"/>
          <w:rtl/>
        </w:rPr>
        <w:t>كثير،</w:t>
      </w:r>
      <w:r w:rsidRPr="007B7782">
        <w:rPr>
          <w:rFonts w:ascii="Traditional Arabic" w:hAnsi="Traditional Arabic" w:cs="Traditional Arabic"/>
          <w:sz w:val="36"/>
          <w:szCs w:val="36"/>
          <w:rtl/>
        </w:rPr>
        <w:t xml:space="preserve"> </w:t>
      </w:r>
      <w:r w:rsidRPr="007B7782">
        <w:rPr>
          <w:rFonts w:ascii="Traditional Arabic" w:hAnsi="Traditional Arabic" w:cs="Traditional Arabic" w:hint="cs"/>
          <w:sz w:val="36"/>
          <w:szCs w:val="36"/>
          <w:rtl/>
        </w:rPr>
        <w:t>وأبو</w:t>
      </w:r>
      <w:r w:rsidRPr="007B7782">
        <w:rPr>
          <w:rFonts w:ascii="Traditional Arabic" w:hAnsi="Traditional Arabic" w:cs="Traditional Arabic"/>
          <w:sz w:val="36"/>
          <w:szCs w:val="36"/>
          <w:rtl/>
        </w:rPr>
        <w:t xml:space="preserve"> </w:t>
      </w:r>
      <w:r w:rsidRPr="007B7782">
        <w:rPr>
          <w:rFonts w:ascii="Traditional Arabic" w:hAnsi="Traditional Arabic" w:cs="Traditional Arabic" w:hint="cs"/>
          <w:sz w:val="36"/>
          <w:szCs w:val="36"/>
          <w:rtl/>
        </w:rPr>
        <w:t>عمرو،</w:t>
      </w:r>
      <w:r w:rsidRPr="007B7782">
        <w:rPr>
          <w:rFonts w:ascii="Traditional Arabic" w:hAnsi="Traditional Arabic" w:cs="Traditional Arabic"/>
          <w:sz w:val="36"/>
          <w:szCs w:val="36"/>
          <w:rtl/>
        </w:rPr>
        <w:t xml:space="preserve"> </w:t>
      </w:r>
      <w:r w:rsidRPr="007B7782">
        <w:rPr>
          <w:rFonts w:ascii="Traditional Arabic" w:hAnsi="Traditional Arabic" w:cs="Traditional Arabic" w:hint="cs"/>
          <w:sz w:val="36"/>
          <w:szCs w:val="36"/>
          <w:rtl/>
        </w:rPr>
        <w:t>وعاصم،</w:t>
      </w:r>
      <w:r w:rsidRPr="007B7782">
        <w:rPr>
          <w:rFonts w:ascii="Traditional Arabic" w:hAnsi="Traditional Arabic" w:cs="Traditional Arabic"/>
          <w:sz w:val="36"/>
          <w:szCs w:val="36"/>
          <w:rtl/>
        </w:rPr>
        <w:t xml:space="preserve"> </w:t>
      </w:r>
      <w:r w:rsidRPr="007B7782">
        <w:rPr>
          <w:rFonts w:ascii="Traditional Arabic" w:hAnsi="Traditional Arabic" w:cs="Traditional Arabic" w:hint="cs"/>
          <w:sz w:val="36"/>
          <w:szCs w:val="36"/>
          <w:rtl/>
        </w:rPr>
        <w:t>وحمزة</w:t>
      </w:r>
      <w:r w:rsidRPr="007B7782">
        <w:rPr>
          <w:rFonts w:ascii="Traditional Arabic" w:hAnsi="Traditional Arabic" w:cs="Traditional Arabic"/>
          <w:sz w:val="36"/>
          <w:szCs w:val="36"/>
          <w:rtl/>
        </w:rPr>
        <w:t xml:space="preserve"> </w:t>
      </w:r>
      <w:r w:rsidRPr="007B7782">
        <w:rPr>
          <w:rFonts w:ascii="Traditional Arabic" w:hAnsi="Traditional Arabic" w:cs="Traditional Arabic" w:hint="cs"/>
          <w:sz w:val="36"/>
          <w:szCs w:val="36"/>
          <w:rtl/>
        </w:rPr>
        <w:t>وخلف</w:t>
      </w:r>
      <w:r w:rsidRPr="007B7782">
        <w:rPr>
          <w:rFonts w:ascii="Traditional Arabic" w:hAnsi="Traditional Arabic" w:cs="Traditional Arabic"/>
          <w:sz w:val="36"/>
          <w:szCs w:val="36"/>
          <w:rtl/>
        </w:rPr>
        <w:t xml:space="preserve"> </w:t>
      </w:r>
      <w:r w:rsidRPr="007B7782">
        <w:rPr>
          <w:rFonts w:ascii="Traditional Arabic" w:hAnsi="Traditional Arabic" w:cs="Traditional Arabic" w:hint="cs"/>
          <w:sz w:val="36"/>
          <w:szCs w:val="36"/>
          <w:rtl/>
        </w:rPr>
        <w:t>العاشر</w:t>
      </w:r>
      <w:r w:rsidRPr="007B7782">
        <w:rPr>
          <w:rFonts w:ascii="Traditional Arabic" w:hAnsi="Traditional Arabic" w:cs="Traditional Arabic" w:hint="eastAsia"/>
          <w:sz w:val="36"/>
          <w:szCs w:val="36"/>
          <w:rtl/>
        </w:rPr>
        <w:t>»</w:t>
      </w:r>
      <w:r w:rsidRPr="007B7782">
        <w:rPr>
          <w:rFonts w:ascii="Traditional Arabic" w:hAnsi="Traditional Arabic" w:cs="Traditional Arabic"/>
          <w:sz w:val="36"/>
          <w:szCs w:val="36"/>
          <w:rtl/>
        </w:rPr>
        <w:t xml:space="preserve"> </w:t>
      </w:r>
      <w:r w:rsidRPr="007B7782">
        <w:rPr>
          <w:rFonts w:ascii="Traditional Arabic" w:hAnsi="Traditional Arabic" w:cs="Traditional Arabic" w:hint="cs"/>
          <w:sz w:val="36"/>
          <w:szCs w:val="36"/>
          <w:rtl/>
        </w:rPr>
        <w:t>بالاستفهام</w:t>
      </w:r>
      <w:r w:rsidRPr="007B7782">
        <w:rPr>
          <w:rFonts w:ascii="Traditional Arabic" w:hAnsi="Traditional Arabic" w:cs="Traditional Arabic"/>
          <w:sz w:val="36"/>
          <w:szCs w:val="36"/>
          <w:rtl/>
        </w:rPr>
        <w:t xml:space="preserve"> </w:t>
      </w:r>
      <w:r w:rsidRPr="007B7782">
        <w:rPr>
          <w:rFonts w:ascii="Traditional Arabic" w:hAnsi="Traditional Arabic" w:cs="Traditional Arabic" w:hint="cs"/>
          <w:sz w:val="36"/>
          <w:szCs w:val="36"/>
          <w:rtl/>
        </w:rPr>
        <w:t>فيهما</w:t>
      </w:r>
      <w:r w:rsidRPr="007B7782">
        <w:rPr>
          <w:rFonts w:ascii="Traditional Arabic" w:hAnsi="Traditional Arabic" w:cs="Traditional Arabic" w:hint="cs"/>
          <w:sz w:val="36"/>
          <w:szCs w:val="36"/>
          <w:vertAlign w:val="superscript"/>
          <w:rtl/>
        </w:rPr>
        <w:t>(</w:t>
      </w:r>
      <w:r w:rsidRPr="007B7782">
        <w:rPr>
          <w:rStyle w:val="a4"/>
          <w:rFonts w:ascii="Traditional Arabic" w:hAnsi="Traditional Arabic" w:cs="Traditional Arabic"/>
          <w:sz w:val="36"/>
          <w:szCs w:val="36"/>
          <w:rtl/>
        </w:rPr>
        <w:footnoteReference w:id="122"/>
      </w:r>
      <w:r w:rsidRPr="007B7782">
        <w:rPr>
          <w:rFonts w:ascii="Traditional Arabic" w:hAnsi="Traditional Arabic" w:cs="Traditional Arabic" w:hint="cs"/>
          <w:sz w:val="36"/>
          <w:szCs w:val="36"/>
          <w:vertAlign w:val="superscript"/>
          <w:rtl/>
        </w:rPr>
        <w:t>)</w:t>
      </w:r>
      <w:r w:rsidRPr="007B7782">
        <w:rPr>
          <w:rFonts w:ascii="Traditional Arabic" w:hAnsi="Traditional Arabic" w:cs="Traditional Arabic" w:hint="cs"/>
          <w:sz w:val="36"/>
          <w:szCs w:val="36"/>
          <w:rtl/>
        </w:rPr>
        <w:t>.          وكل على أصله من حيث التسهيل والتحقيق في جميع ماذكر</w:t>
      </w:r>
      <w:r w:rsidRPr="007B7782">
        <w:rPr>
          <w:rFonts w:ascii="Traditional Arabic" w:hAnsi="Traditional Arabic" w:cs="Traditional Arabic" w:hint="cs"/>
          <w:sz w:val="36"/>
          <w:szCs w:val="36"/>
          <w:vertAlign w:val="superscript"/>
          <w:rtl/>
        </w:rPr>
        <w:t>(</w:t>
      </w:r>
      <w:r w:rsidRPr="007B7782">
        <w:rPr>
          <w:rStyle w:val="a4"/>
          <w:rFonts w:ascii="Traditional Arabic" w:hAnsi="Traditional Arabic" w:cs="Traditional Arabic"/>
          <w:sz w:val="36"/>
          <w:szCs w:val="36"/>
          <w:rtl/>
        </w:rPr>
        <w:footnoteReference w:id="123"/>
      </w:r>
      <w:r w:rsidRPr="007B7782">
        <w:rPr>
          <w:rFonts w:ascii="Traditional Arabic" w:hAnsi="Traditional Arabic" w:cs="Traditional Arabic" w:hint="cs"/>
          <w:sz w:val="36"/>
          <w:szCs w:val="36"/>
          <w:vertAlign w:val="superscript"/>
          <w:rtl/>
        </w:rPr>
        <w:t>)</w:t>
      </w:r>
      <w:r w:rsidRPr="007B7782">
        <w:rPr>
          <w:rFonts w:ascii="Traditional Arabic" w:hAnsi="Traditional Arabic" w:cs="Traditional Arabic" w:hint="cs"/>
          <w:sz w:val="36"/>
          <w:szCs w:val="36"/>
          <w:rtl/>
        </w:rPr>
        <w:t>. "</w:t>
      </w:r>
      <w:r w:rsidRPr="007B7782">
        <w:rPr>
          <w:rFonts w:ascii="Traditional Arabic" w:hAnsi="Traditional Arabic" w:cs="Traditional Arabic"/>
          <w:sz w:val="36"/>
          <w:szCs w:val="36"/>
          <w:rtl/>
        </w:rPr>
        <w:t xml:space="preserve">وكل من استفهم في حرف من هذه الاثنين والعشرين فإنه في ذلك على أصله من التحقيق والتسهيل وإدخال الألف إلا أن أكثر الطرق عن هشام عن الفصل بالألف في هذا الباب أعني الاستفهامين وبذلك قطع له صاحب التيسير والشاطبية وسائر المغاربة وأكثر المشارقة كابن شيطا </w:t>
      </w:r>
      <w:r w:rsidRPr="007B7782">
        <w:rPr>
          <w:rFonts w:ascii="Traditional Arabic" w:hAnsi="Traditional Arabic" w:cs="Traditional Arabic"/>
          <w:sz w:val="36"/>
          <w:szCs w:val="36"/>
          <w:rtl/>
        </w:rPr>
        <w:lastRenderedPageBreak/>
        <w:t>وابن سوار وأبي العز والهمداني وغيرهم. وذهب آخرون إلى إجراء الخلاف عنه في ذلك كما هو مذهبه في سائر هذا الضرب منهم الأستاذ أبو محمد سبط الخياط وأبو القاسم الهذلي والصفراوي وغيرهم وهو الظاهر قياساً والله أعلم</w:t>
      </w:r>
      <w:r w:rsidRPr="007B7782">
        <w:rPr>
          <w:rFonts w:ascii="Traditional Arabic" w:hAnsi="Traditional Arabic" w:cs="Traditional Arabic" w:hint="cs"/>
          <w:sz w:val="36"/>
          <w:szCs w:val="36"/>
          <w:rtl/>
        </w:rPr>
        <w:t>"</w:t>
      </w:r>
      <w:r w:rsidRPr="007B7782">
        <w:rPr>
          <w:rFonts w:ascii="Traditional Arabic" w:hAnsi="Traditional Arabic" w:cs="Traditional Arabic" w:hint="cs"/>
          <w:sz w:val="36"/>
          <w:szCs w:val="36"/>
          <w:vertAlign w:val="superscript"/>
          <w:rtl/>
        </w:rPr>
        <w:t>(</w:t>
      </w:r>
      <w:r w:rsidRPr="007B7782">
        <w:rPr>
          <w:rStyle w:val="a4"/>
          <w:rFonts w:ascii="Traditional Arabic" w:hAnsi="Traditional Arabic" w:cs="Traditional Arabic"/>
          <w:sz w:val="36"/>
          <w:szCs w:val="36"/>
          <w:rtl/>
        </w:rPr>
        <w:footnoteReference w:id="124"/>
      </w:r>
      <w:r w:rsidRPr="007B7782">
        <w:rPr>
          <w:rFonts w:ascii="Traditional Arabic" w:hAnsi="Traditional Arabic" w:cs="Traditional Arabic" w:hint="cs"/>
          <w:sz w:val="36"/>
          <w:szCs w:val="36"/>
          <w:vertAlign w:val="superscript"/>
          <w:rtl/>
        </w:rPr>
        <w:t>).</w:t>
      </w: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sz w:val="36"/>
          <w:szCs w:val="36"/>
          <w:rtl/>
        </w:rPr>
      </w:pP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sz w:val="36"/>
          <w:szCs w:val="36"/>
          <w:rtl/>
        </w:rPr>
      </w:pP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sz w:val="36"/>
          <w:szCs w:val="36"/>
          <w:rtl/>
        </w:rPr>
      </w:pP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sz w:val="36"/>
          <w:szCs w:val="36"/>
          <w:rtl/>
        </w:rPr>
      </w:pP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sz w:val="36"/>
          <w:szCs w:val="36"/>
          <w:rtl/>
        </w:rPr>
      </w:pP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sz w:val="36"/>
          <w:szCs w:val="36"/>
          <w:rtl/>
        </w:rPr>
      </w:pP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sz w:val="36"/>
          <w:szCs w:val="36"/>
          <w:rtl/>
        </w:rPr>
      </w:pPr>
    </w:p>
    <w:p w:rsidR="00CA6DC2" w:rsidRPr="007B7782" w:rsidRDefault="00CA6DC2" w:rsidP="00CA6DC2">
      <w:pPr>
        <w:autoSpaceDE w:val="0"/>
        <w:autoSpaceDN w:val="0"/>
        <w:adjustRightInd w:val="0"/>
        <w:spacing w:after="0" w:line="240" w:lineRule="auto"/>
        <w:jc w:val="center"/>
        <w:rPr>
          <w:rFonts w:ascii="Traditional Arabic" w:hAnsi="Traditional Arabic" w:cs="Traditional Arabic"/>
          <w:b/>
          <w:bCs/>
          <w:sz w:val="36"/>
          <w:szCs w:val="36"/>
          <w:rtl/>
        </w:rPr>
      </w:pPr>
    </w:p>
    <w:p w:rsidR="00CA6DC2" w:rsidRPr="007B7782" w:rsidRDefault="00CA6DC2" w:rsidP="00CA6DC2">
      <w:pPr>
        <w:autoSpaceDE w:val="0"/>
        <w:autoSpaceDN w:val="0"/>
        <w:adjustRightInd w:val="0"/>
        <w:spacing w:after="0" w:line="240" w:lineRule="auto"/>
        <w:jc w:val="center"/>
        <w:rPr>
          <w:rFonts w:ascii="Traditional Arabic" w:hAnsi="Traditional Arabic" w:cs="Traditional Arabic"/>
          <w:b/>
          <w:bCs/>
          <w:sz w:val="36"/>
          <w:szCs w:val="36"/>
          <w:rtl/>
        </w:rPr>
      </w:pPr>
    </w:p>
    <w:p w:rsidR="00E90B7E" w:rsidRPr="007B7782" w:rsidRDefault="00E90B7E" w:rsidP="00CA6DC2">
      <w:pPr>
        <w:autoSpaceDE w:val="0"/>
        <w:autoSpaceDN w:val="0"/>
        <w:adjustRightInd w:val="0"/>
        <w:spacing w:after="0" w:line="240" w:lineRule="auto"/>
        <w:jc w:val="center"/>
        <w:rPr>
          <w:rFonts w:ascii="Traditional Arabic" w:hAnsi="Traditional Arabic" w:cs="Traditional Arabic"/>
          <w:b/>
          <w:bCs/>
          <w:sz w:val="36"/>
          <w:szCs w:val="36"/>
          <w:rtl/>
        </w:rPr>
      </w:pPr>
    </w:p>
    <w:p w:rsidR="00E90B7E" w:rsidRPr="007B7782" w:rsidRDefault="00E90B7E" w:rsidP="00CA6DC2">
      <w:pPr>
        <w:autoSpaceDE w:val="0"/>
        <w:autoSpaceDN w:val="0"/>
        <w:adjustRightInd w:val="0"/>
        <w:spacing w:after="0" w:line="240" w:lineRule="auto"/>
        <w:jc w:val="center"/>
        <w:rPr>
          <w:rFonts w:ascii="Traditional Arabic" w:hAnsi="Traditional Arabic" w:cs="Traditional Arabic"/>
          <w:b/>
          <w:bCs/>
          <w:sz w:val="36"/>
          <w:szCs w:val="36"/>
          <w:rtl/>
        </w:rPr>
      </w:pPr>
    </w:p>
    <w:p w:rsidR="00E90B7E" w:rsidRPr="007B7782" w:rsidRDefault="00E90B7E" w:rsidP="00CA6DC2">
      <w:pPr>
        <w:autoSpaceDE w:val="0"/>
        <w:autoSpaceDN w:val="0"/>
        <w:adjustRightInd w:val="0"/>
        <w:spacing w:after="0" w:line="240" w:lineRule="auto"/>
        <w:jc w:val="center"/>
        <w:rPr>
          <w:rFonts w:ascii="Traditional Arabic" w:hAnsi="Traditional Arabic" w:cs="Traditional Arabic"/>
          <w:b/>
          <w:bCs/>
          <w:sz w:val="36"/>
          <w:szCs w:val="36"/>
          <w:rtl/>
        </w:rPr>
      </w:pPr>
    </w:p>
    <w:p w:rsidR="00CA6DC2" w:rsidRPr="007B7782" w:rsidRDefault="00CA6DC2" w:rsidP="00CA6DC2">
      <w:pPr>
        <w:autoSpaceDE w:val="0"/>
        <w:autoSpaceDN w:val="0"/>
        <w:adjustRightInd w:val="0"/>
        <w:spacing w:after="0" w:line="240" w:lineRule="auto"/>
        <w:jc w:val="center"/>
        <w:rPr>
          <w:rFonts w:ascii="Traditional Arabic" w:hAnsi="Traditional Arabic" w:cs="Traditional Arabic"/>
          <w:b/>
          <w:bCs/>
          <w:sz w:val="36"/>
          <w:szCs w:val="36"/>
          <w:rtl/>
        </w:rPr>
      </w:pPr>
    </w:p>
    <w:p w:rsidR="00CA6DC2" w:rsidRPr="007B7782" w:rsidRDefault="00CA6DC2" w:rsidP="00CA6DC2">
      <w:pPr>
        <w:autoSpaceDE w:val="0"/>
        <w:autoSpaceDN w:val="0"/>
        <w:adjustRightInd w:val="0"/>
        <w:spacing w:after="0" w:line="240" w:lineRule="auto"/>
        <w:jc w:val="center"/>
        <w:rPr>
          <w:rFonts w:ascii="Traditional Arabic" w:hAnsi="Traditional Arabic" w:cs="Traditional Arabic"/>
          <w:b/>
          <w:bCs/>
          <w:sz w:val="36"/>
          <w:szCs w:val="36"/>
          <w:rtl/>
        </w:rPr>
      </w:pPr>
      <w:proofErr w:type="gramStart"/>
      <w:r w:rsidRPr="007B7782">
        <w:rPr>
          <w:rFonts w:ascii="Traditional Arabic" w:hAnsi="Traditional Arabic" w:cs="Traditional Arabic"/>
          <w:b/>
          <w:bCs/>
          <w:sz w:val="36"/>
          <w:szCs w:val="36"/>
          <w:rtl/>
        </w:rPr>
        <w:t>المطلب</w:t>
      </w:r>
      <w:proofErr w:type="gramEnd"/>
      <w:r w:rsidRPr="007B7782">
        <w:rPr>
          <w:rFonts w:ascii="Traditional Arabic" w:hAnsi="Traditional Arabic" w:cs="Traditional Arabic"/>
          <w:b/>
          <w:bCs/>
          <w:sz w:val="36"/>
          <w:szCs w:val="36"/>
          <w:rtl/>
        </w:rPr>
        <w:t xml:space="preserve"> الخامس: </w:t>
      </w:r>
      <w:r w:rsidRPr="007B7782">
        <w:rPr>
          <w:rFonts w:ascii="Traditional Arabic" w:hAnsi="Traditional Arabic" w:cs="Traditional Arabic" w:hint="cs"/>
          <w:b/>
          <w:bCs/>
          <w:sz w:val="36"/>
          <w:szCs w:val="36"/>
          <w:rtl/>
        </w:rPr>
        <w:t>توجيهه و</w:t>
      </w:r>
      <w:r w:rsidRPr="007B7782">
        <w:rPr>
          <w:rFonts w:ascii="Traditional Arabic" w:hAnsi="Traditional Arabic" w:cs="Traditional Arabic"/>
          <w:b/>
          <w:bCs/>
          <w:sz w:val="36"/>
          <w:szCs w:val="36"/>
          <w:rtl/>
        </w:rPr>
        <w:t>غرض</w:t>
      </w:r>
      <w:r w:rsidRPr="007B7782">
        <w:rPr>
          <w:rFonts w:ascii="Traditional Arabic" w:hAnsi="Traditional Arabic" w:cs="Traditional Arabic" w:hint="cs"/>
          <w:b/>
          <w:bCs/>
          <w:sz w:val="36"/>
          <w:szCs w:val="36"/>
          <w:rtl/>
        </w:rPr>
        <w:t>ه</w:t>
      </w:r>
      <w:r w:rsidRPr="007B7782">
        <w:rPr>
          <w:rFonts w:ascii="Traditional Arabic" w:hAnsi="Traditional Arabic" w:cs="Traditional Arabic"/>
          <w:b/>
          <w:bCs/>
          <w:sz w:val="36"/>
          <w:szCs w:val="36"/>
          <w:rtl/>
        </w:rPr>
        <w:t xml:space="preserve"> البلاغي</w:t>
      </w:r>
    </w:p>
    <w:p w:rsidR="00CA6DC2" w:rsidRPr="007B7782" w:rsidRDefault="00CA6DC2" w:rsidP="00CA6DC2">
      <w:pPr>
        <w:spacing w:after="0"/>
        <w:jc w:val="both"/>
        <w:rPr>
          <w:rFonts w:ascii="Traditional Arabic" w:eastAsia="Times New Roman" w:hAnsi="Traditional Arabic" w:cs="Traditional Arabic"/>
          <w:sz w:val="36"/>
          <w:szCs w:val="36"/>
          <w:rtl/>
          <w:lang w:val="fr-FR" w:bidi="ar-DZ"/>
        </w:rPr>
      </w:pPr>
      <w:r w:rsidRPr="007B7782">
        <w:rPr>
          <w:rFonts w:ascii="Traditional Arabic" w:hAnsi="Traditional Arabic" w:cs="Traditional Arabic" w:hint="cs"/>
          <w:sz w:val="36"/>
          <w:szCs w:val="36"/>
          <w:rtl/>
        </w:rPr>
        <w:t xml:space="preserve">   مرَّ بنا في المبحث الأول أن </w:t>
      </w:r>
      <w:r w:rsidRPr="007B7782">
        <w:rPr>
          <w:rFonts w:ascii="Traditional Arabic" w:eastAsia="Times New Roman" w:hAnsi="Traditional Arabic" w:cs="Traditional Arabic"/>
          <w:sz w:val="36"/>
          <w:szCs w:val="36"/>
          <w:rtl/>
          <w:lang w:val="fr-FR" w:bidi="ar-DZ"/>
        </w:rPr>
        <w:t>همزة الاستفهام هي أصل أدوات الاستفهام استعمالا</w:t>
      </w:r>
      <w:r w:rsidRPr="007B7782">
        <w:rPr>
          <w:rFonts w:ascii="Traditional Arabic" w:eastAsia="Times New Roman" w:hAnsi="Traditional Arabic" w:cs="Traditional Arabic" w:hint="cs"/>
          <w:sz w:val="36"/>
          <w:szCs w:val="36"/>
          <w:rtl/>
          <w:lang w:val="fr-FR" w:bidi="ar-DZ"/>
        </w:rPr>
        <w:t>،</w:t>
      </w:r>
      <w:r w:rsidRPr="007B7782">
        <w:rPr>
          <w:rFonts w:ascii="Traditional Arabic" w:hAnsi="Traditional Arabic" w:cs="Traditional Arabic" w:hint="cs"/>
          <w:sz w:val="36"/>
          <w:szCs w:val="36"/>
          <w:rtl/>
        </w:rPr>
        <w:t xml:space="preserve"> وأن من أحكامها الخاصة </w:t>
      </w:r>
      <w:r w:rsidRPr="007B7782">
        <w:rPr>
          <w:rFonts w:ascii="Traditional Arabic" w:eastAsia="Times New Roman" w:hAnsi="Traditional Arabic" w:cs="Traditional Arabic"/>
          <w:sz w:val="36"/>
          <w:szCs w:val="36"/>
          <w:rtl/>
          <w:lang w:val="fr-FR" w:bidi="ar-DZ"/>
        </w:rPr>
        <w:t>أنها تدخل على الشرط</w:t>
      </w:r>
      <w:r w:rsidRPr="007B7782">
        <w:rPr>
          <w:rFonts w:ascii="Traditional Arabic" w:eastAsia="Times New Roman" w:hAnsi="Traditional Arabic" w:cs="Traditional Arabic" w:hint="cs"/>
          <w:sz w:val="36"/>
          <w:szCs w:val="36"/>
          <w:rtl/>
          <w:lang w:val="fr-FR" w:bidi="ar-DZ"/>
        </w:rPr>
        <w:t>،</w:t>
      </w:r>
      <w:r w:rsidRPr="007B7782">
        <w:rPr>
          <w:rFonts w:ascii="Traditional Arabic" w:eastAsia="Times New Roman" w:hAnsi="Traditional Arabic" w:cs="Traditional Arabic"/>
          <w:sz w:val="36"/>
          <w:szCs w:val="36"/>
          <w:rtl/>
          <w:lang w:val="fr-FR" w:bidi="ar-DZ"/>
        </w:rPr>
        <w:t xml:space="preserve"> </w:t>
      </w:r>
      <w:r w:rsidRPr="007B7782">
        <w:rPr>
          <w:rFonts w:ascii="Traditional Arabic" w:hAnsi="Traditional Arabic" w:cs="Traditional Arabic" w:hint="cs"/>
          <w:sz w:val="36"/>
          <w:szCs w:val="36"/>
          <w:rtl/>
        </w:rPr>
        <w:t xml:space="preserve">وأن من الأغراض التي يستعمل لها الاستفهام </w:t>
      </w:r>
      <w:r w:rsidRPr="007B7782">
        <w:rPr>
          <w:rFonts w:ascii="Traditional Arabic" w:eastAsia="Times New Roman" w:hAnsi="Traditional Arabic" w:cs="Traditional Arabic"/>
          <w:b/>
          <w:bCs/>
          <w:sz w:val="36"/>
          <w:szCs w:val="36"/>
          <w:rtl/>
          <w:lang w:val="fr-FR" w:bidi="ar-DZ"/>
        </w:rPr>
        <w:t>الإنكار</w:t>
      </w:r>
      <w:r w:rsidRPr="007B7782">
        <w:rPr>
          <w:rFonts w:ascii="Traditional Arabic" w:eastAsia="Times New Roman" w:hAnsi="Traditional Arabic" w:cs="Traditional Arabic" w:hint="cs"/>
          <w:b/>
          <w:bCs/>
          <w:sz w:val="36"/>
          <w:szCs w:val="36"/>
          <w:rtl/>
          <w:lang w:val="fr-FR" w:bidi="ar-DZ"/>
        </w:rPr>
        <w:t xml:space="preserve"> </w:t>
      </w:r>
      <w:r w:rsidRPr="007B7782">
        <w:rPr>
          <w:rFonts w:ascii="Traditional Arabic" w:hAnsi="Traditional Arabic" w:cs="Traditional Arabic" w:hint="cs"/>
          <w:sz w:val="36"/>
          <w:szCs w:val="36"/>
          <w:rtl/>
        </w:rPr>
        <w:t>بل</w:t>
      </w:r>
      <w:r w:rsidRPr="007B7782">
        <w:rPr>
          <w:rFonts w:ascii="Traditional Arabic" w:eastAsia="Times New Roman" w:hAnsi="Traditional Arabic" w:cs="Traditional Arabic"/>
          <w:sz w:val="36"/>
          <w:szCs w:val="36"/>
          <w:rtl/>
          <w:lang w:val="fr-FR" w:bidi="ar-DZ"/>
        </w:rPr>
        <w:t xml:space="preserve"> هي أكثر أدوات الاستفهام دلالة على معنى الإنكار. و</w:t>
      </w:r>
      <w:r w:rsidRPr="007B7782">
        <w:rPr>
          <w:rFonts w:ascii="Traditional Arabic" w:eastAsia="Times New Roman" w:hAnsi="Traditional Arabic" w:cs="Traditional Arabic" w:hint="cs"/>
          <w:sz w:val="36"/>
          <w:szCs w:val="36"/>
          <w:rtl/>
          <w:lang w:val="fr-FR" w:bidi="ar-DZ"/>
        </w:rPr>
        <w:t>الإنكار</w:t>
      </w:r>
      <w:r w:rsidRPr="007B7782">
        <w:rPr>
          <w:rFonts w:ascii="Traditional Arabic" w:eastAsia="Times New Roman" w:hAnsi="Traditional Arabic" w:cs="Traditional Arabic"/>
          <w:sz w:val="36"/>
          <w:szCs w:val="36"/>
          <w:rtl/>
          <w:lang w:val="fr-FR" w:bidi="ar-DZ"/>
        </w:rPr>
        <w:t xml:space="preserve"> كما يراه الجرجاني يكون لتنبيه السامع حتى يرجع إلى نفسه فيخجل و يرتدع ويعيى بالجواب إما لأنه قد ادعى القدرة على فعل </w:t>
      </w:r>
      <w:r w:rsidRPr="007B7782">
        <w:rPr>
          <w:rFonts w:ascii="Traditional Arabic" w:eastAsia="Times New Roman" w:hAnsi="Traditional Arabic" w:cs="Traditional Arabic"/>
          <w:sz w:val="36"/>
          <w:szCs w:val="36"/>
          <w:rtl/>
          <w:lang w:val="fr-FR" w:bidi="ar-DZ"/>
        </w:rPr>
        <w:lastRenderedPageBreak/>
        <w:t>لا</w:t>
      </w:r>
      <w:r w:rsidRPr="007B7782">
        <w:rPr>
          <w:rFonts w:ascii="Traditional Arabic" w:eastAsia="Times New Roman" w:hAnsi="Traditional Arabic" w:cs="Traditional Arabic" w:hint="cs"/>
          <w:sz w:val="36"/>
          <w:szCs w:val="36"/>
          <w:rtl/>
          <w:lang w:val="fr-FR" w:bidi="ar-DZ"/>
        </w:rPr>
        <w:t xml:space="preserve"> </w:t>
      </w:r>
      <w:r w:rsidRPr="007B7782">
        <w:rPr>
          <w:rFonts w:ascii="Traditional Arabic" w:eastAsia="Times New Roman" w:hAnsi="Traditional Arabic" w:cs="Traditional Arabic"/>
          <w:sz w:val="36"/>
          <w:szCs w:val="36"/>
          <w:rtl/>
          <w:lang w:val="fr-FR" w:bidi="ar-DZ"/>
        </w:rPr>
        <w:t xml:space="preserve">يقدر عليه... </w:t>
      </w:r>
      <w:proofErr w:type="gramStart"/>
      <w:r w:rsidRPr="007B7782">
        <w:rPr>
          <w:rFonts w:ascii="Traditional Arabic" w:eastAsia="Times New Roman" w:hAnsi="Traditional Arabic" w:cs="Traditional Arabic"/>
          <w:sz w:val="36"/>
          <w:szCs w:val="36"/>
          <w:rtl/>
          <w:lang w:val="fr-FR" w:bidi="ar-DZ"/>
        </w:rPr>
        <w:t>وإما</w:t>
      </w:r>
      <w:proofErr w:type="gramEnd"/>
      <w:r w:rsidRPr="007B7782">
        <w:rPr>
          <w:rFonts w:ascii="Traditional Arabic" w:eastAsia="Times New Roman" w:hAnsi="Traditional Arabic" w:cs="Traditional Arabic"/>
          <w:sz w:val="36"/>
          <w:szCs w:val="36"/>
          <w:rtl/>
          <w:lang w:val="fr-FR" w:bidi="ar-DZ"/>
        </w:rPr>
        <w:t xml:space="preserve"> لأنه همَّ بأن يفعل مالا يستصوب فعله فإذا روجع فيه تنبه وعرف الخطأ وإما لأنه جو</w:t>
      </w:r>
      <w:r w:rsidRPr="007B7782">
        <w:rPr>
          <w:rFonts w:ascii="Traditional Arabic" w:eastAsia="Times New Roman" w:hAnsi="Traditional Arabic" w:cs="Traditional Arabic" w:hint="cs"/>
          <w:sz w:val="36"/>
          <w:szCs w:val="36"/>
          <w:rtl/>
          <w:lang w:val="fr-FR" w:bidi="ar-DZ"/>
        </w:rPr>
        <w:t>ّ</w:t>
      </w:r>
      <w:r w:rsidRPr="007B7782">
        <w:rPr>
          <w:rFonts w:ascii="Traditional Arabic" w:eastAsia="Times New Roman" w:hAnsi="Traditional Arabic" w:cs="Traditional Arabic"/>
          <w:sz w:val="36"/>
          <w:szCs w:val="36"/>
          <w:rtl/>
          <w:lang w:val="fr-FR" w:bidi="ar-DZ"/>
        </w:rPr>
        <w:t>ز وجو</w:t>
      </w:r>
      <w:r w:rsidRPr="007B7782">
        <w:rPr>
          <w:rFonts w:ascii="Traditional Arabic" w:eastAsia="Times New Roman" w:hAnsi="Traditional Arabic" w:cs="Traditional Arabic" w:hint="cs"/>
          <w:sz w:val="36"/>
          <w:szCs w:val="36"/>
          <w:rtl/>
          <w:lang w:val="fr-FR" w:bidi="ar-DZ"/>
        </w:rPr>
        <w:t>ّ</w:t>
      </w:r>
      <w:r w:rsidRPr="007B7782">
        <w:rPr>
          <w:rFonts w:ascii="Traditional Arabic" w:eastAsia="Times New Roman" w:hAnsi="Traditional Arabic" w:cs="Traditional Arabic"/>
          <w:sz w:val="36"/>
          <w:szCs w:val="36"/>
          <w:rtl/>
          <w:lang w:val="fr-FR" w:bidi="ar-DZ"/>
        </w:rPr>
        <w:t>د أمر</w:t>
      </w:r>
      <w:r w:rsidRPr="007B7782">
        <w:rPr>
          <w:rFonts w:ascii="Traditional Arabic" w:eastAsia="Times New Roman" w:hAnsi="Traditional Arabic" w:cs="Traditional Arabic" w:hint="cs"/>
          <w:sz w:val="36"/>
          <w:szCs w:val="36"/>
          <w:rtl/>
          <w:lang w:val="fr-FR" w:bidi="ar-DZ"/>
        </w:rPr>
        <w:t>اً</w:t>
      </w:r>
      <w:r w:rsidRPr="007B7782">
        <w:rPr>
          <w:rFonts w:ascii="Traditional Arabic" w:eastAsia="Times New Roman" w:hAnsi="Traditional Arabic" w:cs="Traditional Arabic"/>
          <w:sz w:val="36"/>
          <w:szCs w:val="36"/>
          <w:rtl/>
          <w:lang w:val="fr-FR" w:bidi="ar-DZ"/>
        </w:rPr>
        <w:t xml:space="preserve"> لا يوجد مثله</w:t>
      </w:r>
      <w:r w:rsidRPr="007B7782">
        <w:rPr>
          <w:rFonts w:ascii="Traditional Arabic" w:eastAsia="Times New Roman" w:hAnsi="Traditional Arabic" w:cs="Traditional Arabic" w:hint="cs"/>
          <w:sz w:val="36"/>
          <w:szCs w:val="36"/>
          <w:vertAlign w:val="superscript"/>
          <w:rtl/>
          <w:lang w:val="fr-FR" w:bidi="ar-DZ"/>
        </w:rPr>
        <w:t>(</w:t>
      </w:r>
      <w:r w:rsidRPr="007B7782">
        <w:rPr>
          <w:rStyle w:val="a4"/>
          <w:rFonts w:ascii="Traditional Arabic" w:eastAsia="Times New Roman" w:hAnsi="Traditional Arabic" w:cs="Traditional Arabic"/>
          <w:sz w:val="36"/>
          <w:szCs w:val="36"/>
          <w:rtl/>
          <w:lang w:val="fr-FR" w:bidi="ar-DZ"/>
        </w:rPr>
        <w:footnoteReference w:id="125"/>
      </w:r>
      <w:r w:rsidRPr="007B7782">
        <w:rPr>
          <w:rFonts w:ascii="Traditional Arabic" w:eastAsia="Times New Roman" w:hAnsi="Traditional Arabic" w:cs="Traditional Arabic" w:hint="cs"/>
          <w:sz w:val="36"/>
          <w:szCs w:val="36"/>
          <w:vertAlign w:val="superscript"/>
          <w:rtl/>
          <w:lang w:val="fr-FR" w:bidi="ar-DZ"/>
        </w:rPr>
        <w:t>)</w:t>
      </w:r>
      <w:r w:rsidRPr="007B7782">
        <w:rPr>
          <w:rFonts w:ascii="Traditional Arabic" w:eastAsia="Times New Roman" w:hAnsi="Traditional Arabic" w:cs="Traditional Arabic" w:hint="cs"/>
          <w:sz w:val="36"/>
          <w:szCs w:val="36"/>
          <w:rtl/>
          <w:lang w:val="fr-FR" w:bidi="ar-DZ"/>
        </w:rPr>
        <w:t>.</w:t>
      </w: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sz w:val="36"/>
          <w:szCs w:val="36"/>
          <w:rtl/>
          <w:lang w:bidi="ar-DZ"/>
        </w:rPr>
      </w:pPr>
      <w:r w:rsidRPr="007B7782">
        <w:rPr>
          <w:rFonts w:ascii="Traditional Arabic" w:hAnsi="Traditional Arabic" w:cs="Traditional Arabic" w:hint="cs"/>
          <w:sz w:val="36"/>
          <w:szCs w:val="36"/>
          <w:rtl/>
          <w:lang w:bidi="ar-DZ"/>
        </w:rPr>
        <w:t xml:space="preserve">   وكل هذا ينطبق على مواضع </w:t>
      </w:r>
      <w:r w:rsidRPr="007B7782">
        <w:rPr>
          <w:rFonts w:ascii="Traditional Arabic" w:hAnsi="Traditional Arabic" w:cs="Traditional Arabic" w:hint="cs"/>
          <w:b/>
          <w:bCs/>
          <w:sz w:val="36"/>
          <w:szCs w:val="36"/>
          <w:rtl/>
          <w:lang w:bidi="ar-DZ"/>
        </w:rPr>
        <w:t>"</w:t>
      </w:r>
      <w:proofErr w:type="gramStart"/>
      <w:r w:rsidRPr="007B7782">
        <w:rPr>
          <w:rFonts w:ascii="Traditional Arabic" w:hAnsi="Traditional Arabic" w:cs="Traditional Arabic" w:hint="cs"/>
          <w:b/>
          <w:bCs/>
          <w:sz w:val="36"/>
          <w:szCs w:val="36"/>
          <w:rtl/>
          <w:lang w:bidi="ar-DZ"/>
        </w:rPr>
        <w:t>الاستفهام</w:t>
      </w:r>
      <w:proofErr w:type="gramEnd"/>
      <w:r w:rsidRPr="007B7782">
        <w:rPr>
          <w:rFonts w:ascii="Traditional Arabic" w:hAnsi="Traditional Arabic" w:cs="Traditional Arabic" w:hint="cs"/>
          <w:b/>
          <w:bCs/>
          <w:sz w:val="36"/>
          <w:szCs w:val="36"/>
          <w:rtl/>
          <w:lang w:bidi="ar-DZ"/>
        </w:rPr>
        <w:t xml:space="preserve"> المكرر" </w:t>
      </w:r>
      <w:r w:rsidRPr="007B7782">
        <w:rPr>
          <w:rFonts w:ascii="Traditional Arabic" w:hAnsi="Traditional Arabic" w:cs="Traditional Arabic" w:hint="cs"/>
          <w:sz w:val="36"/>
          <w:szCs w:val="36"/>
          <w:rtl/>
          <w:lang w:bidi="ar-DZ"/>
        </w:rPr>
        <w:t xml:space="preserve">التي بين أيدينا. فلو أخذنا الموضع الأول له وهو قوله تعالى: </w:t>
      </w:r>
      <w:r w:rsidRPr="007B7782">
        <w:rPr>
          <w:rFonts w:ascii="QCF_BSML" w:hAnsi="QCF_BSML" w:cs="QCF_BSML"/>
          <w:sz w:val="36"/>
          <w:szCs w:val="36"/>
          <w:rtl/>
        </w:rPr>
        <w:t>ﭽ</w:t>
      </w:r>
      <w:r w:rsidRPr="007B7782">
        <w:rPr>
          <w:rFonts w:ascii="QCF_P249" w:hAnsi="QCF_P249" w:cs="QCF_P249"/>
          <w:sz w:val="36"/>
          <w:szCs w:val="36"/>
          <w:rtl/>
        </w:rPr>
        <w:t xml:space="preserve">  ﯝ  ﯞ  ﯟ  ﯠ  ﯡ  ﯢ          ﯣ  ﯤ  ﯥ  ﯦ   ﯧ </w:t>
      </w:r>
      <w:r w:rsidRPr="007B7782">
        <w:rPr>
          <w:rFonts w:ascii="QCF_BSML" w:hAnsi="QCF_BSML" w:cs="QCF_BSML"/>
          <w:sz w:val="36"/>
          <w:szCs w:val="36"/>
          <w:rtl/>
        </w:rPr>
        <w:t>ﭼ</w:t>
      </w:r>
      <w:r w:rsidRPr="007B7782">
        <w:rPr>
          <w:rFonts w:ascii="Traditional Arabic" w:hAnsi="Traditional Arabic" w:cs="Traditional Arabic" w:hint="cs"/>
          <w:sz w:val="36"/>
          <w:szCs w:val="36"/>
          <w:vertAlign w:val="superscript"/>
          <w:rtl/>
        </w:rPr>
        <w:t>(</w:t>
      </w:r>
      <w:r w:rsidRPr="007B7782">
        <w:rPr>
          <w:rStyle w:val="a4"/>
          <w:rFonts w:ascii="Traditional Arabic" w:hAnsi="Traditional Arabic" w:cs="Traditional Arabic"/>
          <w:sz w:val="36"/>
          <w:szCs w:val="36"/>
          <w:rtl/>
        </w:rPr>
        <w:footnoteReference w:id="126"/>
      </w:r>
      <w:r w:rsidRPr="007B7782">
        <w:rPr>
          <w:rFonts w:ascii="Traditional Arabic" w:hAnsi="Traditional Arabic" w:cs="Traditional Arabic" w:hint="cs"/>
          <w:sz w:val="36"/>
          <w:szCs w:val="36"/>
          <w:vertAlign w:val="superscript"/>
          <w:rtl/>
        </w:rPr>
        <w:t>)</w:t>
      </w:r>
      <w:r w:rsidRPr="007B7782">
        <w:rPr>
          <w:rFonts w:ascii="Arial" w:hAnsi="Arial" w:cs="Arial"/>
          <w:sz w:val="36"/>
          <w:szCs w:val="36"/>
          <w:rtl/>
        </w:rPr>
        <w:t xml:space="preserve"> </w:t>
      </w:r>
      <w:r w:rsidRPr="007B7782">
        <w:rPr>
          <w:rFonts w:ascii="Traditional Arabic" w:hAnsi="Traditional Arabic" w:cs="Traditional Arabic" w:hint="cs"/>
          <w:sz w:val="36"/>
          <w:szCs w:val="36"/>
          <w:rtl/>
          <w:lang w:bidi="ar-DZ"/>
        </w:rPr>
        <w:t xml:space="preserve">كأنموذجاً لذلك فإننا سنجد مايلي: </w:t>
      </w: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sz w:val="36"/>
          <w:szCs w:val="36"/>
          <w:rtl/>
        </w:rPr>
      </w:pPr>
      <w:r w:rsidRPr="007B7782">
        <w:rPr>
          <w:rFonts w:ascii="Traditional Arabic" w:hAnsi="Traditional Arabic" w:cs="Traditional Arabic" w:hint="cs"/>
          <w:sz w:val="36"/>
          <w:szCs w:val="36"/>
          <w:rtl/>
        </w:rPr>
        <w:t>أن من قرأ</w:t>
      </w:r>
      <w:r w:rsidRPr="007B7782">
        <w:rPr>
          <w:rFonts w:ascii="Traditional Arabic" w:hAnsi="Traditional Arabic" w:cs="Traditional Arabic"/>
          <w:sz w:val="36"/>
          <w:szCs w:val="36"/>
          <w:rtl/>
        </w:rPr>
        <w:t xml:space="preserve"> </w:t>
      </w:r>
      <w:r w:rsidRPr="007B7782">
        <w:rPr>
          <w:rFonts w:ascii="Traditional Arabic" w:hAnsi="Traditional Arabic" w:cs="Traditional Arabic" w:hint="cs"/>
          <w:sz w:val="36"/>
          <w:szCs w:val="36"/>
          <w:rtl/>
        </w:rPr>
        <w:t xml:space="preserve">"وإن </w:t>
      </w:r>
      <w:r w:rsidRPr="007B7782">
        <w:rPr>
          <w:rFonts w:ascii="Traditional Arabic" w:hAnsi="Traditional Arabic" w:cs="Traditional Arabic"/>
          <w:sz w:val="36"/>
          <w:szCs w:val="36"/>
          <w:rtl/>
        </w:rPr>
        <w:t>تعجب فعجب قولهم إذا كنا</w:t>
      </w:r>
      <w:r w:rsidRPr="007B7782">
        <w:rPr>
          <w:rFonts w:ascii="Traditional Arabic" w:hAnsi="Traditional Arabic" w:cs="Traditional Arabic" w:hint="cs"/>
          <w:sz w:val="36"/>
          <w:szCs w:val="36"/>
          <w:rtl/>
        </w:rPr>
        <w:t>"</w:t>
      </w:r>
      <w:r w:rsidRPr="007B7782">
        <w:rPr>
          <w:rFonts w:ascii="Traditional Arabic" w:hAnsi="Traditional Arabic" w:cs="Traditional Arabic"/>
          <w:sz w:val="36"/>
          <w:szCs w:val="36"/>
          <w:rtl/>
        </w:rPr>
        <w:t xml:space="preserve"> على الخبر</w:t>
      </w:r>
      <w:r w:rsidRPr="007B7782">
        <w:rPr>
          <w:rFonts w:ascii="Traditional Arabic" w:hAnsi="Traditional Arabic" w:cs="Traditional Arabic" w:hint="cs"/>
          <w:sz w:val="36"/>
          <w:szCs w:val="36"/>
          <w:rtl/>
        </w:rPr>
        <w:t>،</w:t>
      </w:r>
      <w:r w:rsidRPr="007B7782">
        <w:rPr>
          <w:rFonts w:ascii="Traditional Arabic" w:hAnsi="Traditional Arabic" w:cs="Traditional Arabic"/>
          <w:sz w:val="36"/>
          <w:szCs w:val="36"/>
          <w:rtl/>
        </w:rPr>
        <w:t xml:space="preserve"> </w:t>
      </w:r>
      <w:r w:rsidRPr="007B7782">
        <w:rPr>
          <w:rFonts w:ascii="Traditional Arabic" w:hAnsi="Traditional Arabic" w:cs="Traditional Arabic" w:hint="cs"/>
          <w:sz w:val="36"/>
          <w:szCs w:val="36"/>
          <w:rtl/>
        </w:rPr>
        <w:t>و"</w:t>
      </w:r>
      <w:r w:rsidRPr="007B7782">
        <w:rPr>
          <w:rFonts w:ascii="Traditional Arabic" w:hAnsi="Traditional Arabic" w:cs="Traditional Arabic"/>
          <w:sz w:val="36"/>
          <w:szCs w:val="36"/>
          <w:rtl/>
        </w:rPr>
        <w:t>أئنا</w:t>
      </w:r>
      <w:r w:rsidRPr="007B7782">
        <w:rPr>
          <w:rFonts w:ascii="Traditional Arabic" w:hAnsi="Traditional Arabic" w:cs="Traditional Arabic" w:hint="cs"/>
          <w:sz w:val="36"/>
          <w:szCs w:val="36"/>
          <w:rtl/>
        </w:rPr>
        <w:t>"</w:t>
      </w:r>
      <w:r w:rsidRPr="007B7782">
        <w:rPr>
          <w:rFonts w:ascii="Traditional Arabic" w:hAnsi="Traditional Arabic" w:cs="Traditional Arabic"/>
          <w:sz w:val="36"/>
          <w:szCs w:val="36"/>
          <w:rtl/>
        </w:rPr>
        <w:t xml:space="preserve"> بهمزتين على الاستفهام </w:t>
      </w:r>
      <w:r w:rsidRPr="007B7782">
        <w:rPr>
          <w:rFonts w:ascii="Traditional Arabic" w:hAnsi="Traditional Arabic" w:cs="Traditional Arabic" w:hint="cs"/>
          <w:sz w:val="36"/>
          <w:szCs w:val="36"/>
          <w:rtl/>
        </w:rPr>
        <w:t>ف</w:t>
      </w:r>
      <w:r w:rsidRPr="007B7782">
        <w:rPr>
          <w:rFonts w:ascii="Traditional Arabic" w:hAnsi="Traditional Arabic" w:cs="Traditional Arabic"/>
          <w:sz w:val="36"/>
          <w:szCs w:val="36"/>
          <w:rtl/>
        </w:rPr>
        <w:t>حجته في ذلك أن الاستفهام منهم على إحيائهم بعد الممات</w:t>
      </w:r>
      <w:r w:rsidRPr="007B7782">
        <w:rPr>
          <w:rFonts w:ascii="Traditional Arabic" w:hAnsi="Traditional Arabic" w:cs="Traditional Arabic" w:hint="cs"/>
          <w:sz w:val="36"/>
          <w:szCs w:val="36"/>
          <w:rtl/>
        </w:rPr>
        <w:t>،</w:t>
      </w:r>
      <w:r w:rsidRPr="007B7782">
        <w:rPr>
          <w:rFonts w:ascii="Traditional Arabic" w:hAnsi="Traditional Arabic" w:cs="Traditional Arabic"/>
          <w:sz w:val="36"/>
          <w:szCs w:val="36"/>
          <w:rtl/>
        </w:rPr>
        <w:t xml:space="preserve"> ولم يستفهموا في كونهم ترابا</w:t>
      </w:r>
      <w:r w:rsidRPr="007B7782">
        <w:rPr>
          <w:rFonts w:ascii="Traditional Arabic" w:hAnsi="Traditional Arabic" w:cs="Traditional Arabic" w:hint="cs"/>
          <w:sz w:val="36"/>
          <w:szCs w:val="36"/>
          <w:rtl/>
        </w:rPr>
        <w:t>ً،</w:t>
      </w:r>
      <w:r w:rsidRPr="007B7782">
        <w:rPr>
          <w:rFonts w:ascii="Traditional Arabic" w:hAnsi="Traditional Arabic" w:cs="Traditional Arabic"/>
          <w:sz w:val="36"/>
          <w:szCs w:val="36"/>
          <w:rtl/>
        </w:rPr>
        <w:t xml:space="preserve"> لأنهم كانوا يعلمون أنهم يصيرون ترابا</w:t>
      </w:r>
      <w:r w:rsidRPr="007B7782">
        <w:rPr>
          <w:rFonts w:ascii="Traditional Arabic" w:hAnsi="Traditional Arabic" w:cs="Traditional Arabic" w:hint="cs"/>
          <w:sz w:val="36"/>
          <w:szCs w:val="36"/>
          <w:rtl/>
        </w:rPr>
        <w:t>ً،</w:t>
      </w:r>
      <w:r w:rsidRPr="007B7782">
        <w:rPr>
          <w:rFonts w:ascii="Traditional Arabic" w:hAnsi="Traditional Arabic" w:cs="Traditional Arabic"/>
          <w:sz w:val="36"/>
          <w:szCs w:val="36"/>
          <w:rtl/>
        </w:rPr>
        <w:t xml:space="preserve"> وما كانوا ينكرون</w:t>
      </w:r>
      <w:r w:rsidRPr="007B7782">
        <w:rPr>
          <w:rFonts w:ascii="Traditional Arabic" w:hAnsi="Traditional Arabic" w:cs="Traditional Arabic" w:hint="cs"/>
          <w:sz w:val="36"/>
          <w:szCs w:val="36"/>
          <w:rtl/>
        </w:rPr>
        <w:t>،</w:t>
      </w:r>
      <w:r w:rsidRPr="007B7782">
        <w:rPr>
          <w:rFonts w:ascii="Traditional Arabic" w:hAnsi="Traditional Arabic" w:cs="Traditional Arabic"/>
          <w:sz w:val="36"/>
          <w:szCs w:val="36"/>
          <w:rtl/>
        </w:rPr>
        <w:t xml:space="preserve"> وإنما أنكروا البعث والنشور</w:t>
      </w:r>
      <w:r w:rsidRPr="007B7782">
        <w:rPr>
          <w:rFonts w:ascii="Traditional Arabic" w:hAnsi="Traditional Arabic" w:cs="Traditional Arabic" w:hint="cs"/>
          <w:sz w:val="36"/>
          <w:szCs w:val="36"/>
          <w:rtl/>
        </w:rPr>
        <w:t>،</w:t>
      </w:r>
      <w:r w:rsidRPr="007B7782">
        <w:rPr>
          <w:rFonts w:ascii="Traditional Arabic" w:hAnsi="Traditional Arabic" w:cs="Traditional Arabic"/>
          <w:sz w:val="36"/>
          <w:szCs w:val="36"/>
          <w:rtl/>
        </w:rPr>
        <w:t xml:space="preserve"> فيجب على هذا أن يكون موضع الاستفهام في الكلمة الثانية في قوله أئنا لفي خلق جديد لا الأولى.</w:t>
      </w: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sz w:val="36"/>
          <w:szCs w:val="36"/>
          <w:rtl/>
        </w:rPr>
      </w:pPr>
      <w:r w:rsidRPr="007B7782">
        <w:rPr>
          <w:rFonts w:ascii="Traditional Arabic" w:hAnsi="Traditional Arabic" w:cs="Traditional Arabic"/>
          <w:sz w:val="36"/>
          <w:szCs w:val="36"/>
          <w:rtl/>
        </w:rPr>
        <w:t xml:space="preserve"> </w:t>
      </w:r>
      <w:r w:rsidRPr="007B7782">
        <w:rPr>
          <w:rFonts w:ascii="Traditional Arabic" w:hAnsi="Traditional Arabic" w:cs="Traditional Arabic" w:hint="cs"/>
          <w:sz w:val="36"/>
          <w:szCs w:val="36"/>
          <w:rtl/>
        </w:rPr>
        <w:t xml:space="preserve"> ومن قرأ</w:t>
      </w:r>
      <w:r w:rsidRPr="007B7782">
        <w:rPr>
          <w:rFonts w:ascii="Traditional Arabic" w:hAnsi="Traditional Arabic" w:cs="Traditional Arabic"/>
          <w:sz w:val="36"/>
          <w:szCs w:val="36"/>
          <w:rtl/>
        </w:rPr>
        <w:t xml:space="preserve"> بالاستفهام في الأولى</w:t>
      </w:r>
      <w:r w:rsidRPr="007B7782">
        <w:rPr>
          <w:rFonts w:ascii="Traditional Arabic" w:hAnsi="Traditional Arabic" w:cs="Traditional Arabic" w:hint="cs"/>
          <w:sz w:val="36"/>
          <w:szCs w:val="36"/>
          <w:rtl/>
        </w:rPr>
        <w:t>،</w:t>
      </w:r>
      <w:r w:rsidRPr="007B7782">
        <w:rPr>
          <w:rFonts w:ascii="Traditional Arabic" w:hAnsi="Traditional Arabic" w:cs="Traditional Arabic"/>
          <w:sz w:val="36"/>
          <w:szCs w:val="36"/>
          <w:rtl/>
        </w:rPr>
        <w:t xml:space="preserve"> والثاني على الخبر</w:t>
      </w:r>
      <w:r w:rsidRPr="007B7782">
        <w:rPr>
          <w:rFonts w:ascii="Traditional Arabic" w:hAnsi="Traditional Arabic" w:cs="Traditional Arabic" w:hint="cs"/>
          <w:sz w:val="36"/>
          <w:szCs w:val="36"/>
          <w:rtl/>
        </w:rPr>
        <w:t>،</w:t>
      </w:r>
      <w:r w:rsidRPr="007B7782">
        <w:rPr>
          <w:rFonts w:ascii="Traditional Arabic" w:hAnsi="Traditional Arabic" w:cs="Traditional Arabic"/>
          <w:sz w:val="36"/>
          <w:szCs w:val="36"/>
          <w:rtl/>
        </w:rPr>
        <w:t xml:space="preserve"> </w:t>
      </w:r>
      <w:r w:rsidRPr="007B7782">
        <w:rPr>
          <w:rFonts w:ascii="Traditional Arabic" w:hAnsi="Traditional Arabic" w:cs="Traditional Arabic" w:hint="cs"/>
          <w:sz w:val="36"/>
          <w:szCs w:val="36"/>
          <w:rtl/>
        </w:rPr>
        <w:t>فحجته</w:t>
      </w:r>
      <w:r w:rsidRPr="007B7782">
        <w:rPr>
          <w:rFonts w:ascii="Traditional Arabic" w:hAnsi="Traditional Arabic" w:cs="Traditional Arabic"/>
          <w:sz w:val="36"/>
          <w:szCs w:val="36"/>
          <w:rtl/>
        </w:rPr>
        <w:t xml:space="preserve"> في ذلك أن الاستفهام إذا دخل في أول الكلام أحاط بآخره، والذي يدل على هذا قوله تعالى</w:t>
      </w:r>
      <w:r w:rsidRPr="007B7782">
        <w:rPr>
          <w:rFonts w:ascii="Traditional Arabic" w:hAnsi="Traditional Arabic" w:cs="Traditional Arabic" w:hint="cs"/>
          <w:sz w:val="36"/>
          <w:szCs w:val="36"/>
          <w:rtl/>
        </w:rPr>
        <w:t>:</w:t>
      </w:r>
      <w:r w:rsidRPr="007B7782">
        <w:rPr>
          <w:rFonts w:ascii="Traditional Arabic" w:hAnsi="Traditional Arabic" w:cs="Traditional Arabic"/>
          <w:sz w:val="36"/>
          <w:szCs w:val="36"/>
          <w:rtl/>
        </w:rPr>
        <w:t xml:space="preserve"> </w:t>
      </w:r>
      <w:r w:rsidRPr="007B7782">
        <w:rPr>
          <w:rFonts w:ascii="Traditional Arabic" w:hAnsi="Traditional Arabic" w:cs="Traditional Arabic" w:hint="cs"/>
          <w:sz w:val="36"/>
          <w:szCs w:val="36"/>
          <w:rtl/>
        </w:rPr>
        <w:t>"</w:t>
      </w:r>
      <w:r w:rsidRPr="007B7782">
        <w:rPr>
          <w:rFonts w:ascii="Traditional Arabic" w:hAnsi="Traditional Arabic" w:cs="Traditional Arabic"/>
          <w:sz w:val="36"/>
          <w:szCs w:val="36"/>
          <w:rtl/>
        </w:rPr>
        <w:t>أئذا ما مت لسوف أخرج حيا</w:t>
      </w:r>
      <w:r w:rsidRPr="007B7782">
        <w:rPr>
          <w:rFonts w:ascii="Traditional Arabic" w:hAnsi="Traditional Arabic" w:cs="Traditional Arabic" w:hint="cs"/>
          <w:sz w:val="36"/>
          <w:szCs w:val="36"/>
          <w:rtl/>
        </w:rPr>
        <w:t>"</w:t>
      </w:r>
      <w:r w:rsidRPr="007B7782">
        <w:rPr>
          <w:rFonts w:ascii="Traditional Arabic" w:hAnsi="Traditional Arabic" w:cs="Traditional Arabic"/>
          <w:sz w:val="36"/>
          <w:szCs w:val="36"/>
          <w:rtl/>
        </w:rPr>
        <w:t>، وقوله أيضا</w:t>
      </w:r>
      <w:r w:rsidRPr="007B7782">
        <w:rPr>
          <w:rFonts w:ascii="Traditional Arabic" w:hAnsi="Traditional Arabic" w:cs="Traditional Arabic" w:hint="cs"/>
          <w:sz w:val="36"/>
          <w:szCs w:val="36"/>
          <w:rtl/>
        </w:rPr>
        <w:t>: "</w:t>
      </w:r>
      <w:r w:rsidRPr="007B7782">
        <w:rPr>
          <w:rFonts w:ascii="Traditional Arabic" w:hAnsi="Traditional Arabic" w:cs="Traditional Arabic"/>
          <w:sz w:val="36"/>
          <w:szCs w:val="36"/>
          <w:rtl/>
        </w:rPr>
        <w:t>أفإن مت فهم الخالدون</w:t>
      </w:r>
      <w:r w:rsidRPr="007B7782">
        <w:rPr>
          <w:rFonts w:ascii="Traditional Arabic" w:hAnsi="Traditional Arabic" w:cs="Traditional Arabic" w:hint="cs"/>
          <w:sz w:val="36"/>
          <w:szCs w:val="36"/>
          <w:rtl/>
        </w:rPr>
        <w:t>"</w:t>
      </w:r>
      <w:r w:rsidRPr="007B7782">
        <w:rPr>
          <w:rFonts w:ascii="Traditional Arabic" w:hAnsi="Traditional Arabic" w:cs="Traditional Arabic"/>
          <w:sz w:val="36"/>
          <w:szCs w:val="36"/>
          <w:rtl/>
        </w:rPr>
        <w:t xml:space="preserve">، ألا ترى أنه لم يعد الاستفهام في قوله </w:t>
      </w:r>
      <w:r w:rsidRPr="007B7782">
        <w:rPr>
          <w:rFonts w:ascii="Traditional Arabic" w:hAnsi="Traditional Arabic" w:cs="Traditional Arabic" w:hint="cs"/>
          <w:sz w:val="36"/>
          <w:szCs w:val="36"/>
          <w:rtl/>
        </w:rPr>
        <w:t>"</w:t>
      </w:r>
      <w:r w:rsidRPr="007B7782">
        <w:rPr>
          <w:rFonts w:ascii="Traditional Arabic" w:hAnsi="Traditional Arabic" w:cs="Traditional Arabic"/>
          <w:sz w:val="36"/>
          <w:szCs w:val="36"/>
          <w:rtl/>
        </w:rPr>
        <w:t>فهم الخالدون</w:t>
      </w:r>
      <w:r w:rsidRPr="007B7782">
        <w:rPr>
          <w:rFonts w:ascii="Traditional Arabic" w:hAnsi="Traditional Arabic" w:cs="Traditional Arabic" w:hint="cs"/>
          <w:sz w:val="36"/>
          <w:szCs w:val="36"/>
          <w:rtl/>
        </w:rPr>
        <w:t>"</w:t>
      </w:r>
      <w:r w:rsidRPr="007B7782">
        <w:rPr>
          <w:rFonts w:ascii="Traditional Arabic" w:hAnsi="Traditional Arabic" w:cs="Traditional Arabic"/>
          <w:sz w:val="36"/>
          <w:szCs w:val="36"/>
          <w:rtl/>
        </w:rPr>
        <w:t xml:space="preserve">. </w:t>
      </w:r>
      <w:r w:rsidRPr="007B7782">
        <w:rPr>
          <w:rFonts w:ascii="Traditional Arabic" w:hAnsi="Traditional Arabic" w:cs="Traditional Arabic" w:hint="cs"/>
          <w:sz w:val="36"/>
          <w:szCs w:val="36"/>
          <w:rtl/>
        </w:rPr>
        <w:t xml:space="preserve">               </w:t>
      </w:r>
      <w:r w:rsidRPr="007B7782">
        <w:rPr>
          <w:rFonts w:ascii="Traditional Arabic" w:hAnsi="Traditional Arabic" w:cs="Traditional Arabic"/>
          <w:sz w:val="36"/>
          <w:szCs w:val="36"/>
          <w:rtl/>
        </w:rPr>
        <w:t>وأخرى لما كان أحد الاستفهامين علة للآخر كان المعنى في أحدهما دون الآخر</w:t>
      </w:r>
      <w:r w:rsidRPr="007B7782">
        <w:rPr>
          <w:rFonts w:ascii="Traditional Arabic" w:hAnsi="Traditional Arabic" w:cs="Traditional Arabic" w:hint="cs"/>
          <w:sz w:val="36"/>
          <w:szCs w:val="36"/>
          <w:rtl/>
        </w:rPr>
        <w:t>،</w:t>
      </w:r>
      <w:r w:rsidRPr="007B7782">
        <w:rPr>
          <w:rFonts w:ascii="Traditional Arabic" w:hAnsi="Traditional Arabic" w:cs="Traditional Arabic"/>
          <w:sz w:val="36"/>
          <w:szCs w:val="36"/>
          <w:rtl/>
        </w:rPr>
        <w:t xml:space="preserve"> وكان الآخر علة له يقع لوقوعه ويرتفع بارتفاعه، ويدل عليه </w:t>
      </w:r>
      <w:r w:rsidRPr="007B7782">
        <w:rPr>
          <w:rFonts w:ascii="Traditional Arabic" w:hAnsi="Traditional Arabic" w:cs="Traditional Arabic" w:hint="cs"/>
          <w:sz w:val="36"/>
          <w:szCs w:val="36"/>
          <w:rtl/>
        </w:rPr>
        <w:t>"</w:t>
      </w:r>
      <w:r w:rsidRPr="007B7782">
        <w:rPr>
          <w:rFonts w:ascii="Traditional Arabic" w:hAnsi="Traditional Arabic" w:cs="Traditional Arabic"/>
          <w:sz w:val="36"/>
          <w:szCs w:val="36"/>
          <w:rtl/>
        </w:rPr>
        <w:t>أفإن مت فهم الخالدون</w:t>
      </w:r>
      <w:r w:rsidRPr="007B7782">
        <w:rPr>
          <w:rFonts w:ascii="Traditional Arabic" w:hAnsi="Traditional Arabic" w:cs="Traditional Arabic" w:hint="cs"/>
          <w:sz w:val="36"/>
          <w:szCs w:val="36"/>
          <w:rtl/>
        </w:rPr>
        <w:t>"</w:t>
      </w:r>
      <w:r w:rsidRPr="007B7782">
        <w:rPr>
          <w:rFonts w:ascii="Traditional Arabic" w:hAnsi="Traditional Arabic" w:cs="Traditional Arabic"/>
          <w:sz w:val="36"/>
          <w:szCs w:val="36"/>
          <w:rtl/>
        </w:rPr>
        <w:t xml:space="preserve"> ولم يعد الاستفهام في </w:t>
      </w:r>
      <w:r w:rsidRPr="007B7782">
        <w:rPr>
          <w:rFonts w:ascii="Traditional Arabic" w:hAnsi="Traditional Arabic" w:cs="Traditional Arabic" w:hint="cs"/>
          <w:sz w:val="36"/>
          <w:szCs w:val="36"/>
          <w:rtl/>
        </w:rPr>
        <w:t>"</w:t>
      </w:r>
      <w:r w:rsidRPr="007B7782">
        <w:rPr>
          <w:rFonts w:ascii="Traditional Arabic" w:hAnsi="Traditional Arabic" w:cs="Traditional Arabic"/>
          <w:sz w:val="36"/>
          <w:szCs w:val="36"/>
          <w:rtl/>
        </w:rPr>
        <w:t>فهم</w:t>
      </w:r>
      <w:r w:rsidRPr="007B7782">
        <w:rPr>
          <w:rFonts w:ascii="Traditional Arabic" w:hAnsi="Traditional Arabic" w:cs="Traditional Arabic" w:hint="cs"/>
          <w:sz w:val="36"/>
          <w:szCs w:val="36"/>
          <w:rtl/>
        </w:rPr>
        <w:t>"</w:t>
      </w:r>
      <w:r w:rsidRPr="007B7782">
        <w:rPr>
          <w:rFonts w:ascii="Traditional Arabic" w:hAnsi="Traditional Arabic" w:cs="Traditional Arabic"/>
          <w:sz w:val="36"/>
          <w:szCs w:val="36"/>
          <w:rtl/>
        </w:rPr>
        <w:t xml:space="preserve"> وهو موضعه، لأن معنى الكلام أفهم الخالدون إن مت</w:t>
      </w:r>
      <w:r w:rsidRPr="007B7782">
        <w:rPr>
          <w:rFonts w:ascii="Traditional Arabic" w:hAnsi="Traditional Arabic" w:cs="Traditional Arabic" w:hint="cs"/>
          <w:sz w:val="36"/>
          <w:szCs w:val="36"/>
          <w:rtl/>
        </w:rPr>
        <w:t>.</w:t>
      </w: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sz w:val="36"/>
          <w:szCs w:val="36"/>
          <w:rtl/>
        </w:rPr>
      </w:pPr>
      <w:r w:rsidRPr="007B7782">
        <w:rPr>
          <w:rFonts w:ascii="Traditional Arabic" w:hAnsi="Traditional Arabic" w:cs="Traditional Arabic" w:hint="cs"/>
          <w:sz w:val="36"/>
          <w:szCs w:val="36"/>
          <w:rtl/>
        </w:rPr>
        <w:t xml:space="preserve">   </w:t>
      </w:r>
      <w:proofErr w:type="gramStart"/>
      <w:r w:rsidRPr="007B7782">
        <w:rPr>
          <w:rFonts w:ascii="Traditional Arabic" w:hAnsi="Traditional Arabic" w:cs="Traditional Arabic"/>
          <w:sz w:val="36"/>
          <w:szCs w:val="36"/>
          <w:rtl/>
        </w:rPr>
        <w:t>وكذلك</w:t>
      </w:r>
      <w:proofErr w:type="gramEnd"/>
      <w:r w:rsidRPr="007B7782">
        <w:rPr>
          <w:rFonts w:ascii="Traditional Arabic" w:hAnsi="Traditional Arabic" w:cs="Traditional Arabic"/>
          <w:sz w:val="36"/>
          <w:szCs w:val="36"/>
          <w:rtl/>
        </w:rPr>
        <w:t xml:space="preserve"> كونهم ترابا</w:t>
      </w:r>
      <w:r w:rsidRPr="007B7782">
        <w:rPr>
          <w:rFonts w:ascii="Traditional Arabic" w:hAnsi="Traditional Arabic" w:cs="Traditional Arabic" w:hint="cs"/>
          <w:sz w:val="36"/>
          <w:szCs w:val="36"/>
          <w:rtl/>
        </w:rPr>
        <w:t>ً</w:t>
      </w:r>
      <w:r w:rsidRPr="007B7782">
        <w:rPr>
          <w:rFonts w:ascii="Traditional Arabic" w:hAnsi="Traditional Arabic" w:cs="Traditional Arabic"/>
          <w:sz w:val="36"/>
          <w:szCs w:val="36"/>
          <w:rtl/>
        </w:rPr>
        <w:t xml:space="preserve"> وموتهم علة لإحيائهم ورجوعهم خلقا جديدا</w:t>
      </w:r>
      <w:r w:rsidRPr="007B7782">
        <w:rPr>
          <w:rFonts w:ascii="Traditional Arabic" w:hAnsi="Traditional Arabic" w:cs="Traditional Arabic" w:hint="cs"/>
          <w:sz w:val="36"/>
          <w:szCs w:val="36"/>
          <w:rtl/>
        </w:rPr>
        <w:t>ً</w:t>
      </w:r>
      <w:r w:rsidRPr="007B7782">
        <w:rPr>
          <w:rFonts w:ascii="Traditional Arabic" w:hAnsi="Traditional Arabic" w:cs="Traditional Arabic"/>
          <w:sz w:val="36"/>
          <w:szCs w:val="36"/>
          <w:rtl/>
        </w:rPr>
        <w:t xml:space="preserve"> فلما كان ذلك كذلك جعل الاستفهام لما هو سبب للإحياء وهو الموت والتراب.</w:t>
      </w: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sz w:val="36"/>
          <w:szCs w:val="36"/>
          <w:rtl/>
        </w:rPr>
      </w:pPr>
      <w:r w:rsidRPr="007B7782">
        <w:rPr>
          <w:rFonts w:ascii="Traditional Arabic" w:hAnsi="Traditional Arabic" w:cs="Traditional Arabic" w:hint="cs"/>
          <w:sz w:val="36"/>
          <w:szCs w:val="36"/>
          <w:rtl/>
        </w:rPr>
        <w:t xml:space="preserve">  </w:t>
      </w:r>
      <w:r w:rsidRPr="007B7782">
        <w:rPr>
          <w:rFonts w:ascii="Traditional Arabic" w:hAnsi="Traditional Arabic" w:cs="Traditional Arabic"/>
          <w:sz w:val="36"/>
          <w:szCs w:val="36"/>
          <w:rtl/>
        </w:rPr>
        <w:t xml:space="preserve"> و</w:t>
      </w:r>
      <w:r w:rsidRPr="007B7782">
        <w:rPr>
          <w:rFonts w:ascii="Traditional Arabic" w:hAnsi="Traditional Arabic" w:cs="Traditional Arabic" w:hint="cs"/>
          <w:sz w:val="36"/>
          <w:szCs w:val="36"/>
          <w:rtl/>
        </w:rPr>
        <w:t xml:space="preserve">أما من </w:t>
      </w:r>
      <w:r w:rsidRPr="007B7782">
        <w:rPr>
          <w:rFonts w:ascii="Traditional Arabic" w:hAnsi="Traditional Arabic" w:cs="Traditional Arabic"/>
          <w:sz w:val="36"/>
          <w:szCs w:val="36"/>
          <w:rtl/>
        </w:rPr>
        <w:t xml:space="preserve">قرأ </w:t>
      </w:r>
      <w:r w:rsidRPr="007B7782">
        <w:rPr>
          <w:rFonts w:ascii="Traditional Arabic" w:hAnsi="Traditional Arabic" w:cs="Traditional Arabic" w:hint="cs"/>
          <w:sz w:val="36"/>
          <w:szCs w:val="36"/>
          <w:rtl/>
        </w:rPr>
        <w:t>"</w:t>
      </w:r>
      <w:r w:rsidRPr="007B7782">
        <w:rPr>
          <w:rFonts w:ascii="Traditional Arabic" w:hAnsi="Traditional Arabic" w:cs="Traditional Arabic"/>
          <w:sz w:val="36"/>
          <w:szCs w:val="36"/>
          <w:rtl/>
        </w:rPr>
        <w:t xml:space="preserve"> أئذا</w:t>
      </w:r>
      <w:r w:rsidRPr="007B7782">
        <w:rPr>
          <w:rFonts w:ascii="Traditional Arabic" w:hAnsi="Traditional Arabic" w:cs="Traditional Arabic" w:hint="cs"/>
          <w:sz w:val="36"/>
          <w:szCs w:val="36"/>
          <w:rtl/>
        </w:rPr>
        <w:t>" "</w:t>
      </w:r>
      <w:r w:rsidRPr="007B7782">
        <w:rPr>
          <w:rFonts w:ascii="Traditional Arabic" w:hAnsi="Traditional Arabic" w:cs="Traditional Arabic"/>
          <w:sz w:val="36"/>
          <w:szCs w:val="36"/>
          <w:rtl/>
        </w:rPr>
        <w:t>أئنا</w:t>
      </w:r>
      <w:r w:rsidRPr="007B7782">
        <w:rPr>
          <w:rFonts w:ascii="Traditional Arabic" w:hAnsi="Traditional Arabic" w:cs="Traditional Arabic" w:hint="cs"/>
          <w:sz w:val="36"/>
          <w:szCs w:val="36"/>
          <w:rtl/>
        </w:rPr>
        <w:t>"</w:t>
      </w:r>
      <w:r w:rsidRPr="007B7782">
        <w:rPr>
          <w:rFonts w:ascii="Traditional Arabic" w:hAnsi="Traditional Arabic" w:cs="Traditional Arabic"/>
          <w:sz w:val="36"/>
          <w:szCs w:val="36"/>
          <w:rtl/>
        </w:rPr>
        <w:t xml:space="preserve"> بالاستفهام في الكلمتين</w:t>
      </w:r>
      <w:r w:rsidRPr="007B7782">
        <w:rPr>
          <w:rFonts w:ascii="Traditional Arabic" w:hAnsi="Traditional Arabic" w:cs="Traditional Arabic" w:hint="cs"/>
          <w:sz w:val="36"/>
          <w:szCs w:val="36"/>
          <w:rtl/>
        </w:rPr>
        <w:t>،</w:t>
      </w:r>
      <w:r w:rsidRPr="007B7782">
        <w:rPr>
          <w:rFonts w:ascii="Traditional Arabic" w:hAnsi="Traditional Arabic" w:cs="Traditional Arabic"/>
          <w:sz w:val="36"/>
          <w:szCs w:val="36"/>
          <w:rtl/>
        </w:rPr>
        <w:t xml:space="preserve"> </w:t>
      </w:r>
      <w:r w:rsidRPr="007B7782">
        <w:rPr>
          <w:rFonts w:ascii="Traditional Arabic" w:hAnsi="Traditional Arabic" w:cs="Traditional Arabic" w:hint="cs"/>
          <w:sz w:val="36"/>
          <w:szCs w:val="36"/>
          <w:rtl/>
        </w:rPr>
        <w:t>ف</w:t>
      </w:r>
      <w:r w:rsidRPr="007B7782">
        <w:rPr>
          <w:rFonts w:ascii="Traditional Arabic" w:hAnsi="Traditional Arabic" w:cs="Traditional Arabic"/>
          <w:sz w:val="36"/>
          <w:szCs w:val="36"/>
          <w:rtl/>
        </w:rPr>
        <w:t>حجتهم أن موضع الاستفهام في الكلمة الثانية</w:t>
      </w:r>
      <w:r w:rsidRPr="007B7782">
        <w:rPr>
          <w:rFonts w:ascii="Traditional Arabic" w:hAnsi="Traditional Arabic" w:cs="Traditional Arabic" w:hint="cs"/>
          <w:sz w:val="36"/>
          <w:szCs w:val="36"/>
          <w:rtl/>
        </w:rPr>
        <w:t>،</w:t>
      </w:r>
      <w:r w:rsidRPr="007B7782">
        <w:rPr>
          <w:rFonts w:ascii="Traditional Arabic" w:hAnsi="Traditional Arabic" w:cs="Traditional Arabic"/>
          <w:sz w:val="36"/>
          <w:szCs w:val="36"/>
          <w:rtl/>
        </w:rPr>
        <w:t xml:space="preserve"> لأن المعنى أئنا لفي خلق جديد إذا كنا ترابا</w:t>
      </w:r>
      <w:r w:rsidRPr="007B7782">
        <w:rPr>
          <w:rFonts w:ascii="Traditional Arabic" w:hAnsi="Traditional Arabic" w:cs="Traditional Arabic" w:hint="cs"/>
          <w:sz w:val="36"/>
          <w:szCs w:val="36"/>
          <w:rtl/>
        </w:rPr>
        <w:t>،</w:t>
      </w:r>
      <w:r w:rsidRPr="007B7782">
        <w:rPr>
          <w:rFonts w:ascii="Traditional Arabic" w:hAnsi="Traditional Arabic" w:cs="Traditional Arabic"/>
          <w:sz w:val="36"/>
          <w:szCs w:val="36"/>
          <w:rtl/>
        </w:rPr>
        <w:t xml:space="preserve"> فإنما كان الاستفهام منهم عن إحيائهم بعد الممات</w:t>
      </w:r>
      <w:r w:rsidRPr="007B7782">
        <w:rPr>
          <w:rFonts w:ascii="Traditional Arabic" w:hAnsi="Traditional Arabic" w:cs="Traditional Arabic" w:hint="cs"/>
          <w:sz w:val="36"/>
          <w:szCs w:val="36"/>
          <w:rtl/>
        </w:rPr>
        <w:t>،</w:t>
      </w:r>
      <w:r w:rsidRPr="007B7782">
        <w:rPr>
          <w:rFonts w:ascii="Traditional Arabic" w:hAnsi="Traditional Arabic" w:cs="Traditional Arabic"/>
          <w:sz w:val="36"/>
          <w:szCs w:val="36"/>
          <w:rtl/>
        </w:rPr>
        <w:t xml:space="preserve"> ولم يستفهموا عن كونهم ترابا</w:t>
      </w:r>
      <w:r w:rsidRPr="007B7782">
        <w:rPr>
          <w:rFonts w:ascii="Traditional Arabic" w:hAnsi="Traditional Arabic" w:cs="Traditional Arabic" w:hint="cs"/>
          <w:sz w:val="36"/>
          <w:szCs w:val="36"/>
          <w:rtl/>
        </w:rPr>
        <w:t>ً</w:t>
      </w:r>
      <w:r w:rsidRPr="007B7782">
        <w:rPr>
          <w:rFonts w:ascii="Traditional Arabic" w:hAnsi="Traditional Arabic" w:cs="Traditional Arabic"/>
          <w:sz w:val="36"/>
          <w:szCs w:val="36"/>
          <w:rtl/>
        </w:rPr>
        <w:t xml:space="preserve"> أعيد في موضعه الذي هو فائدة السامعين في استفهامهم</w:t>
      </w:r>
      <w:r w:rsidRPr="007B7782">
        <w:rPr>
          <w:rFonts w:ascii="Traditional Arabic" w:hAnsi="Traditional Arabic" w:cs="Traditional Arabic" w:hint="cs"/>
          <w:sz w:val="36"/>
          <w:szCs w:val="36"/>
          <w:rtl/>
        </w:rPr>
        <w:t>،</w:t>
      </w:r>
      <w:r w:rsidRPr="007B7782">
        <w:rPr>
          <w:rFonts w:ascii="Traditional Arabic" w:hAnsi="Traditional Arabic" w:cs="Traditional Arabic"/>
          <w:sz w:val="36"/>
          <w:szCs w:val="36"/>
          <w:rtl/>
        </w:rPr>
        <w:t xml:space="preserve"> والعرب إذا بدؤوا بحرف قبل الموضع الذي أرادوا إيقاعه فيه أعادوه في موضعه</w:t>
      </w:r>
      <w:r w:rsidRPr="007B7782">
        <w:rPr>
          <w:rFonts w:ascii="Traditional Arabic" w:hAnsi="Traditional Arabic" w:cs="Traditional Arabic" w:hint="cs"/>
          <w:sz w:val="36"/>
          <w:szCs w:val="36"/>
          <w:rtl/>
        </w:rPr>
        <w:t>،</w:t>
      </w:r>
      <w:r w:rsidRPr="007B7782">
        <w:rPr>
          <w:rFonts w:ascii="Traditional Arabic" w:hAnsi="Traditional Arabic" w:cs="Traditional Arabic"/>
          <w:sz w:val="36"/>
          <w:szCs w:val="36"/>
          <w:rtl/>
        </w:rPr>
        <w:t xml:space="preserve"> وقد نزل بذلك </w:t>
      </w:r>
      <w:r w:rsidRPr="007B7782">
        <w:rPr>
          <w:rFonts w:ascii="Traditional Arabic" w:hAnsi="Traditional Arabic" w:cs="Traditional Arabic"/>
          <w:sz w:val="36"/>
          <w:szCs w:val="36"/>
          <w:rtl/>
        </w:rPr>
        <w:lastRenderedPageBreak/>
        <w:t>القرآن قال الله جل وعز</w:t>
      </w:r>
      <w:r w:rsidRPr="007B7782">
        <w:rPr>
          <w:rFonts w:ascii="Traditional Arabic" w:hAnsi="Traditional Arabic" w:cs="Traditional Arabic" w:hint="cs"/>
          <w:sz w:val="36"/>
          <w:szCs w:val="36"/>
          <w:rtl/>
        </w:rPr>
        <w:t>:</w:t>
      </w:r>
      <w:r w:rsidRPr="007B7782">
        <w:rPr>
          <w:rFonts w:ascii="Traditional Arabic" w:hAnsi="Traditional Arabic" w:cs="Traditional Arabic"/>
          <w:sz w:val="36"/>
          <w:szCs w:val="36"/>
          <w:rtl/>
        </w:rPr>
        <w:t xml:space="preserve"> </w:t>
      </w:r>
      <w:r w:rsidRPr="007B7782">
        <w:rPr>
          <w:rFonts w:ascii="Traditional Arabic" w:hAnsi="Traditional Arabic" w:cs="Traditional Arabic" w:hint="cs"/>
          <w:sz w:val="36"/>
          <w:szCs w:val="36"/>
          <w:rtl/>
        </w:rPr>
        <w:t>"</w:t>
      </w:r>
      <w:r w:rsidRPr="007B7782">
        <w:rPr>
          <w:rFonts w:ascii="Traditional Arabic" w:hAnsi="Traditional Arabic" w:cs="Traditional Arabic"/>
          <w:sz w:val="36"/>
          <w:szCs w:val="36"/>
          <w:rtl/>
        </w:rPr>
        <w:t>أيعدكم</w:t>
      </w:r>
      <w:r w:rsidRPr="007B7782">
        <w:rPr>
          <w:rFonts w:ascii="Traditional Arabic" w:hAnsi="Traditional Arabic" w:cs="Traditional Arabic" w:hint="cs"/>
          <w:sz w:val="36"/>
          <w:szCs w:val="36"/>
          <w:rtl/>
        </w:rPr>
        <w:t xml:space="preserve"> </w:t>
      </w:r>
      <w:r w:rsidRPr="007B7782">
        <w:rPr>
          <w:rFonts w:ascii="Traditional Arabic" w:hAnsi="Traditional Arabic" w:cs="Traditional Arabic"/>
          <w:sz w:val="36"/>
          <w:szCs w:val="36"/>
          <w:rtl/>
        </w:rPr>
        <w:t>أنكم إذا متم وكنتم ترابا وعظاما أنكم مخرجون</w:t>
      </w:r>
      <w:r w:rsidRPr="007B7782">
        <w:rPr>
          <w:rFonts w:ascii="Traditional Arabic" w:hAnsi="Traditional Arabic" w:cs="Traditional Arabic" w:hint="cs"/>
          <w:sz w:val="36"/>
          <w:szCs w:val="36"/>
          <w:rtl/>
        </w:rPr>
        <w:t>"،</w:t>
      </w:r>
      <w:r w:rsidRPr="007B7782">
        <w:rPr>
          <w:rFonts w:ascii="Traditional Arabic" w:hAnsi="Traditional Arabic" w:cs="Traditional Arabic"/>
          <w:sz w:val="36"/>
          <w:szCs w:val="36"/>
          <w:rtl/>
        </w:rPr>
        <w:t xml:space="preserve"> وإنما موضع الفائدة في الكلام الإخراج</w:t>
      </w:r>
      <w:r w:rsidRPr="007B7782">
        <w:rPr>
          <w:rFonts w:ascii="Traditional Arabic" w:hAnsi="Traditional Arabic" w:cs="Traditional Arabic" w:hint="cs"/>
          <w:sz w:val="36"/>
          <w:szCs w:val="36"/>
          <w:rtl/>
        </w:rPr>
        <w:t>،</w:t>
      </w:r>
      <w:r w:rsidRPr="007B7782">
        <w:rPr>
          <w:rFonts w:ascii="Traditional Arabic" w:hAnsi="Traditional Arabic" w:cs="Traditional Arabic"/>
          <w:sz w:val="36"/>
          <w:szCs w:val="36"/>
          <w:rtl/>
        </w:rPr>
        <w:t xml:space="preserve"> فلما بدئ بأن قبل الإخراج أعيدت مع الإخراج</w:t>
      </w:r>
      <w:r w:rsidRPr="007B7782">
        <w:rPr>
          <w:rFonts w:ascii="Traditional Arabic" w:hAnsi="Traditional Arabic" w:cs="Traditional Arabic" w:hint="cs"/>
          <w:sz w:val="36"/>
          <w:szCs w:val="36"/>
          <w:rtl/>
        </w:rPr>
        <w:t>،</w:t>
      </w:r>
      <w:r w:rsidRPr="007B7782">
        <w:rPr>
          <w:rFonts w:ascii="Traditional Arabic" w:hAnsi="Traditional Arabic" w:cs="Traditional Arabic"/>
          <w:sz w:val="36"/>
          <w:szCs w:val="36"/>
          <w:rtl/>
        </w:rPr>
        <w:t xml:space="preserve"> وقد قيل إن الاستفهام الأول رد على كلام محذوف كأنهم قالوا لهم إنكم مبعوثون بعد الموت فردوا الاستفهام وقالوا أئذا كنا ترابا</w:t>
      </w:r>
      <w:r w:rsidRPr="007B7782">
        <w:rPr>
          <w:rFonts w:ascii="Traditional Arabic" w:hAnsi="Traditional Arabic" w:cs="Traditional Arabic" w:hint="cs"/>
          <w:sz w:val="36"/>
          <w:szCs w:val="36"/>
          <w:vertAlign w:val="superscript"/>
          <w:rtl/>
        </w:rPr>
        <w:t>(</w:t>
      </w:r>
      <w:r w:rsidRPr="007B7782">
        <w:rPr>
          <w:rStyle w:val="a4"/>
          <w:rFonts w:ascii="Traditional Arabic" w:hAnsi="Traditional Arabic" w:cs="Traditional Arabic"/>
          <w:sz w:val="36"/>
          <w:szCs w:val="36"/>
          <w:rtl/>
        </w:rPr>
        <w:footnoteReference w:id="127"/>
      </w:r>
      <w:r w:rsidRPr="007B7782">
        <w:rPr>
          <w:rFonts w:ascii="Traditional Arabic" w:hAnsi="Traditional Arabic" w:cs="Traditional Arabic" w:hint="cs"/>
          <w:sz w:val="36"/>
          <w:szCs w:val="36"/>
          <w:vertAlign w:val="superscript"/>
          <w:rtl/>
        </w:rPr>
        <w:t>)</w:t>
      </w:r>
      <w:r w:rsidRPr="007B7782">
        <w:rPr>
          <w:rFonts w:ascii="Traditional Arabic" w:hAnsi="Traditional Arabic" w:cs="Traditional Arabic"/>
          <w:sz w:val="36"/>
          <w:szCs w:val="36"/>
          <w:rtl/>
        </w:rPr>
        <w:t>.</w:t>
      </w: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sz w:val="36"/>
          <w:szCs w:val="36"/>
          <w:rtl/>
        </w:rPr>
      </w:pPr>
      <w:r w:rsidRPr="007B7782">
        <w:rPr>
          <w:rFonts w:ascii="Traditional Arabic" w:hAnsi="Traditional Arabic" w:cs="Traditional Arabic" w:hint="cs"/>
          <w:sz w:val="36"/>
          <w:szCs w:val="36"/>
          <w:rtl/>
        </w:rPr>
        <w:t xml:space="preserve">   وقال الإمام الطبري: "</w:t>
      </w:r>
      <w:r w:rsidRPr="007B7782">
        <w:rPr>
          <w:rFonts w:ascii="Traditional Arabic" w:hAnsi="Traditional Arabic" w:cs="Traditional Arabic"/>
          <w:sz w:val="36"/>
          <w:szCs w:val="36"/>
          <w:rtl/>
        </w:rPr>
        <w:t xml:space="preserve">واختلف في وجه تكرير الاستفهام في قوله: </w:t>
      </w:r>
      <w:r w:rsidRPr="007B7782">
        <w:rPr>
          <w:rFonts w:ascii="Traditional Arabic" w:hAnsi="Traditional Arabic" w:cs="Traditional Arabic" w:hint="cs"/>
          <w:sz w:val="36"/>
          <w:szCs w:val="36"/>
          <w:rtl/>
        </w:rPr>
        <w:t>"</w:t>
      </w:r>
      <w:r w:rsidRPr="007B7782">
        <w:rPr>
          <w:rFonts w:ascii="Traditional Arabic" w:hAnsi="Traditional Arabic" w:cs="Traditional Arabic"/>
          <w:sz w:val="36"/>
          <w:szCs w:val="36"/>
          <w:rtl/>
        </w:rPr>
        <w:t>أئنا لفي</w:t>
      </w:r>
      <w:r w:rsidRPr="007B7782">
        <w:rPr>
          <w:rFonts w:ascii="Traditional Arabic" w:hAnsi="Traditional Arabic" w:cs="Traditional Arabic" w:hint="cs"/>
          <w:sz w:val="36"/>
          <w:szCs w:val="36"/>
          <w:rtl/>
        </w:rPr>
        <w:t xml:space="preserve"> </w:t>
      </w:r>
      <w:r w:rsidRPr="007B7782">
        <w:rPr>
          <w:rFonts w:ascii="Traditional Arabic" w:hAnsi="Traditional Arabic" w:cs="Traditional Arabic"/>
          <w:sz w:val="36"/>
          <w:szCs w:val="36"/>
          <w:rtl/>
        </w:rPr>
        <w:t>خلق جديد</w:t>
      </w:r>
      <w:r w:rsidRPr="007B7782">
        <w:rPr>
          <w:rFonts w:ascii="Traditional Arabic" w:hAnsi="Traditional Arabic" w:cs="Traditional Arabic" w:hint="cs"/>
          <w:sz w:val="36"/>
          <w:szCs w:val="36"/>
          <w:rtl/>
        </w:rPr>
        <w:t>"</w:t>
      </w:r>
      <w:r w:rsidRPr="007B7782">
        <w:rPr>
          <w:rFonts w:ascii="Traditional Arabic" w:hAnsi="Traditional Arabic" w:cs="Traditional Arabic"/>
          <w:sz w:val="36"/>
          <w:szCs w:val="36"/>
          <w:rtl/>
        </w:rPr>
        <w:t xml:space="preserve"> بعد الاستفهام ال</w:t>
      </w:r>
      <w:r w:rsidRPr="007B7782">
        <w:rPr>
          <w:rFonts w:ascii="Traditional Arabic" w:hAnsi="Traditional Arabic" w:cs="Traditional Arabic" w:hint="cs"/>
          <w:sz w:val="36"/>
          <w:szCs w:val="36"/>
          <w:rtl/>
        </w:rPr>
        <w:t>أ</w:t>
      </w:r>
      <w:r w:rsidRPr="007B7782">
        <w:rPr>
          <w:rFonts w:ascii="Traditional Arabic" w:hAnsi="Traditional Arabic" w:cs="Traditional Arabic"/>
          <w:sz w:val="36"/>
          <w:szCs w:val="36"/>
          <w:rtl/>
        </w:rPr>
        <w:t xml:space="preserve">ول في قوله: </w:t>
      </w:r>
      <w:r w:rsidRPr="007B7782">
        <w:rPr>
          <w:rFonts w:ascii="Traditional Arabic" w:hAnsi="Traditional Arabic" w:cs="Traditional Arabic" w:hint="cs"/>
          <w:sz w:val="36"/>
          <w:szCs w:val="36"/>
          <w:rtl/>
        </w:rPr>
        <w:t>"</w:t>
      </w:r>
      <w:r w:rsidRPr="007B7782">
        <w:rPr>
          <w:rFonts w:ascii="Traditional Arabic" w:hAnsi="Traditional Arabic" w:cs="Traditional Arabic"/>
          <w:sz w:val="36"/>
          <w:szCs w:val="36"/>
          <w:rtl/>
        </w:rPr>
        <w:t>أئذا كنا ترابا</w:t>
      </w:r>
      <w:r w:rsidRPr="007B7782">
        <w:rPr>
          <w:rFonts w:ascii="Traditional Arabic" w:hAnsi="Traditional Arabic" w:cs="Traditional Arabic" w:hint="cs"/>
          <w:sz w:val="36"/>
          <w:szCs w:val="36"/>
          <w:rtl/>
        </w:rPr>
        <w:t>"</w:t>
      </w:r>
      <w:r w:rsidRPr="007B7782">
        <w:rPr>
          <w:rFonts w:ascii="Traditional Arabic" w:hAnsi="Traditional Arabic" w:cs="Traditional Arabic"/>
          <w:sz w:val="36"/>
          <w:szCs w:val="36"/>
          <w:rtl/>
        </w:rPr>
        <w:t xml:space="preserve"> أهل</w:t>
      </w:r>
      <w:r w:rsidRPr="007B7782">
        <w:rPr>
          <w:rFonts w:hint="cs"/>
          <w:sz w:val="36"/>
          <w:szCs w:val="36"/>
          <w:rtl/>
        </w:rPr>
        <w:t xml:space="preserve"> </w:t>
      </w:r>
      <w:r w:rsidRPr="007B7782">
        <w:rPr>
          <w:rFonts w:ascii="Traditional Arabic" w:hAnsi="Traditional Arabic" w:cs="Traditional Arabic"/>
          <w:sz w:val="36"/>
          <w:szCs w:val="36"/>
          <w:rtl/>
        </w:rPr>
        <w:t>العربية، فقال بعض نحويي البصرة: ال</w:t>
      </w:r>
      <w:r w:rsidRPr="007B7782">
        <w:rPr>
          <w:rFonts w:ascii="Traditional Arabic" w:hAnsi="Traditional Arabic" w:cs="Traditional Arabic" w:hint="cs"/>
          <w:sz w:val="36"/>
          <w:szCs w:val="36"/>
          <w:rtl/>
        </w:rPr>
        <w:t>أ</w:t>
      </w:r>
      <w:r w:rsidRPr="007B7782">
        <w:rPr>
          <w:rFonts w:ascii="Traditional Arabic" w:hAnsi="Traditional Arabic" w:cs="Traditional Arabic"/>
          <w:sz w:val="36"/>
          <w:szCs w:val="36"/>
          <w:rtl/>
        </w:rPr>
        <w:t>ول ظرف،</w:t>
      </w:r>
      <w:r w:rsidRPr="007B7782">
        <w:rPr>
          <w:rFonts w:hint="cs"/>
          <w:sz w:val="36"/>
          <w:szCs w:val="36"/>
          <w:rtl/>
        </w:rPr>
        <w:t xml:space="preserve"> </w:t>
      </w:r>
      <w:r w:rsidRPr="007B7782">
        <w:rPr>
          <w:rFonts w:ascii="Traditional Arabic" w:hAnsi="Traditional Arabic" w:cs="Traditional Arabic"/>
          <w:sz w:val="36"/>
          <w:szCs w:val="36"/>
          <w:rtl/>
        </w:rPr>
        <w:t>والآخر هو الذي وقع عليه الاستفهام</w:t>
      </w:r>
      <w:r w:rsidRPr="007B7782">
        <w:rPr>
          <w:rFonts w:ascii="Traditional Arabic" w:hAnsi="Traditional Arabic" w:cs="Traditional Arabic" w:hint="cs"/>
          <w:sz w:val="36"/>
          <w:szCs w:val="36"/>
          <w:rtl/>
        </w:rPr>
        <w:t>،</w:t>
      </w:r>
      <w:r w:rsidRPr="007B7782">
        <w:rPr>
          <w:rFonts w:ascii="Traditional Arabic" w:hAnsi="Traditional Arabic" w:cs="Traditional Arabic"/>
          <w:sz w:val="36"/>
          <w:szCs w:val="36"/>
          <w:rtl/>
        </w:rPr>
        <w:t xml:space="preserve"> كما تقول: أيوم الجمعة زيد</w:t>
      </w:r>
      <w:r w:rsidRPr="007B7782">
        <w:rPr>
          <w:rFonts w:ascii="Traditional Arabic" w:hAnsi="Traditional Arabic" w:cs="Traditional Arabic" w:hint="cs"/>
          <w:sz w:val="36"/>
          <w:szCs w:val="36"/>
          <w:rtl/>
        </w:rPr>
        <w:t xml:space="preserve"> </w:t>
      </w:r>
      <w:r w:rsidRPr="007B7782">
        <w:rPr>
          <w:rFonts w:ascii="Traditional Arabic" w:hAnsi="Traditional Arabic" w:cs="Traditional Arabic"/>
          <w:sz w:val="36"/>
          <w:szCs w:val="36"/>
          <w:rtl/>
        </w:rPr>
        <w:t>منطلق؟</w:t>
      </w:r>
      <w:r w:rsidRPr="007B7782">
        <w:rPr>
          <w:rFonts w:ascii="Traditional Arabic" w:hAnsi="Traditional Arabic" w:cs="Traditional Arabic" w:hint="cs"/>
          <w:sz w:val="36"/>
          <w:szCs w:val="36"/>
          <w:rtl/>
        </w:rPr>
        <w:t>.</w:t>
      </w:r>
      <w:r w:rsidRPr="007B7782">
        <w:rPr>
          <w:rFonts w:ascii="Traditional Arabic" w:hAnsi="Traditional Arabic" w:cs="Traditional Arabic"/>
          <w:sz w:val="36"/>
          <w:szCs w:val="36"/>
          <w:rtl/>
        </w:rPr>
        <w:t xml:space="preserve"> </w:t>
      </w:r>
      <w:proofErr w:type="gramStart"/>
      <w:r w:rsidRPr="007B7782">
        <w:rPr>
          <w:rFonts w:ascii="Traditional Arabic" w:hAnsi="Traditional Arabic" w:cs="Traditional Arabic"/>
          <w:sz w:val="36"/>
          <w:szCs w:val="36"/>
          <w:rtl/>
        </w:rPr>
        <w:t>قال</w:t>
      </w:r>
      <w:proofErr w:type="gramEnd"/>
      <w:r w:rsidRPr="007B7782">
        <w:rPr>
          <w:rFonts w:ascii="Traditional Arabic" w:hAnsi="Traditional Arabic" w:cs="Traditional Arabic"/>
          <w:sz w:val="36"/>
          <w:szCs w:val="36"/>
          <w:rtl/>
        </w:rPr>
        <w:t xml:space="preserve">: ومن أوقع استفهاما آخر على قوله: </w:t>
      </w:r>
      <w:r w:rsidRPr="007B7782">
        <w:rPr>
          <w:rFonts w:ascii="Traditional Arabic" w:hAnsi="Traditional Arabic" w:cs="Traditional Arabic" w:hint="cs"/>
          <w:sz w:val="36"/>
          <w:szCs w:val="36"/>
          <w:rtl/>
        </w:rPr>
        <w:t>"</w:t>
      </w:r>
      <w:r w:rsidRPr="007B7782">
        <w:rPr>
          <w:rFonts w:ascii="Traditional Arabic" w:hAnsi="Traditional Arabic" w:cs="Traditional Arabic"/>
          <w:sz w:val="36"/>
          <w:szCs w:val="36"/>
          <w:rtl/>
        </w:rPr>
        <w:t>أئذا متنا وكنا</w:t>
      </w:r>
      <w:r w:rsidRPr="007B7782">
        <w:rPr>
          <w:rFonts w:ascii="Traditional Arabic" w:hAnsi="Traditional Arabic" w:cs="Traditional Arabic" w:hint="cs"/>
          <w:sz w:val="36"/>
          <w:szCs w:val="36"/>
          <w:rtl/>
        </w:rPr>
        <w:t xml:space="preserve"> </w:t>
      </w:r>
      <w:r w:rsidRPr="007B7782">
        <w:rPr>
          <w:rFonts w:ascii="Traditional Arabic" w:hAnsi="Traditional Arabic" w:cs="Traditional Arabic"/>
          <w:sz w:val="36"/>
          <w:szCs w:val="36"/>
          <w:rtl/>
        </w:rPr>
        <w:t>ترابا</w:t>
      </w:r>
      <w:r w:rsidRPr="007B7782">
        <w:rPr>
          <w:rFonts w:ascii="Traditional Arabic" w:hAnsi="Traditional Arabic" w:cs="Traditional Arabic" w:hint="cs"/>
          <w:sz w:val="36"/>
          <w:szCs w:val="36"/>
          <w:rtl/>
        </w:rPr>
        <w:t>"</w:t>
      </w:r>
      <w:r w:rsidRPr="007B7782">
        <w:rPr>
          <w:rFonts w:ascii="Traditional Arabic" w:hAnsi="Traditional Arabic" w:cs="Traditional Arabic"/>
          <w:sz w:val="36"/>
          <w:szCs w:val="36"/>
          <w:rtl/>
        </w:rPr>
        <w:t>؟ جعله ظرفا لشئ مذكور قبله، كأنهم قيل لهم: تبعثون، فقالوا:</w:t>
      </w:r>
      <w:r w:rsidRPr="007B7782">
        <w:rPr>
          <w:rFonts w:ascii="Traditional Arabic" w:hAnsi="Traditional Arabic" w:cs="Traditional Arabic" w:hint="cs"/>
          <w:sz w:val="36"/>
          <w:szCs w:val="36"/>
          <w:rtl/>
        </w:rPr>
        <w:t xml:space="preserve"> </w:t>
      </w:r>
      <w:r w:rsidRPr="007B7782">
        <w:rPr>
          <w:rFonts w:ascii="Traditional Arabic" w:hAnsi="Traditional Arabic" w:cs="Traditional Arabic"/>
          <w:sz w:val="36"/>
          <w:szCs w:val="36"/>
          <w:rtl/>
        </w:rPr>
        <w:t>أئذا كنا ترابا ؟ ثم جعل هذا استفهاما آخر. قال: وهذا بعيد. قال:</w:t>
      </w:r>
      <w:r w:rsidRPr="007B7782">
        <w:rPr>
          <w:rFonts w:ascii="Traditional Arabic" w:hAnsi="Traditional Arabic" w:cs="Traditional Arabic" w:hint="cs"/>
          <w:sz w:val="36"/>
          <w:szCs w:val="36"/>
          <w:rtl/>
        </w:rPr>
        <w:t xml:space="preserve"> </w:t>
      </w:r>
      <w:r w:rsidRPr="007B7782">
        <w:rPr>
          <w:rFonts w:ascii="Traditional Arabic" w:hAnsi="Traditional Arabic" w:cs="Traditional Arabic"/>
          <w:sz w:val="36"/>
          <w:szCs w:val="36"/>
          <w:rtl/>
        </w:rPr>
        <w:t>وإن شئت لم تجعل في قولك: أئذا استفهاما، وجعلت الاستفهام في اللفظ</w:t>
      </w:r>
      <w:r w:rsidRPr="007B7782">
        <w:rPr>
          <w:rFonts w:ascii="Traditional Arabic" w:hAnsi="Traditional Arabic" w:cs="Traditional Arabic" w:hint="cs"/>
          <w:sz w:val="36"/>
          <w:szCs w:val="36"/>
          <w:rtl/>
        </w:rPr>
        <w:t xml:space="preserve"> </w:t>
      </w:r>
      <w:r w:rsidRPr="007B7782">
        <w:rPr>
          <w:rFonts w:ascii="Traditional Arabic" w:hAnsi="Traditional Arabic" w:cs="Traditional Arabic"/>
          <w:sz w:val="36"/>
          <w:szCs w:val="36"/>
          <w:rtl/>
        </w:rPr>
        <w:t>على أئنا، كأنك قلت: أيوم الجمعة أعبد الله منطلق ؟ وأ</w:t>
      </w:r>
      <w:r w:rsidRPr="007B7782">
        <w:rPr>
          <w:rFonts w:ascii="Traditional Arabic" w:hAnsi="Traditional Arabic" w:cs="Traditional Arabic" w:hint="cs"/>
          <w:sz w:val="36"/>
          <w:szCs w:val="36"/>
          <w:rtl/>
        </w:rPr>
        <w:t>ُ</w:t>
      </w:r>
      <w:r w:rsidRPr="007B7782">
        <w:rPr>
          <w:rFonts w:ascii="Traditional Arabic" w:hAnsi="Traditional Arabic" w:cs="Traditional Arabic"/>
          <w:sz w:val="36"/>
          <w:szCs w:val="36"/>
          <w:rtl/>
        </w:rPr>
        <w:t>ض</w:t>
      </w:r>
      <w:r w:rsidRPr="007B7782">
        <w:rPr>
          <w:rFonts w:ascii="Traditional Arabic" w:hAnsi="Traditional Arabic" w:cs="Traditional Arabic" w:hint="cs"/>
          <w:sz w:val="36"/>
          <w:szCs w:val="36"/>
          <w:rtl/>
        </w:rPr>
        <w:t>ْ</w:t>
      </w:r>
      <w:r w:rsidRPr="007B7782">
        <w:rPr>
          <w:rFonts w:ascii="Traditional Arabic" w:hAnsi="Traditional Arabic" w:cs="Traditional Arabic"/>
          <w:sz w:val="36"/>
          <w:szCs w:val="36"/>
          <w:rtl/>
        </w:rPr>
        <w:t>مر ن</w:t>
      </w:r>
      <w:r w:rsidRPr="007B7782">
        <w:rPr>
          <w:rFonts w:ascii="Traditional Arabic" w:hAnsi="Traditional Arabic" w:cs="Traditional Arabic" w:hint="cs"/>
          <w:sz w:val="36"/>
          <w:szCs w:val="36"/>
          <w:rtl/>
        </w:rPr>
        <w:t>َ</w:t>
      </w:r>
      <w:r w:rsidRPr="007B7782">
        <w:rPr>
          <w:rFonts w:ascii="Traditional Arabic" w:hAnsi="Traditional Arabic" w:cs="Traditional Arabic"/>
          <w:sz w:val="36"/>
          <w:szCs w:val="36"/>
          <w:rtl/>
        </w:rPr>
        <w:t>ف</w:t>
      </w:r>
      <w:r w:rsidRPr="007B7782">
        <w:rPr>
          <w:rFonts w:ascii="Traditional Arabic" w:hAnsi="Traditional Arabic" w:cs="Traditional Arabic" w:hint="cs"/>
          <w:sz w:val="36"/>
          <w:szCs w:val="36"/>
          <w:rtl/>
        </w:rPr>
        <w:t>َ</w:t>
      </w:r>
      <w:r w:rsidRPr="007B7782">
        <w:rPr>
          <w:rFonts w:ascii="Traditional Arabic" w:hAnsi="Traditional Arabic" w:cs="Traditional Arabic"/>
          <w:sz w:val="36"/>
          <w:szCs w:val="36"/>
          <w:rtl/>
        </w:rPr>
        <w:t>يه،</w:t>
      </w:r>
      <w:r w:rsidRPr="007B7782">
        <w:rPr>
          <w:rFonts w:ascii="Traditional Arabic" w:hAnsi="Traditional Arabic" w:cs="Traditional Arabic" w:hint="cs"/>
          <w:sz w:val="36"/>
          <w:szCs w:val="36"/>
          <w:rtl/>
        </w:rPr>
        <w:t xml:space="preserve"> </w:t>
      </w:r>
      <w:r w:rsidRPr="007B7782">
        <w:rPr>
          <w:rFonts w:ascii="Traditional Arabic" w:hAnsi="Traditional Arabic" w:cs="Traditional Arabic"/>
          <w:sz w:val="36"/>
          <w:szCs w:val="36"/>
          <w:rtl/>
        </w:rPr>
        <w:t>فهذا موضع قد ابتدأت فيه أئذا، وليس بكبير في الكلام</w:t>
      </w:r>
      <w:r w:rsidRPr="007B7782">
        <w:rPr>
          <w:rFonts w:ascii="Traditional Arabic" w:hAnsi="Traditional Arabic" w:cs="Traditional Arabic" w:hint="cs"/>
          <w:sz w:val="36"/>
          <w:szCs w:val="36"/>
          <w:rtl/>
        </w:rPr>
        <w:t>،</w:t>
      </w:r>
      <w:r w:rsidRPr="007B7782">
        <w:rPr>
          <w:rFonts w:ascii="Traditional Arabic" w:hAnsi="Traditional Arabic" w:cs="Traditional Arabic"/>
          <w:sz w:val="36"/>
          <w:szCs w:val="36"/>
          <w:rtl/>
        </w:rPr>
        <w:t xml:space="preserve"> لو ق</w:t>
      </w:r>
      <w:r w:rsidRPr="007B7782">
        <w:rPr>
          <w:rFonts w:ascii="Traditional Arabic" w:hAnsi="Traditional Arabic" w:cs="Traditional Arabic" w:hint="cs"/>
          <w:sz w:val="36"/>
          <w:szCs w:val="36"/>
          <w:rtl/>
        </w:rPr>
        <w:t>لت</w:t>
      </w:r>
      <w:r w:rsidRPr="007B7782">
        <w:rPr>
          <w:rFonts w:ascii="Traditional Arabic" w:hAnsi="Traditional Arabic" w:cs="Traditional Arabic"/>
          <w:sz w:val="36"/>
          <w:szCs w:val="36"/>
          <w:rtl/>
        </w:rPr>
        <w:t xml:space="preserve"> اليوم:</w:t>
      </w:r>
      <w:r w:rsidRPr="007B7782">
        <w:rPr>
          <w:rFonts w:ascii="Traditional Arabic" w:hAnsi="Traditional Arabic" w:cs="Traditional Arabic" w:hint="cs"/>
          <w:sz w:val="36"/>
          <w:szCs w:val="36"/>
          <w:rtl/>
        </w:rPr>
        <w:t xml:space="preserve"> </w:t>
      </w:r>
      <w:r w:rsidRPr="007B7782">
        <w:rPr>
          <w:rFonts w:ascii="Traditional Arabic" w:hAnsi="Traditional Arabic" w:cs="Traditional Arabic"/>
          <w:sz w:val="36"/>
          <w:szCs w:val="36"/>
          <w:rtl/>
        </w:rPr>
        <w:t>إن عبد الله منطلق لم يحسن، وهو جائز، وقد قالت العرب</w:t>
      </w:r>
      <w:r w:rsidRPr="007B7782">
        <w:rPr>
          <w:rFonts w:ascii="Traditional Arabic" w:hAnsi="Traditional Arabic" w:cs="Traditional Arabic" w:hint="cs"/>
          <w:sz w:val="36"/>
          <w:szCs w:val="36"/>
          <w:rtl/>
        </w:rPr>
        <w:t>:</w:t>
      </w:r>
      <w:r w:rsidRPr="007B7782">
        <w:rPr>
          <w:rFonts w:ascii="Traditional Arabic" w:hAnsi="Traditional Arabic" w:cs="Traditional Arabic"/>
          <w:sz w:val="36"/>
          <w:szCs w:val="36"/>
          <w:rtl/>
        </w:rPr>
        <w:t xml:space="preserve"> ما علمت أنه</w:t>
      </w:r>
      <w:r w:rsidRPr="007B7782">
        <w:rPr>
          <w:rFonts w:ascii="Traditional Arabic" w:hAnsi="Traditional Arabic" w:cs="Traditional Arabic" w:hint="cs"/>
          <w:sz w:val="36"/>
          <w:szCs w:val="36"/>
          <w:rtl/>
        </w:rPr>
        <w:t xml:space="preserve"> </w:t>
      </w:r>
      <w:r w:rsidRPr="007B7782">
        <w:rPr>
          <w:rFonts w:ascii="Traditional Arabic" w:hAnsi="Traditional Arabic" w:cs="Traditional Arabic"/>
          <w:sz w:val="36"/>
          <w:szCs w:val="36"/>
          <w:rtl/>
        </w:rPr>
        <w:t xml:space="preserve">لصالح، تريد: إنه لصالح ما علمت. </w:t>
      </w:r>
      <w:proofErr w:type="gramStart"/>
      <w:r w:rsidRPr="007B7782">
        <w:rPr>
          <w:rFonts w:ascii="Traditional Arabic" w:hAnsi="Traditional Arabic" w:cs="Traditional Arabic"/>
          <w:sz w:val="36"/>
          <w:szCs w:val="36"/>
          <w:rtl/>
        </w:rPr>
        <w:t>وقال</w:t>
      </w:r>
      <w:proofErr w:type="gramEnd"/>
      <w:r w:rsidRPr="007B7782">
        <w:rPr>
          <w:rFonts w:ascii="Traditional Arabic" w:hAnsi="Traditional Arabic" w:cs="Traditional Arabic"/>
          <w:sz w:val="36"/>
          <w:szCs w:val="36"/>
          <w:rtl/>
        </w:rPr>
        <w:t xml:space="preserve"> غيره: أئذا جزاء وليست بوقت،</w:t>
      </w:r>
      <w:r w:rsidRPr="007B7782">
        <w:rPr>
          <w:rFonts w:ascii="Traditional Arabic" w:hAnsi="Traditional Arabic" w:cs="Traditional Arabic" w:hint="cs"/>
          <w:sz w:val="36"/>
          <w:szCs w:val="36"/>
          <w:rtl/>
        </w:rPr>
        <w:t xml:space="preserve"> </w:t>
      </w:r>
      <w:r w:rsidRPr="007B7782">
        <w:rPr>
          <w:rFonts w:ascii="Traditional Arabic" w:hAnsi="Traditional Arabic" w:cs="Traditional Arabic"/>
          <w:sz w:val="36"/>
          <w:szCs w:val="36"/>
          <w:rtl/>
        </w:rPr>
        <w:t>وما بعدها جواب لها إذا لم يكن في الثاني استفهام</w:t>
      </w:r>
      <w:r w:rsidRPr="007B7782">
        <w:rPr>
          <w:rFonts w:ascii="Traditional Arabic" w:hAnsi="Traditional Arabic" w:cs="Traditional Arabic" w:hint="cs"/>
          <w:sz w:val="36"/>
          <w:szCs w:val="36"/>
          <w:rtl/>
        </w:rPr>
        <w:t>،</w:t>
      </w:r>
      <w:r w:rsidRPr="007B7782">
        <w:rPr>
          <w:rFonts w:ascii="Traditional Arabic" w:hAnsi="Traditional Arabic" w:cs="Traditional Arabic"/>
          <w:sz w:val="36"/>
          <w:szCs w:val="36"/>
          <w:rtl/>
        </w:rPr>
        <w:t xml:space="preserve"> والمعنى له، ل</w:t>
      </w:r>
      <w:r w:rsidRPr="007B7782">
        <w:rPr>
          <w:rFonts w:ascii="Traditional Arabic" w:hAnsi="Traditional Arabic" w:cs="Traditional Arabic" w:hint="cs"/>
          <w:sz w:val="36"/>
          <w:szCs w:val="36"/>
          <w:rtl/>
        </w:rPr>
        <w:t>أ</w:t>
      </w:r>
      <w:r w:rsidRPr="007B7782">
        <w:rPr>
          <w:rFonts w:ascii="Traditional Arabic" w:hAnsi="Traditional Arabic" w:cs="Traditional Arabic"/>
          <w:sz w:val="36"/>
          <w:szCs w:val="36"/>
          <w:rtl/>
        </w:rPr>
        <w:t>نه</w:t>
      </w:r>
      <w:r w:rsidRPr="007B7782">
        <w:rPr>
          <w:rFonts w:ascii="Traditional Arabic" w:hAnsi="Traditional Arabic" w:cs="Traditional Arabic" w:hint="cs"/>
          <w:sz w:val="36"/>
          <w:szCs w:val="36"/>
          <w:rtl/>
        </w:rPr>
        <w:t xml:space="preserve"> </w:t>
      </w:r>
      <w:r w:rsidRPr="007B7782">
        <w:rPr>
          <w:rFonts w:ascii="Traditional Arabic" w:hAnsi="Traditional Arabic" w:cs="Traditional Arabic"/>
          <w:sz w:val="36"/>
          <w:szCs w:val="36"/>
          <w:rtl/>
        </w:rPr>
        <w:t>هو المطلوب</w:t>
      </w:r>
      <w:r w:rsidRPr="007B7782">
        <w:rPr>
          <w:rFonts w:ascii="Traditional Arabic" w:hAnsi="Traditional Arabic" w:cs="Traditional Arabic" w:hint="cs"/>
          <w:sz w:val="36"/>
          <w:szCs w:val="36"/>
          <w:rtl/>
        </w:rPr>
        <w:t>.</w:t>
      </w:r>
      <w:r w:rsidRPr="007B7782">
        <w:rPr>
          <w:rFonts w:ascii="Traditional Arabic" w:hAnsi="Traditional Arabic" w:cs="Traditional Arabic"/>
          <w:sz w:val="36"/>
          <w:szCs w:val="36"/>
          <w:rtl/>
        </w:rPr>
        <w:t xml:space="preserve"> وقال: ألا ترى أنك تقول: </w:t>
      </w:r>
      <w:r w:rsidRPr="007B7782">
        <w:rPr>
          <w:rFonts w:ascii="Traditional Arabic" w:hAnsi="Traditional Arabic" w:cs="Traditional Arabic" w:hint="cs"/>
          <w:sz w:val="36"/>
          <w:szCs w:val="36"/>
          <w:rtl/>
        </w:rPr>
        <w:t>أ</w:t>
      </w:r>
      <w:r w:rsidRPr="007B7782">
        <w:rPr>
          <w:rFonts w:ascii="Traditional Arabic" w:hAnsi="Traditional Arabic" w:cs="Traditional Arabic"/>
          <w:sz w:val="36"/>
          <w:szCs w:val="36"/>
          <w:rtl/>
        </w:rPr>
        <w:t>إن تقم يقوم زيد ويقم</w:t>
      </w:r>
      <w:r w:rsidRPr="007B7782">
        <w:rPr>
          <w:rFonts w:ascii="Traditional Arabic" w:hAnsi="Traditional Arabic" w:cs="Traditional Arabic" w:hint="cs"/>
          <w:sz w:val="36"/>
          <w:szCs w:val="36"/>
          <w:rtl/>
        </w:rPr>
        <w:t>،</w:t>
      </w:r>
      <w:r w:rsidRPr="007B7782">
        <w:rPr>
          <w:rFonts w:ascii="Traditional Arabic" w:hAnsi="Traditional Arabic" w:cs="Traditional Arabic"/>
          <w:sz w:val="36"/>
          <w:szCs w:val="36"/>
          <w:rtl/>
        </w:rPr>
        <w:t xml:space="preserve"> من جزم</w:t>
      </w:r>
      <w:r w:rsidRPr="007B7782">
        <w:rPr>
          <w:rFonts w:ascii="Traditional Arabic" w:hAnsi="Traditional Arabic" w:cs="Traditional Arabic" w:hint="cs"/>
          <w:sz w:val="36"/>
          <w:szCs w:val="36"/>
          <w:rtl/>
        </w:rPr>
        <w:t xml:space="preserve"> </w:t>
      </w:r>
      <w:r w:rsidRPr="007B7782">
        <w:rPr>
          <w:rFonts w:ascii="Traditional Arabic" w:hAnsi="Traditional Arabic" w:cs="Traditional Arabic"/>
          <w:sz w:val="36"/>
          <w:szCs w:val="36"/>
          <w:rtl/>
        </w:rPr>
        <w:t>فل</w:t>
      </w:r>
      <w:r w:rsidRPr="007B7782">
        <w:rPr>
          <w:rFonts w:ascii="Traditional Arabic" w:hAnsi="Traditional Arabic" w:cs="Traditional Arabic" w:hint="cs"/>
          <w:sz w:val="36"/>
          <w:szCs w:val="36"/>
          <w:rtl/>
        </w:rPr>
        <w:t>أ</w:t>
      </w:r>
      <w:r w:rsidRPr="007B7782">
        <w:rPr>
          <w:rFonts w:ascii="Traditional Arabic" w:hAnsi="Traditional Arabic" w:cs="Traditional Arabic"/>
          <w:sz w:val="36"/>
          <w:szCs w:val="36"/>
          <w:rtl/>
        </w:rPr>
        <w:t>نه وقع موقع جواب الجزاء، ومن رفع فل</w:t>
      </w:r>
      <w:r w:rsidRPr="007B7782">
        <w:rPr>
          <w:rFonts w:ascii="Traditional Arabic" w:hAnsi="Traditional Arabic" w:cs="Traditional Arabic" w:hint="cs"/>
          <w:sz w:val="36"/>
          <w:szCs w:val="36"/>
          <w:rtl/>
        </w:rPr>
        <w:t>أ</w:t>
      </w:r>
      <w:r w:rsidRPr="007B7782">
        <w:rPr>
          <w:rFonts w:ascii="Traditional Arabic" w:hAnsi="Traditional Arabic" w:cs="Traditional Arabic"/>
          <w:sz w:val="36"/>
          <w:szCs w:val="36"/>
          <w:rtl/>
        </w:rPr>
        <w:t>ن الاستفهام له. واستشهد</w:t>
      </w:r>
      <w:r w:rsidRPr="007B7782">
        <w:rPr>
          <w:rFonts w:ascii="Traditional Arabic" w:hAnsi="Traditional Arabic" w:cs="Traditional Arabic" w:hint="cs"/>
          <w:sz w:val="36"/>
          <w:szCs w:val="36"/>
          <w:rtl/>
        </w:rPr>
        <w:t xml:space="preserve"> </w:t>
      </w:r>
      <w:r w:rsidRPr="007B7782">
        <w:rPr>
          <w:rFonts w:ascii="Traditional Arabic" w:hAnsi="Traditional Arabic" w:cs="Traditional Arabic"/>
          <w:sz w:val="36"/>
          <w:szCs w:val="36"/>
          <w:rtl/>
        </w:rPr>
        <w:t xml:space="preserve">بقول الشاعر: </w:t>
      </w:r>
    </w:p>
    <w:p w:rsidR="00CA6DC2" w:rsidRPr="007B7782" w:rsidRDefault="00CA6DC2" w:rsidP="00CA6DC2">
      <w:pPr>
        <w:autoSpaceDE w:val="0"/>
        <w:autoSpaceDN w:val="0"/>
        <w:adjustRightInd w:val="0"/>
        <w:spacing w:after="0" w:line="240" w:lineRule="auto"/>
        <w:jc w:val="center"/>
        <w:rPr>
          <w:rFonts w:ascii="Traditional Arabic" w:hAnsi="Traditional Arabic" w:cs="Traditional Arabic"/>
          <w:sz w:val="36"/>
          <w:szCs w:val="36"/>
          <w:rtl/>
        </w:rPr>
      </w:pPr>
      <w:r w:rsidRPr="007B7782">
        <w:rPr>
          <w:rFonts w:ascii="Traditional Arabic" w:hAnsi="Traditional Arabic" w:cs="Traditional Arabic"/>
          <w:sz w:val="36"/>
          <w:szCs w:val="36"/>
          <w:rtl/>
        </w:rPr>
        <w:t>حلفت له إن تدلج الليل لا يزل * أمامك بيت من بيوتي</w:t>
      </w:r>
      <w:r w:rsidRPr="007B7782">
        <w:rPr>
          <w:rFonts w:ascii="Traditional Arabic" w:hAnsi="Traditional Arabic" w:cs="Traditional Arabic" w:hint="cs"/>
          <w:sz w:val="36"/>
          <w:szCs w:val="36"/>
          <w:rtl/>
        </w:rPr>
        <w:t xml:space="preserve"> </w:t>
      </w:r>
      <w:r w:rsidRPr="007B7782">
        <w:rPr>
          <w:rFonts w:ascii="Traditional Arabic" w:hAnsi="Traditional Arabic" w:cs="Traditional Arabic"/>
          <w:sz w:val="36"/>
          <w:szCs w:val="36"/>
          <w:rtl/>
        </w:rPr>
        <w:t>سائر</w:t>
      </w: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sz w:val="36"/>
          <w:szCs w:val="36"/>
          <w:rtl/>
        </w:rPr>
      </w:pPr>
      <w:r w:rsidRPr="007B7782">
        <w:rPr>
          <w:rFonts w:ascii="Traditional Arabic" w:hAnsi="Traditional Arabic" w:cs="Traditional Arabic"/>
          <w:sz w:val="36"/>
          <w:szCs w:val="36"/>
          <w:rtl/>
        </w:rPr>
        <w:t xml:space="preserve"> فجزم جواب اليمين، ل</w:t>
      </w:r>
      <w:r w:rsidRPr="007B7782">
        <w:rPr>
          <w:rFonts w:ascii="Traditional Arabic" w:hAnsi="Traditional Arabic" w:cs="Traditional Arabic" w:hint="cs"/>
          <w:sz w:val="36"/>
          <w:szCs w:val="36"/>
          <w:rtl/>
        </w:rPr>
        <w:t>أ</w:t>
      </w:r>
      <w:r w:rsidRPr="007B7782">
        <w:rPr>
          <w:rFonts w:ascii="Traditional Arabic" w:hAnsi="Traditional Arabic" w:cs="Traditional Arabic"/>
          <w:sz w:val="36"/>
          <w:szCs w:val="36"/>
          <w:rtl/>
        </w:rPr>
        <w:t xml:space="preserve">نه وقع موقع جواب الجزاء، </w:t>
      </w:r>
      <w:proofErr w:type="gramStart"/>
      <w:r w:rsidRPr="007B7782">
        <w:rPr>
          <w:rFonts w:ascii="Traditional Arabic" w:hAnsi="Traditional Arabic" w:cs="Traditional Arabic"/>
          <w:sz w:val="36"/>
          <w:szCs w:val="36"/>
          <w:rtl/>
        </w:rPr>
        <w:t>والوجه</w:t>
      </w:r>
      <w:proofErr w:type="gramEnd"/>
      <w:r w:rsidRPr="007B7782">
        <w:rPr>
          <w:rFonts w:ascii="Traditional Arabic" w:hAnsi="Traditional Arabic" w:cs="Traditional Arabic"/>
          <w:sz w:val="36"/>
          <w:szCs w:val="36"/>
          <w:rtl/>
        </w:rPr>
        <w:t xml:space="preserve"> الرفع.قال: </w:t>
      </w:r>
      <w:proofErr w:type="gramStart"/>
      <w:r w:rsidRPr="007B7782">
        <w:rPr>
          <w:rFonts w:ascii="Traditional Arabic" w:hAnsi="Traditional Arabic" w:cs="Traditional Arabic"/>
          <w:sz w:val="36"/>
          <w:szCs w:val="36"/>
          <w:rtl/>
        </w:rPr>
        <w:t>فهكذا</w:t>
      </w:r>
      <w:proofErr w:type="gramEnd"/>
      <w:r w:rsidRPr="007B7782">
        <w:rPr>
          <w:rFonts w:ascii="Traditional Arabic" w:hAnsi="Traditional Arabic" w:cs="Traditional Arabic"/>
          <w:sz w:val="36"/>
          <w:szCs w:val="36"/>
          <w:rtl/>
        </w:rPr>
        <w:t xml:space="preserve"> هذه الآية. قال: ومن أدخل الاستفهام ثانية، فل</w:t>
      </w:r>
      <w:r w:rsidRPr="007B7782">
        <w:rPr>
          <w:rFonts w:ascii="Traditional Arabic" w:hAnsi="Traditional Arabic" w:cs="Traditional Arabic" w:hint="cs"/>
          <w:sz w:val="36"/>
          <w:szCs w:val="36"/>
          <w:rtl/>
        </w:rPr>
        <w:t>أ</w:t>
      </w:r>
      <w:r w:rsidRPr="007B7782">
        <w:rPr>
          <w:rFonts w:ascii="Traditional Arabic" w:hAnsi="Traditional Arabic" w:cs="Traditional Arabic"/>
          <w:sz w:val="36"/>
          <w:szCs w:val="36"/>
          <w:rtl/>
        </w:rPr>
        <w:t>نه</w:t>
      </w:r>
      <w:r w:rsidRPr="007B7782">
        <w:rPr>
          <w:rFonts w:ascii="Traditional Arabic" w:hAnsi="Traditional Arabic" w:cs="Traditional Arabic" w:hint="cs"/>
          <w:sz w:val="36"/>
          <w:szCs w:val="36"/>
          <w:rtl/>
        </w:rPr>
        <w:t xml:space="preserve"> </w:t>
      </w:r>
      <w:r w:rsidRPr="007B7782">
        <w:rPr>
          <w:rFonts w:ascii="Traditional Arabic" w:hAnsi="Traditional Arabic" w:cs="Traditional Arabic"/>
          <w:sz w:val="36"/>
          <w:szCs w:val="36"/>
          <w:rtl/>
        </w:rPr>
        <w:t>المعتمد عليه، وترك الجزء الاول</w:t>
      </w:r>
      <w:r w:rsidRPr="007B7782">
        <w:rPr>
          <w:rFonts w:ascii="Traditional Arabic" w:hAnsi="Traditional Arabic" w:cs="Traditional Arabic" w:hint="cs"/>
          <w:sz w:val="36"/>
          <w:szCs w:val="36"/>
          <w:rtl/>
        </w:rPr>
        <w:t>"</w:t>
      </w:r>
      <w:r w:rsidRPr="007B7782">
        <w:rPr>
          <w:rFonts w:ascii="Traditional Arabic" w:hAnsi="Traditional Arabic" w:cs="Traditional Arabic" w:hint="cs"/>
          <w:sz w:val="36"/>
          <w:szCs w:val="36"/>
          <w:vertAlign w:val="superscript"/>
          <w:rtl/>
        </w:rPr>
        <w:t>(</w:t>
      </w:r>
      <w:r w:rsidRPr="007B7782">
        <w:rPr>
          <w:rStyle w:val="a4"/>
          <w:rFonts w:ascii="Traditional Arabic" w:hAnsi="Traditional Arabic" w:cs="Traditional Arabic"/>
          <w:sz w:val="36"/>
          <w:szCs w:val="36"/>
          <w:rtl/>
        </w:rPr>
        <w:footnoteReference w:id="128"/>
      </w:r>
      <w:r w:rsidRPr="007B7782">
        <w:rPr>
          <w:rFonts w:ascii="Traditional Arabic" w:hAnsi="Traditional Arabic" w:cs="Traditional Arabic" w:hint="cs"/>
          <w:sz w:val="36"/>
          <w:szCs w:val="36"/>
          <w:vertAlign w:val="superscript"/>
          <w:rtl/>
        </w:rPr>
        <w:t>)</w:t>
      </w:r>
      <w:r w:rsidRPr="007B7782">
        <w:rPr>
          <w:rFonts w:ascii="Traditional Arabic" w:hAnsi="Traditional Arabic" w:cs="Traditional Arabic"/>
          <w:sz w:val="36"/>
          <w:szCs w:val="36"/>
          <w:rtl/>
        </w:rPr>
        <w:t>.</w:t>
      </w: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sz w:val="36"/>
          <w:szCs w:val="36"/>
          <w:rtl/>
        </w:rPr>
      </w:pPr>
      <w:r w:rsidRPr="007B7782">
        <w:rPr>
          <w:rFonts w:ascii="Traditional Arabic" w:hAnsi="Traditional Arabic" w:cs="Traditional Arabic" w:hint="cs"/>
          <w:sz w:val="36"/>
          <w:szCs w:val="36"/>
          <w:rtl/>
        </w:rPr>
        <w:lastRenderedPageBreak/>
        <w:t>قال النويري رحمه الله تعالى: "</w:t>
      </w:r>
      <w:r w:rsidRPr="007B7782">
        <w:rPr>
          <w:rFonts w:ascii="Traditional Arabic" w:hAnsi="Traditional Arabic" w:cs="Traditional Arabic"/>
          <w:sz w:val="36"/>
          <w:szCs w:val="36"/>
          <w:rtl/>
        </w:rPr>
        <w:t xml:space="preserve"> وجه إثبات الهمزتين فيهما: الأصل المؤيد بالتأكيد</w:t>
      </w:r>
      <w:r w:rsidRPr="007B7782">
        <w:rPr>
          <w:rFonts w:ascii="Traditional Arabic" w:hAnsi="Traditional Arabic" w:cs="Traditional Arabic" w:hint="cs"/>
          <w:sz w:val="36"/>
          <w:szCs w:val="36"/>
          <w:rtl/>
        </w:rPr>
        <w:t xml:space="preserve">، </w:t>
      </w:r>
      <w:r w:rsidRPr="007B7782">
        <w:rPr>
          <w:rFonts w:ascii="Traditional Arabic" w:hAnsi="Traditional Arabic" w:cs="Traditional Arabic"/>
          <w:sz w:val="36"/>
          <w:szCs w:val="36"/>
          <w:rtl/>
        </w:rPr>
        <w:t>ووجه حذفها من أحدهما الاستغناء بالأخرى فى إحدى الجملتين المتلابستين</w:t>
      </w:r>
      <w:r w:rsidRPr="007B7782">
        <w:rPr>
          <w:rFonts w:ascii="Traditional Arabic" w:hAnsi="Traditional Arabic" w:cs="Traditional Arabic" w:hint="cs"/>
          <w:sz w:val="36"/>
          <w:szCs w:val="36"/>
          <w:rtl/>
        </w:rPr>
        <w:t>،</w:t>
      </w:r>
      <w:r w:rsidRPr="007B7782">
        <w:rPr>
          <w:rFonts w:ascii="Traditional Arabic" w:hAnsi="Traditional Arabic" w:cs="Traditional Arabic"/>
          <w:sz w:val="36"/>
          <w:szCs w:val="36"/>
          <w:rtl/>
        </w:rPr>
        <w:t xml:space="preserve"> وجعل إخبار الثانى راشدا</w:t>
      </w:r>
      <w:r w:rsidRPr="007B7782">
        <w:rPr>
          <w:rFonts w:ascii="Traditional Arabic" w:hAnsi="Traditional Arabic" w:cs="Traditional Arabic" w:hint="cs"/>
          <w:sz w:val="36"/>
          <w:szCs w:val="36"/>
          <w:rtl/>
        </w:rPr>
        <w:t>ً</w:t>
      </w:r>
      <w:r w:rsidRPr="007B7782">
        <w:rPr>
          <w:rFonts w:ascii="Traditional Arabic" w:hAnsi="Traditional Arabic" w:cs="Traditional Arabic"/>
          <w:sz w:val="36"/>
          <w:szCs w:val="36"/>
          <w:rtl/>
        </w:rPr>
        <w:t xml:space="preserve"> لعدم ما يدل عليه بخلاف العكس.</w:t>
      </w:r>
      <w:r w:rsidRPr="007B7782">
        <w:rPr>
          <w:rFonts w:ascii="Traditional Arabic" w:hAnsi="Traditional Arabic" w:cs="Traditional Arabic" w:hint="cs"/>
          <w:sz w:val="36"/>
          <w:szCs w:val="36"/>
          <w:rtl/>
        </w:rPr>
        <w:t xml:space="preserve"> </w:t>
      </w:r>
      <w:r w:rsidRPr="007B7782">
        <w:rPr>
          <w:rFonts w:ascii="Traditional Arabic" w:hAnsi="Traditional Arabic" w:cs="Traditional Arabic"/>
          <w:sz w:val="36"/>
          <w:szCs w:val="36"/>
          <w:rtl/>
        </w:rPr>
        <w:t>ووجه التفريق: الجمع والتنبيه على الجواز</w:t>
      </w:r>
      <w:r w:rsidRPr="007B7782">
        <w:rPr>
          <w:rFonts w:ascii="Traditional Arabic" w:hAnsi="Traditional Arabic" w:cs="Traditional Arabic" w:hint="cs"/>
          <w:sz w:val="36"/>
          <w:szCs w:val="36"/>
          <w:rtl/>
        </w:rPr>
        <w:t>"</w:t>
      </w:r>
      <w:r w:rsidRPr="007B7782">
        <w:rPr>
          <w:rFonts w:ascii="Traditional Arabic" w:hAnsi="Traditional Arabic" w:cs="Traditional Arabic" w:hint="cs"/>
          <w:sz w:val="36"/>
          <w:szCs w:val="36"/>
          <w:vertAlign w:val="superscript"/>
          <w:rtl/>
        </w:rPr>
        <w:t>(</w:t>
      </w:r>
      <w:r w:rsidRPr="007B7782">
        <w:rPr>
          <w:rStyle w:val="a4"/>
          <w:rFonts w:ascii="Traditional Arabic" w:hAnsi="Traditional Arabic" w:cs="Traditional Arabic"/>
          <w:sz w:val="36"/>
          <w:szCs w:val="36"/>
          <w:rtl/>
        </w:rPr>
        <w:footnoteReference w:id="129"/>
      </w:r>
      <w:r w:rsidRPr="007B7782">
        <w:rPr>
          <w:rFonts w:ascii="Traditional Arabic" w:hAnsi="Traditional Arabic" w:cs="Traditional Arabic" w:hint="cs"/>
          <w:sz w:val="36"/>
          <w:szCs w:val="36"/>
          <w:vertAlign w:val="superscript"/>
          <w:rtl/>
        </w:rPr>
        <w:t>)</w:t>
      </w:r>
      <w:r w:rsidRPr="007B7782">
        <w:rPr>
          <w:rFonts w:ascii="Traditional Arabic" w:hAnsi="Traditional Arabic" w:cs="Traditional Arabic"/>
          <w:sz w:val="36"/>
          <w:szCs w:val="36"/>
          <w:rtl/>
        </w:rPr>
        <w:t>.</w:t>
      </w:r>
    </w:p>
    <w:p w:rsidR="00CA6DC2" w:rsidRPr="007B7782" w:rsidRDefault="00CA6DC2" w:rsidP="00CA6DC2">
      <w:pPr>
        <w:autoSpaceDE w:val="0"/>
        <w:autoSpaceDN w:val="0"/>
        <w:adjustRightInd w:val="0"/>
        <w:spacing w:after="0" w:line="240" w:lineRule="auto"/>
        <w:jc w:val="both"/>
        <w:rPr>
          <w:rFonts w:ascii="Traditional Arabic" w:hAnsi="Traditional Arabic" w:cs="Traditional Arabic"/>
          <w:sz w:val="36"/>
          <w:szCs w:val="36"/>
          <w:rtl/>
        </w:rPr>
      </w:pPr>
      <w:r w:rsidRPr="007B7782">
        <w:rPr>
          <w:rFonts w:ascii="Traditional Arabic" w:hAnsi="Traditional Arabic" w:cs="Traditional Arabic" w:hint="cs"/>
          <w:sz w:val="36"/>
          <w:szCs w:val="36"/>
          <w:rtl/>
        </w:rPr>
        <w:t>قال السمين الحلبي رحمه الله تعالى: "ث</w:t>
      </w:r>
      <w:r w:rsidRPr="007B7782">
        <w:rPr>
          <w:rFonts w:ascii="Traditional Arabic" w:hAnsi="Traditional Arabic" w:cs="Traditional Arabic"/>
          <w:sz w:val="36"/>
          <w:szCs w:val="36"/>
          <w:rtl/>
        </w:rPr>
        <w:t>م الوجهُ في قراءةِ مَ</w:t>
      </w:r>
      <w:r w:rsidRPr="007B7782">
        <w:rPr>
          <w:rFonts w:ascii="Traditional Arabic" w:hAnsi="Traditional Arabic" w:cs="Traditional Arabic" w:hint="cs"/>
          <w:sz w:val="36"/>
          <w:szCs w:val="36"/>
          <w:rtl/>
        </w:rPr>
        <w:t>ن</w:t>
      </w:r>
      <w:r w:rsidRPr="007B7782">
        <w:rPr>
          <w:rFonts w:ascii="Traditional Arabic" w:hAnsi="Traditional Arabic" w:cs="Traditional Arabic"/>
          <w:sz w:val="36"/>
          <w:szCs w:val="36"/>
          <w:rtl/>
        </w:rPr>
        <w:t xml:space="preserve"> استفهم في الأول والثاني قَصْدُ المبالغة في الإنكار، ف</w:t>
      </w:r>
      <w:r w:rsidRPr="007B7782">
        <w:rPr>
          <w:rFonts w:ascii="Traditional Arabic" w:hAnsi="Traditional Arabic" w:cs="Traditional Arabic" w:hint="cs"/>
          <w:sz w:val="36"/>
          <w:szCs w:val="36"/>
          <w:rtl/>
        </w:rPr>
        <w:t>أ</w:t>
      </w:r>
      <w:r w:rsidRPr="007B7782">
        <w:rPr>
          <w:rFonts w:ascii="Traditional Arabic" w:hAnsi="Traditional Arabic" w:cs="Traditional Arabic"/>
          <w:sz w:val="36"/>
          <w:szCs w:val="36"/>
          <w:rtl/>
        </w:rPr>
        <w:t>تى به في الجملة الأولى، وأعاده في الثانية تأكيداً له</w:t>
      </w:r>
      <w:r w:rsidRPr="007B7782">
        <w:rPr>
          <w:rFonts w:ascii="Traditional Arabic" w:hAnsi="Traditional Arabic" w:cs="Traditional Arabic" w:hint="cs"/>
          <w:sz w:val="36"/>
          <w:szCs w:val="36"/>
          <w:rtl/>
        </w:rPr>
        <w:t xml:space="preserve">، </w:t>
      </w:r>
      <w:r w:rsidRPr="007B7782">
        <w:rPr>
          <w:rFonts w:ascii="Traditional Arabic" w:hAnsi="Traditional Arabic" w:cs="Traditional Arabic"/>
          <w:sz w:val="36"/>
          <w:szCs w:val="36"/>
          <w:rtl/>
        </w:rPr>
        <w:t>والوجهُ في قراءةِ منْ أتى به في مرة واحدةً حصولُ المقصودِ به؛ لأنَّ كلَّ جملة مرتبطةٌ بالأخرى، فإذا أنكرَ في إحداهما حَصَل الإنكار في الأخرى، وأمَّا مَنْ خالف أصلَه في شيءٍ من ذلك فل</w:t>
      </w:r>
      <w:r w:rsidRPr="007B7782">
        <w:rPr>
          <w:rFonts w:ascii="Traditional Arabic" w:hAnsi="Traditional Arabic" w:cs="Traditional Arabic" w:hint="cs"/>
          <w:sz w:val="36"/>
          <w:szCs w:val="36"/>
          <w:rtl/>
        </w:rPr>
        <w:t>ا</w:t>
      </w:r>
      <w:r w:rsidRPr="007B7782">
        <w:rPr>
          <w:rFonts w:ascii="Traditional Arabic" w:hAnsi="Traditional Arabic" w:cs="Traditional Arabic"/>
          <w:sz w:val="36"/>
          <w:szCs w:val="36"/>
          <w:rtl/>
        </w:rPr>
        <w:t>تِّباعِ الأثَر</w:t>
      </w:r>
      <w:r w:rsidRPr="007B7782">
        <w:rPr>
          <w:rFonts w:ascii="Traditional Arabic" w:hAnsi="Traditional Arabic" w:cs="Traditional Arabic" w:hint="cs"/>
          <w:sz w:val="36"/>
          <w:szCs w:val="36"/>
          <w:rtl/>
        </w:rPr>
        <w:t>"</w:t>
      </w:r>
      <w:r w:rsidRPr="007B7782">
        <w:rPr>
          <w:rFonts w:ascii="Traditional Arabic" w:hAnsi="Traditional Arabic" w:cs="Traditional Arabic" w:hint="cs"/>
          <w:sz w:val="36"/>
          <w:szCs w:val="36"/>
          <w:vertAlign w:val="superscript"/>
          <w:rtl/>
        </w:rPr>
        <w:t>(</w:t>
      </w:r>
      <w:r w:rsidRPr="007B7782">
        <w:rPr>
          <w:rStyle w:val="a4"/>
          <w:rFonts w:ascii="Traditional Arabic" w:hAnsi="Traditional Arabic" w:cs="Traditional Arabic"/>
          <w:sz w:val="36"/>
          <w:szCs w:val="36"/>
          <w:rtl/>
        </w:rPr>
        <w:footnoteReference w:id="130"/>
      </w:r>
      <w:r w:rsidRPr="007B7782">
        <w:rPr>
          <w:rFonts w:ascii="Traditional Arabic" w:hAnsi="Traditional Arabic" w:cs="Traditional Arabic" w:hint="cs"/>
          <w:sz w:val="36"/>
          <w:szCs w:val="36"/>
          <w:vertAlign w:val="superscript"/>
          <w:rtl/>
        </w:rPr>
        <w:t>)</w:t>
      </w:r>
      <w:r w:rsidRPr="007B7782">
        <w:rPr>
          <w:rFonts w:ascii="Traditional Arabic" w:hAnsi="Traditional Arabic" w:cs="Traditional Arabic"/>
          <w:sz w:val="36"/>
          <w:szCs w:val="36"/>
          <w:rtl/>
        </w:rPr>
        <w:t>.</w:t>
      </w:r>
    </w:p>
    <w:p w:rsidR="00CA6DC2" w:rsidRPr="007B7782" w:rsidRDefault="00CA6DC2" w:rsidP="00CA6DC2">
      <w:pPr>
        <w:jc w:val="both"/>
        <w:rPr>
          <w:rFonts w:ascii="Traditional Arabic" w:hAnsi="Traditional Arabic" w:cs="Traditional Arabic"/>
          <w:sz w:val="36"/>
          <w:szCs w:val="36"/>
          <w:rtl/>
        </w:rPr>
      </w:pPr>
      <w:r w:rsidRPr="007B7782">
        <w:rPr>
          <w:rFonts w:ascii="Traditional Arabic" w:hAnsi="Traditional Arabic" w:cs="Traditional Arabic" w:hint="cs"/>
          <w:sz w:val="36"/>
          <w:szCs w:val="36"/>
          <w:rtl/>
        </w:rPr>
        <w:t xml:space="preserve">    ويؤكد أن الغرض من هذا الاستفهام الإنكار ابن عاشور في تحريره وتنويره حيث يقول: "</w:t>
      </w:r>
      <w:r w:rsidRPr="007B7782">
        <w:rPr>
          <w:rFonts w:ascii="Traditional Arabic" w:hAnsi="Traditional Arabic" w:cs="Traditional Arabic"/>
          <w:sz w:val="36"/>
          <w:szCs w:val="36"/>
          <w:rtl/>
        </w:rPr>
        <w:t>والاستفهام في</w:t>
      </w:r>
      <w:r w:rsidRPr="007B7782">
        <w:rPr>
          <w:rFonts w:ascii="Traditional Arabic" w:hAnsi="Traditional Arabic" w:cs="Traditional Arabic" w:hint="cs"/>
          <w:sz w:val="36"/>
          <w:szCs w:val="36"/>
          <w:rtl/>
        </w:rPr>
        <w:t>"</w:t>
      </w:r>
      <w:r w:rsidRPr="007B7782">
        <w:rPr>
          <w:rFonts w:ascii="Traditional Arabic" w:hAnsi="Traditional Arabic" w:cs="Traditional Arabic"/>
          <w:sz w:val="36"/>
          <w:szCs w:val="36"/>
          <w:rtl/>
        </w:rPr>
        <w:t xml:space="preserve">أإذا كنا تراباً </w:t>
      </w:r>
      <w:r w:rsidRPr="007B7782">
        <w:rPr>
          <w:rFonts w:ascii="Traditional Arabic" w:hAnsi="Traditional Arabic" w:cs="Traditional Arabic" w:hint="cs"/>
          <w:sz w:val="36"/>
          <w:szCs w:val="36"/>
          <w:rtl/>
        </w:rPr>
        <w:t xml:space="preserve">" </w:t>
      </w:r>
      <w:r w:rsidRPr="007B7782">
        <w:rPr>
          <w:rFonts w:ascii="Traditional Arabic" w:hAnsi="Traditional Arabic" w:cs="Traditional Arabic"/>
          <w:sz w:val="36"/>
          <w:szCs w:val="36"/>
          <w:rtl/>
        </w:rPr>
        <w:t xml:space="preserve">إنكاري ، لأنهم موقنون بأنهم لا يكونون في خلق جديد بعد أن يكونوا تراباً . والقول المحكي عنهم فهو في معنى الاستفهام عن مجموع أمرين وهما كونهم : تراباً ، وتجديد خلقهم ثانية. والمقصود من ذلك </w:t>
      </w:r>
      <w:proofErr w:type="gramStart"/>
      <w:r w:rsidRPr="007B7782">
        <w:rPr>
          <w:rFonts w:ascii="Traditional Arabic" w:hAnsi="Traditional Arabic" w:cs="Traditional Arabic"/>
          <w:sz w:val="36"/>
          <w:szCs w:val="36"/>
          <w:rtl/>
        </w:rPr>
        <w:t>العجب</w:t>
      </w:r>
      <w:proofErr w:type="gramEnd"/>
      <w:r w:rsidRPr="007B7782">
        <w:rPr>
          <w:rFonts w:ascii="Traditional Arabic" w:hAnsi="Traditional Arabic" w:cs="Traditional Arabic"/>
          <w:sz w:val="36"/>
          <w:szCs w:val="36"/>
          <w:rtl/>
        </w:rPr>
        <w:t xml:space="preserve"> والإحالة</w:t>
      </w:r>
      <w:r w:rsidRPr="007B7782">
        <w:rPr>
          <w:rFonts w:ascii="Traditional Arabic" w:hAnsi="Traditional Arabic" w:cs="Traditional Arabic" w:hint="cs"/>
          <w:sz w:val="36"/>
          <w:szCs w:val="36"/>
          <w:rtl/>
        </w:rPr>
        <w:t>"</w:t>
      </w:r>
      <w:r w:rsidRPr="007B7782">
        <w:rPr>
          <w:rFonts w:ascii="Traditional Arabic" w:hAnsi="Traditional Arabic" w:cs="Traditional Arabic" w:hint="cs"/>
          <w:sz w:val="36"/>
          <w:szCs w:val="36"/>
          <w:vertAlign w:val="superscript"/>
          <w:rtl/>
        </w:rPr>
        <w:t>(</w:t>
      </w:r>
      <w:r w:rsidRPr="007B7782">
        <w:rPr>
          <w:rStyle w:val="a4"/>
          <w:rFonts w:ascii="Traditional Arabic" w:hAnsi="Traditional Arabic" w:cs="Traditional Arabic"/>
          <w:sz w:val="36"/>
          <w:szCs w:val="36"/>
          <w:rtl/>
        </w:rPr>
        <w:footnoteReference w:id="131"/>
      </w:r>
      <w:r w:rsidRPr="007B7782">
        <w:rPr>
          <w:rFonts w:ascii="Traditional Arabic" w:hAnsi="Traditional Arabic" w:cs="Traditional Arabic" w:hint="cs"/>
          <w:sz w:val="36"/>
          <w:szCs w:val="36"/>
          <w:vertAlign w:val="superscript"/>
          <w:rtl/>
        </w:rPr>
        <w:t>)</w:t>
      </w:r>
      <w:r w:rsidRPr="007B7782">
        <w:rPr>
          <w:rFonts w:ascii="Traditional Arabic" w:hAnsi="Traditional Arabic" w:cs="Traditional Arabic"/>
          <w:sz w:val="36"/>
          <w:szCs w:val="36"/>
          <w:rtl/>
        </w:rPr>
        <w:t>.</w:t>
      </w:r>
    </w:p>
    <w:p w:rsidR="00CA6DC2" w:rsidRPr="007B7782" w:rsidRDefault="00CA6DC2" w:rsidP="00CA6DC2">
      <w:pPr>
        <w:spacing w:after="0"/>
        <w:jc w:val="both"/>
        <w:rPr>
          <w:rFonts w:ascii="Traditional Arabic" w:eastAsia="Times New Roman" w:hAnsi="Traditional Arabic" w:cs="Traditional Arabic"/>
          <w:sz w:val="36"/>
          <w:szCs w:val="36"/>
          <w:rtl/>
          <w:lang w:val="fr-FR"/>
        </w:rPr>
      </w:pPr>
    </w:p>
    <w:p w:rsidR="00CA6DC2" w:rsidRPr="007B7782" w:rsidRDefault="00CA6DC2" w:rsidP="00CA6DC2">
      <w:pPr>
        <w:spacing w:after="0"/>
        <w:jc w:val="center"/>
        <w:rPr>
          <w:rFonts w:ascii="Traditional Arabic" w:eastAsia="Times New Roman" w:hAnsi="Traditional Arabic" w:cs="Traditional Arabic"/>
          <w:b/>
          <w:bCs/>
          <w:sz w:val="36"/>
          <w:szCs w:val="36"/>
          <w:rtl/>
          <w:lang w:val="fr-FR"/>
        </w:rPr>
      </w:pPr>
      <w:proofErr w:type="gramStart"/>
      <w:r w:rsidRPr="007B7782">
        <w:rPr>
          <w:rFonts w:ascii="Traditional Arabic" w:eastAsia="Times New Roman" w:hAnsi="Traditional Arabic" w:cs="Traditional Arabic"/>
          <w:b/>
          <w:bCs/>
          <w:sz w:val="36"/>
          <w:szCs w:val="36"/>
          <w:rtl/>
          <w:lang w:val="fr-FR" w:bidi="ar-DZ"/>
        </w:rPr>
        <w:t>خاتمة</w:t>
      </w:r>
      <w:proofErr w:type="gramEnd"/>
      <w:r w:rsidRPr="007B7782">
        <w:rPr>
          <w:rFonts w:ascii="Traditional Arabic" w:eastAsia="Times New Roman" w:hAnsi="Traditional Arabic" w:cs="Traditional Arabic"/>
          <w:b/>
          <w:bCs/>
          <w:sz w:val="36"/>
          <w:szCs w:val="36"/>
          <w:rtl/>
          <w:lang w:val="fr-FR" w:bidi="ar-DZ"/>
        </w:rPr>
        <w:t>:</w:t>
      </w:r>
    </w:p>
    <w:p w:rsidR="00CA6DC2" w:rsidRPr="007B7782" w:rsidRDefault="00CA6DC2" w:rsidP="00977E75">
      <w:pPr>
        <w:spacing w:after="0"/>
        <w:jc w:val="both"/>
        <w:rPr>
          <w:rFonts w:ascii="Traditional Arabic" w:eastAsia="Times New Roman" w:hAnsi="Traditional Arabic" w:cs="Traditional Arabic"/>
          <w:sz w:val="36"/>
          <w:szCs w:val="36"/>
          <w:rtl/>
          <w:lang w:val="fr-FR" w:bidi="ar-DZ"/>
        </w:rPr>
      </w:pPr>
      <w:r w:rsidRPr="007B7782">
        <w:rPr>
          <w:rFonts w:ascii="Traditional Arabic" w:eastAsia="Times New Roman" w:hAnsi="Traditional Arabic" w:cs="Traditional Arabic"/>
          <w:sz w:val="36"/>
          <w:szCs w:val="36"/>
          <w:rtl/>
          <w:lang w:val="fr-FR" w:bidi="ar-DZ"/>
        </w:rPr>
        <w:t xml:space="preserve">          لقد أتاحت لنا هذه الفسحة</w:t>
      </w:r>
      <w:r w:rsidR="00977E75" w:rsidRPr="007B7782">
        <w:rPr>
          <w:rFonts w:ascii="Traditional Arabic" w:eastAsia="Times New Roman" w:hAnsi="Traditional Arabic" w:cs="Traditional Arabic"/>
          <w:sz w:val="36"/>
          <w:szCs w:val="36"/>
          <w:rtl/>
          <w:lang w:val="fr-FR" w:bidi="ar-DZ"/>
        </w:rPr>
        <w:t xml:space="preserve"> العطرة في رحاب القران الكريم و</w:t>
      </w:r>
      <w:r w:rsidRPr="007B7782">
        <w:rPr>
          <w:rFonts w:ascii="Traditional Arabic" w:eastAsia="Times New Roman" w:hAnsi="Traditional Arabic" w:cs="Traditional Arabic"/>
          <w:sz w:val="36"/>
          <w:szCs w:val="36"/>
          <w:rtl/>
          <w:lang w:val="fr-FR" w:bidi="ar-DZ"/>
        </w:rPr>
        <w:t xml:space="preserve">الوقفة </w:t>
      </w:r>
      <w:r w:rsidR="00977E75" w:rsidRPr="007B7782">
        <w:rPr>
          <w:rFonts w:ascii="Traditional Arabic" w:eastAsia="Times New Roman" w:hAnsi="Traditional Arabic" w:cs="Traditional Arabic" w:hint="cs"/>
          <w:sz w:val="36"/>
          <w:szCs w:val="36"/>
          <w:rtl/>
          <w:lang w:val="fr-FR" w:bidi="ar-DZ"/>
        </w:rPr>
        <w:t>المتأنية</w:t>
      </w:r>
      <w:r w:rsidRPr="007B7782">
        <w:rPr>
          <w:rFonts w:ascii="Traditional Arabic" w:eastAsia="Times New Roman" w:hAnsi="Traditional Arabic" w:cs="Traditional Arabic"/>
          <w:sz w:val="36"/>
          <w:szCs w:val="36"/>
          <w:rtl/>
          <w:lang w:val="fr-FR" w:bidi="ar-DZ"/>
        </w:rPr>
        <w:t xml:space="preserve"> عند أسلوب </w:t>
      </w:r>
      <w:r w:rsidRPr="007B7782">
        <w:rPr>
          <w:rFonts w:ascii="Traditional Arabic" w:eastAsia="Times New Roman" w:hAnsi="Traditional Arabic" w:cs="Traditional Arabic"/>
          <w:b/>
          <w:bCs/>
          <w:sz w:val="36"/>
          <w:szCs w:val="36"/>
          <w:rtl/>
          <w:lang w:val="fr-FR" w:bidi="ar-DZ"/>
        </w:rPr>
        <w:t>الاستفهام</w:t>
      </w:r>
      <w:r w:rsidRPr="007B7782">
        <w:rPr>
          <w:rFonts w:ascii="Traditional Arabic" w:eastAsia="Times New Roman" w:hAnsi="Traditional Arabic" w:cs="Traditional Arabic" w:hint="cs"/>
          <w:b/>
          <w:bCs/>
          <w:sz w:val="36"/>
          <w:szCs w:val="36"/>
          <w:rtl/>
          <w:lang w:val="fr-FR" w:bidi="ar-DZ"/>
        </w:rPr>
        <w:t xml:space="preserve"> المكرر</w:t>
      </w:r>
      <w:r w:rsidRPr="007B7782">
        <w:rPr>
          <w:rFonts w:ascii="Traditional Arabic" w:eastAsia="Times New Roman" w:hAnsi="Traditional Arabic" w:cs="Traditional Arabic"/>
          <w:sz w:val="36"/>
          <w:szCs w:val="36"/>
          <w:rtl/>
          <w:lang w:val="fr-FR" w:bidi="ar-DZ"/>
        </w:rPr>
        <w:t xml:space="preserve"> التوصل إلى جملة من النتائج نوجزها فيما يلي:</w:t>
      </w:r>
    </w:p>
    <w:p w:rsidR="00CA6DC2" w:rsidRPr="007B7782" w:rsidRDefault="00CA6DC2" w:rsidP="009A7D59">
      <w:pPr>
        <w:pStyle w:val="a3"/>
        <w:numPr>
          <w:ilvl w:val="0"/>
          <w:numId w:val="7"/>
        </w:numPr>
        <w:ind w:left="445" w:hanging="283"/>
      </w:pPr>
      <w:r w:rsidRPr="007B7782">
        <w:rPr>
          <w:rFonts w:ascii="Traditional Arabic" w:eastAsia="Times New Roman" w:hAnsi="Traditional Arabic" w:cs="Traditional Arabic"/>
          <w:sz w:val="36"/>
          <w:szCs w:val="36"/>
          <w:rtl/>
          <w:lang w:val="fr-FR" w:bidi="ar-DZ"/>
        </w:rPr>
        <w:t>همزة الاستفهام هي أصل أدوات الاستفهام استعمالا</w:t>
      </w:r>
      <w:r w:rsidRPr="007B7782">
        <w:rPr>
          <w:rFonts w:ascii="Traditional Arabic" w:eastAsia="Times New Roman" w:hAnsi="Traditional Arabic" w:cs="Traditional Arabic" w:hint="cs"/>
          <w:sz w:val="36"/>
          <w:szCs w:val="36"/>
          <w:rtl/>
          <w:lang w:val="fr-FR" w:bidi="ar-DZ"/>
        </w:rPr>
        <w:t xml:space="preserve">، </w:t>
      </w:r>
      <w:r w:rsidR="00977E75" w:rsidRPr="007B7782">
        <w:rPr>
          <w:rFonts w:ascii="Traditional Arabic" w:hAnsi="Traditional Arabic" w:cs="Traditional Arabic" w:hint="cs"/>
          <w:sz w:val="36"/>
          <w:szCs w:val="36"/>
          <w:rtl/>
        </w:rPr>
        <w:t>و</w:t>
      </w:r>
      <w:r w:rsidRPr="007B7782">
        <w:rPr>
          <w:rFonts w:ascii="Traditional Arabic" w:hAnsi="Traditional Arabic" w:cs="Traditional Arabic" w:hint="cs"/>
          <w:sz w:val="36"/>
          <w:szCs w:val="36"/>
          <w:rtl/>
        </w:rPr>
        <w:t xml:space="preserve">من الأغراض التي تستعمل لها الاستفهام </w:t>
      </w:r>
      <w:r w:rsidRPr="007B7782">
        <w:rPr>
          <w:rFonts w:ascii="Traditional Arabic" w:eastAsia="Times New Roman" w:hAnsi="Traditional Arabic" w:cs="Traditional Arabic"/>
          <w:b/>
          <w:bCs/>
          <w:sz w:val="36"/>
          <w:szCs w:val="36"/>
          <w:rtl/>
          <w:lang w:val="fr-FR" w:bidi="ar-DZ"/>
        </w:rPr>
        <w:t>الإنكار</w:t>
      </w:r>
      <w:r w:rsidRPr="007B7782">
        <w:rPr>
          <w:rFonts w:ascii="Traditional Arabic" w:eastAsia="Times New Roman" w:hAnsi="Traditional Arabic" w:cs="Traditional Arabic" w:hint="cs"/>
          <w:b/>
          <w:bCs/>
          <w:sz w:val="36"/>
          <w:szCs w:val="36"/>
          <w:rtl/>
          <w:lang w:val="fr-FR" w:bidi="ar-DZ"/>
        </w:rPr>
        <w:t xml:space="preserve">ي، </w:t>
      </w:r>
      <w:r w:rsidRPr="007B7782">
        <w:rPr>
          <w:rFonts w:ascii="Traditional Arabic" w:hAnsi="Traditional Arabic" w:cs="Traditional Arabic" w:hint="cs"/>
          <w:b/>
          <w:bCs/>
          <w:sz w:val="36"/>
          <w:szCs w:val="36"/>
          <w:rtl/>
        </w:rPr>
        <w:t>بل</w:t>
      </w:r>
      <w:r w:rsidRPr="007B7782">
        <w:rPr>
          <w:rFonts w:ascii="Traditional Arabic" w:eastAsia="Times New Roman" w:hAnsi="Traditional Arabic" w:cs="Traditional Arabic"/>
          <w:b/>
          <w:bCs/>
          <w:sz w:val="36"/>
          <w:szCs w:val="36"/>
          <w:rtl/>
          <w:lang w:val="fr-FR" w:bidi="ar-DZ"/>
        </w:rPr>
        <w:t xml:space="preserve"> هي أكثر أدوات الاستفهام دلالة على معنى الإنكار.</w:t>
      </w:r>
    </w:p>
    <w:p w:rsidR="00CA6DC2" w:rsidRPr="007B7782" w:rsidRDefault="00CA6DC2" w:rsidP="00CA6DC2">
      <w:pPr>
        <w:spacing w:after="0"/>
        <w:jc w:val="both"/>
        <w:rPr>
          <w:rFonts w:ascii="Traditional Arabic" w:eastAsia="Times New Roman" w:hAnsi="Traditional Arabic" w:cs="Traditional Arabic"/>
          <w:sz w:val="36"/>
          <w:szCs w:val="36"/>
          <w:rtl/>
          <w:lang w:val="fr-FR" w:bidi="ar-DZ"/>
        </w:rPr>
      </w:pPr>
      <w:r w:rsidRPr="007B7782">
        <w:rPr>
          <w:rFonts w:ascii="Traditional Arabic" w:eastAsia="Times New Roman" w:hAnsi="Traditional Arabic" w:cs="Traditional Arabic"/>
          <w:sz w:val="36"/>
          <w:szCs w:val="36"/>
          <w:rtl/>
          <w:lang w:val="fr-FR" w:bidi="ar-DZ"/>
        </w:rPr>
        <w:lastRenderedPageBreak/>
        <w:t xml:space="preserve">2- </w:t>
      </w:r>
      <w:r w:rsidRPr="007B7782">
        <w:rPr>
          <w:rFonts w:ascii="Traditional Arabic" w:eastAsia="Times New Roman" w:hAnsi="Traditional Arabic" w:cs="Traditional Arabic" w:hint="cs"/>
          <w:sz w:val="36"/>
          <w:szCs w:val="36"/>
          <w:rtl/>
          <w:lang w:val="fr-FR" w:bidi="ar-DZ"/>
        </w:rPr>
        <w:t xml:space="preserve">أن موضوع الاستفهام المكرر يندرج تحت باب الهمزتين من كلمة، من أبواب علم القراءات. </w:t>
      </w:r>
    </w:p>
    <w:p w:rsidR="00CA6DC2" w:rsidRPr="007B7782" w:rsidRDefault="00CA6DC2" w:rsidP="00CA6DC2">
      <w:pPr>
        <w:rPr>
          <w:rtl/>
        </w:rPr>
      </w:pPr>
      <w:r w:rsidRPr="007B7782">
        <w:rPr>
          <w:rFonts w:ascii="Traditional Arabic" w:eastAsia="Times New Roman" w:hAnsi="Traditional Arabic" w:cs="Traditional Arabic"/>
          <w:sz w:val="36"/>
          <w:szCs w:val="36"/>
          <w:rtl/>
          <w:lang w:val="fr-FR" w:bidi="ar-DZ"/>
        </w:rPr>
        <w:t xml:space="preserve">3- </w:t>
      </w:r>
      <w:r w:rsidRPr="007B7782">
        <w:rPr>
          <w:rFonts w:ascii="Traditional Arabic" w:hAnsi="Traditional Arabic" w:cs="Traditional Arabic" w:hint="cs"/>
          <w:sz w:val="36"/>
          <w:szCs w:val="36"/>
          <w:rtl/>
        </w:rPr>
        <w:t xml:space="preserve">ذُكِر الاستفهام المكرر في القرآن الكريم في </w:t>
      </w:r>
      <w:r w:rsidRPr="007B7782">
        <w:rPr>
          <w:rFonts w:ascii="Traditional Arabic" w:hAnsi="Traditional Arabic" w:cs="Traditional Arabic"/>
          <w:sz w:val="36"/>
          <w:szCs w:val="36"/>
          <w:rtl/>
        </w:rPr>
        <w:t>أحد عشر موضعاً من تسع سور</w:t>
      </w:r>
      <w:r w:rsidRPr="007B7782">
        <w:rPr>
          <w:rFonts w:hint="cs"/>
          <w:rtl/>
        </w:rPr>
        <w:t xml:space="preserve">، </w:t>
      </w:r>
      <w:r w:rsidRPr="007B7782">
        <w:rPr>
          <w:rFonts w:ascii="Traditional Arabic" w:hAnsi="Traditional Arabic" w:cs="Traditional Arabic" w:hint="cs"/>
          <w:sz w:val="36"/>
          <w:szCs w:val="36"/>
          <w:rtl/>
        </w:rPr>
        <w:t>وإما أن يكونا الاستفهامين في نفس الآية وهو الأغلب، وإما أن يكون أحدهما في آية والآخر في الآية التي تليها كما هو في موضعي الأعراف والنازعات.</w:t>
      </w:r>
    </w:p>
    <w:p w:rsidR="00CA6DC2" w:rsidRPr="007B7782" w:rsidRDefault="00CA6DC2" w:rsidP="00CA6DC2">
      <w:pPr>
        <w:spacing w:after="0"/>
        <w:jc w:val="both"/>
        <w:rPr>
          <w:rFonts w:ascii="Traditional Arabic" w:eastAsia="Times New Roman" w:hAnsi="Traditional Arabic" w:cs="Traditional Arabic"/>
          <w:sz w:val="36"/>
          <w:szCs w:val="36"/>
          <w:rtl/>
          <w:lang w:val="fr-FR"/>
        </w:rPr>
      </w:pPr>
      <w:r w:rsidRPr="007B7782">
        <w:rPr>
          <w:rFonts w:ascii="Traditional Arabic" w:eastAsia="Times New Roman" w:hAnsi="Traditional Arabic" w:cs="Traditional Arabic"/>
          <w:sz w:val="36"/>
          <w:szCs w:val="36"/>
          <w:rtl/>
          <w:lang w:val="fr-FR" w:bidi="ar-DZ"/>
        </w:rPr>
        <w:t xml:space="preserve">4- </w:t>
      </w:r>
      <w:r w:rsidRPr="007B7782">
        <w:rPr>
          <w:rFonts w:ascii="Traditional Arabic" w:hAnsi="Traditional Arabic" w:cs="Traditional Arabic" w:hint="cs"/>
          <w:sz w:val="36"/>
          <w:szCs w:val="36"/>
          <w:rtl/>
        </w:rPr>
        <w:t xml:space="preserve">يمكن </w:t>
      </w:r>
      <w:r w:rsidRPr="007B7782">
        <w:rPr>
          <w:rFonts w:ascii="Traditional Arabic" w:hAnsi="Traditional Arabic" w:cs="Traditional Arabic"/>
          <w:sz w:val="36"/>
          <w:szCs w:val="36"/>
          <w:rtl/>
        </w:rPr>
        <w:t>ضبطُ الخلافِ في</w:t>
      </w:r>
      <w:r w:rsidRPr="007B7782">
        <w:rPr>
          <w:rFonts w:ascii="Traditional Arabic" w:hAnsi="Traditional Arabic" w:cs="Traditional Arabic" w:hint="cs"/>
          <w:sz w:val="36"/>
          <w:szCs w:val="36"/>
          <w:rtl/>
        </w:rPr>
        <w:t xml:space="preserve"> مواضع الاستفهام المكرر</w:t>
      </w:r>
      <w:r w:rsidRPr="007B7782">
        <w:rPr>
          <w:rFonts w:ascii="Traditional Arabic" w:hAnsi="Traditional Arabic" w:cs="Traditional Arabic"/>
          <w:sz w:val="36"/>
          <w:szCs w:val="36"/>
          <w:rtl/>
        </w:rPr>
        <w:t xml:space="preserve"> </w:t>
      </w:r>
      <w:r w:rsidRPr="007B7782">
        <w:rPr>
          <w:rFonts w:ascii="Traditional Arabic" w:hAnsi="Traditional Arabic" w:cs="Traditional Arabic" w:hint="cs"/>
          <w:sz w:val="36"/>
          <w:szCs w:val="36"/>
          <w:rtl/>
        </w:rPr>
        <w:t>عند القراء العشرة ب</w:t>
      </w:r>
      <w:r w:rsidRPr="007B7782">
        <w:rPr>
          <w:rFonts w:ascii="Traditional Arabic" w:hAnsi="Traditional Arabic" w:cs="Traditional Arabic"/>
          <w:sz w:val="36"/>
          <w:szCs w:val="36"/>
          <w:rtl/>
        </w:rPr>
        <w:t>طريق</w:t>
      </w:r>
      <w:r w:rsidRPr="007B7782">
        <w:rPr>
          <w:rFonts w:ascii="Traditional Arabic" w:hAnsi="Traditional Arabic" w:cs="Traditional Arabic" w:hint="cs"/>
          <w:sz w:val="36"/>
          <w:szCs w:val="36"/>
          <w:rtl/>
        </w:rPr>
        <w:t>ت</w:t>
      </w:r>
      <w:r w:rsidRPr="007B7782">
        <w:rPr>
          <w:rFonts w:ascii="Traditional Arabic" w:hAnsi="Traditional Arabic" w:cs="Traditional Arabic"/>
          <w:sz w:val="36"/>
          <w:szCs w:val="36"/>
          <w:rtl/>
        </w:rPr>
        <w:t>ان</w:t>
      </w:r>
      <w:r w:rsidRPr="007B7782">
        <w:rPr>
          <w:rFonts w:ascii="Traditional Arabic" w:hAnsi="Traditional Arabic" w:cs="Traditional Arabic" w:hint="cs"/>
          <w:sz w:val="36"/>
          <w:szCs w:val="36"/>
          <w:rtl/>
        </w:rPr>
        <w:t>:</w:t>
      </w:r>
      <w:r w:rsidRPr="007B7782">
        <w:rPr>
          <w:rFonts w:ascii="Traditional Arabic" w:hAnsi="Traditional Arabic" w:cs="Traditional Arabic"/>
          <w:sz w:val="36"/>
          <w:szCs w:val="36"/>
          <w:rtl/>
        </w:rPr>
        <w:t xml:space="preserve"> أحدهما بالنسبة إلى ذِكْر القُرَّاء، والثاني</w:t>
      </w:r>
      <w:r w:rsidRPr="007B7782">
        <w:rPr>
          <w:rFonts w:ascii="Traditional Arabic" w:hAnsi="Traditional Arabic" w:cs="Traditional Arabic" w:hint="cs"/>
          <w:sz w:val="36"/>
          <w:szCs w:val="36"/>
          <w:rtl/>
        </w:rPr>
        <w:t xml:space="preserve"> </w:t>
      </w:r>
      <w:r w:rsidRPr="007B7782">
        <w:rPr>
          <w:rFonts w:ascii="Traditional Arabic" w:hAnsi="Traditional Arabic" w:cs="Traditional Arabic"/>
          <w:sz w:val="36"/>
          <w:szCs w:val="36"/>
          <w:rtl/>
        </w:rPr>
        <w:t>بالنسبة إلى ذِكْر السُّوَر</w:t>
      </w:r>
      <w:r w:rsidRPr="007B7782">
        <w:rPr>
          <w:rFonts w:ascii="Traditional Arabic" w:eastAsia="Times New Roman" w:hAnsi="Traditional Arabic" w:cs="Traditional Arabic" w:hint="cs"/>
          <w:sz w:val="36"/>
          <w:szCs w:val="36"/>
          <w:rtl/>
          <w:lang w:val="fr-FR"/>
        </w:rPr>
        <w:t>.</w:t>
      </w:r>
    </w:p>
    <w:p w:rsidR="00CA6DC2" w:rsidRPr="007B7782" w:rsidRDefault="00CA6DC2" w:rsidP="00CA6DC2">
      <w:pPr>
        <w:rPr>
          <w:rtl/>
        </w:rPr>
      </w:pPr>
      <w:r w:rsidRPr="007B7782">
        <w:rPr>
          <w:rFonts w:ascii="Traditional Arabic" w:eastAsia="Times New Roman" w:hAnsi="Traditional Arabic" w:cs="Traditional Arabic"/>
          <w:sz w:val="36"/>
          <w:szCs w:val="36"/>
          <w:rtl/>
          <w:lang w:val="fr-FR" w:bidi="ar-DZ"/>
        </w:rPr>
        <w:t xml:space="preserve">5- </w:t>
      </w:r>
      <w:r w:rsidRPr="007B7782">
        <w:rPr>
          <w:rFonts w:ascii="Traditional Arabic" w:hAnsi="Traditional Arabic" w:cs="Traditional Arabic"/>
          <w:sz w:val="36"/>
          <w:szCs w:val="36"/>
          <w:rtl/>
        </w:rPr>
        <w:t>الوجهُ في قراءةِ مَ</w:t>
      </w:r>
      <w:r w:rsidRPr="007B7782">
        <w:rPr>
          <w:rFonts w:ascii="Traditional Arabic" w:hAnsi="Traditional Arabic" w:cs="Traditional Arabic" w:hint="cs"/>
          <w:sz w:val="36"/>
          <w:szCs w:val="36"/>
          <w:rtl/>
        </w:rPr>
        <w:t>ن</w:t>
      </w:r>
      <w:r w:rsidRPr="007B7782">
        <w:rPr>
          <w:rFonts w:ascii="Traditional Arabic" w:hAnsi="Traditional Arabic" w:cs="Traditional Arabic"/>
          <w:sz w:val="36"/>
          <w:szCs w:val="36"/>
          <w:rtl/>
        </w:rPr>
        <w:t xml:space="preserve"> استفهم في الأول والثاني قَصْدُ المبالغة في الإنكار</w:t>
      </w:r>
      <w:r w:rsidRPr="007B7782">
        <w:rPr>
          <w:rFonts w:hint="cs"/>
          <w:rtl/>
        </w:rPr>
        <w:t xml:space="preserve">، </w:t>
      </w:r>
      <w:r w:rsidRPr="007B7782">
        <w:rPr>
          <w:rFonts w:ascii="Traditional Arabic" w:hAnsi="Traditional Arabic" w:cs="Traditional Arabic"/>
          <w:sz w:val="36"/>
          <w:szCs w:val="36"/>
          <w:rtl/>
        </w:rPr>
        <w:t>والوجهُ في قراءةِ منْ أتى به في مرة واحدةً حصولُ المقصودِ به؛ لأنَّ كلَّ جملة مرتبطةٌ بالأخرى، فإذا أنكرَ في إحداهما حَصَل الإنكار في الأخرى، وأمَّا مَنْ خالف أصلَه في شيءٍ من ذلك فل</w:t>
      </w:r>
      <w:r w:rsidRPr="007B7782">
        <w:rPr>
          <w:rFonts w:ascii="Traditional Arabic" w:hAnsi="Traditional Arabic" w:cs="Traditional Arabic" w:hint="cs"/>
          <w:sz w:val="36"/>
          <w:szCs w:val="36"/>
          <w:rtl/>
        </w:rPr>
        <w:t>ا</w:t>
      </w:r>
      <w:r w:rsidRPr="007B7782">
        <w:rPr>
          <w:rFonts w:ascii="Traditional Arabic" w:hAnsi="Traditional Arabic" w:cs="Traditional Arabic"/>
          <w:sz w:val="36"/>
          <w:szCs w:val="36"/>
          <w:rtl/>
        </w:rPr>
        <w:t>تِّباعِ الأثَر</w:t>
      </w:r>
      <w:r w:rsidRPr="007B7782">
        <w:rPr>
          <w:rFonts w:hint="cs"/>
          <w:rtl/>
        </w:rPr>
        <w:t>.</w:t>
      </w:r>
    </w:p>
    <w:p w:rsidR="00CA6DC2" w:rsidRPr="007B7782" w:rsidRDefault="00CA6DC2" w:rsidP="00CA6DC2">
      <w:pPr>
        <w:rPr>
          <w:rFonts w:ascii="Traditional Arabic" w:hAnsi="Traditional Arabic" w:cs="Traditional Arabic"/>
          <w:sz w:val="36"/>
          <w:szCs w:val="36"/>
        </w:rPr>
      </w:pPr>
      <w:r w:rsidRPr="007B7782">
        <w:rPr>
          <w:rFonts w:ascii="Traditional Arabic" w:hAnsi="Traditional Arabic" w:cs="Traditional Arabic" w:hint="cs"/>
          <w:sz w:val="36"/>
          <w:szCs w:val="36"/>
          <w:rtl/>
        </w:rPr>
        <w:t xml:space="preserve">   </w:t>
      </w:r>
      <w:r w:rsidR="009A7D59">
        <w:rPr>
          <w:rFonts w:ascii="Traditional Arabic" w:hAnsi="Traditional Arabic" w:cs="Traditional Arabic" w:hint="cs"/>
          <w:sz w:val="36"/>
          <w:szCs w:val="36"/>
          <w:rtl/>
        </w:rPr>
        <w:t xml:space="preserve"> </w:t>
      </w:r>
      <w:r w:rsidRPr="007B7782">
        <w:rPr>
          <w:rFonts w:ascii="Traditional Arabic" w:hAnsi="Traditional Arabic" w:cs="Traditional Arabic"/>
          <w:sz w:val="36"/>
          <w:szCs w:val="36"/>
          <w:rtl/>
        </w:rPr>
        <w:t xml:space="preserve">والله أسأل أن أكون قد وفقت في هذا البحث لإيضاح مسألة الاستفهام المكرر، وأن ينفع به كل من قرأه، وأن يتقبله مني، </w:t>
      </w:r>
      <w:proofErr w:type="gramStart"/>
      <w:r w:rsidRPr="007B7782">
        <w:rPr>
          <w:rFonts w:ascii="Traditional Arabic" w:hAnsi="Traditional Arabic" w:cs="Traditional Arabic"/>
          <w:sz w:val="36"/>
          <w:szCs w:val="36"/>
          <w:rtl/>
        </w:rPr>
        <w:t>ويكتب  لي</w:t>
      </w:r>
      <w:proofErr w:type="gramEnd"/>
      <w:r w:rsidRPr="007B7782">
        <w:rPr>
          <w:rFonts w:ascii="Traditional Arabic" w:hAnsi="Traditional Arabic" w:cs="Traditional Arabic"/>
          <w:sz w:val="36"/>
          <w:szCs w:val="36"/>
          <w:rtl/>
        </w:rPr>
        <w:t xml:space="preserve"> به الأجر والمثوبة، وآخر دعوانا أن الحمد لله رب العالمين.</w:t>
      </w:r>
    </w:p>
    <w:p w:rsidR="00CA6DC2" w:rsidRPr="007B7782" w:rsidRDefault="00CA6DC2" w:rsidP="00CA6DC2">
      <w:pPr>
        <w:spacing w:after="0"/>
        <w:jc w:val="both"/>
        <w:rPr>
          <w:rFonts w:ascii="Traditional Arabic" w:eastAsia="Times New Roman" w:hAnsi="Traditional Arabic" w:cs="Traditional Arabic"/>
          <w:sz w:val="36"/>
          <w:szCs w:val="36"/>
          <w:rtl/>
          <w:lang w:val="fr-FR" w:bidi="ar-DZ"/>
        </w:rPr>
      </w:pPr>
    </w:p>
    <w:p w:rsidR="00CA6DC2" w:rsidRPr="007B7782" w:rsidRDefault="00CA6DC2" w:rsidP="00CA6DC2">
      <w:pPr>
        <w:jc w:val="both"/>
        <w:rPr>
          <w:rFonts w:ascii="Traditional Arabic" w:hAnsi="Traditional Arabic" w:cs="Traditional Arabic"/>
          <w:sz w:val="36"/>
          <w:szCs w:val="36"/>
          <w:rtl/>
          <w:lang w:bidi="ar-DZ"/>
        </w:rPr>
      </w:pPr>
    </w:p>
    <w:p w:rsidR="00CA6DC2" w:rsidRPr="007B7782" w:rsidRDefault="00CA6DC2" w:rsidP="00CA6DC2">
      <w:pPr>
        <w:jc w:val="center"/>
        <w:rPr>
          <w:rFonts w:ascii="Traditional Arabic" w:hAnsi="Traditional Arabic" w:cs="Traditional Arabic"/>
          <w:b/>
          <w:bCs/>
          <w:sz w:val="36"/>
          <w:szCs w:val="36"/>
          <w:rtl/>
        </w:rPr>
      </w:pPr>
      <w:proofErr w:type="gramStart"/>
      <w:r w:rsidRPr="007B7782">
        <w:rPr>
          <w:rFonts w:ascii="Traditional Arabic" w:hAnsi="Traditional Arabic" w:cs="Traditional Arabic" w:hint="cs"/>
          <w:b/>
          <w:bCs/>
          <w:sz w:val="36"/>
          <w:szCs w:val="36"/>
          <w:rtl/>
        </w:rPr>
        <w:t>المصادر</w:t>
      </w:r>
      <w:proofErr w:type="gramEnd"/>
      <w:r w:rsidRPr="007B7782">
        <w:rPr>
          <w:rFonts w:ascii="Traditional Arabic" w:hAnsi="Traditional Arabic" w:cs="Traditional Arabic" w:hint="cs"/>
          <w:b/>
          <w:bCs/>
          <w:sz w:val="36"/>
          <w:szCs w:val="36"/>
          <w:rtl/>
        </w:rPr>
        <w:t xml:space="preserve"> والمراجع</w:t>
      </w:r>
    </w:p>
    <w:p w:rsidR="009A7D59" w:rsidRPr="007B7782" w:rsidRDefault="009A7D59" w:rsidP="009A7D59">
      <w:pPr>
        <w:pStyle w:val="a3"/>
        <w:numPr>
          <w:ilvl w:val="0"/>
          <w:numId w:val="10"/>
        </w:numPr>
        <w:spacing w:after="0" w:line="240" w:lineRule="auto"/>
        <w:rPr>
          <w:rFonts w:ascii="Traditional Arabic" w:hAnsi="Traditional Arabic" w:cs="Traditional Arabic"/>
          <w:sz w:val="36"/>
          <w:szCs w:val="36"/>
          <w:rtl/>
        </w:rPr>
      </w:pPr>
      <w:r w:rsidRPr="007B7782">
        <w:rPr>
          <w:rFonts w:ascii="Traditional Arabic" w:hAnsi="Traditional Arabic" w:cs="Traditional Arabic"/>
          <w:sz w:val="36"/>
          <w:szCs w:val="36"/>
          <w:rtl/>
        </w:rPr>
        <w:t>ابن الجزري، أبو الخير محمد بن محمد، 1932م. غاية النهاية في طبقات القرّاء</w:t>
      </w:r>
      <w:r w:rsidRPr="007B7782">
        <w:rPr>
          <w:rFonts w:ascii="Traditional Arabic" w:hAnsi="Traditional Arabic" w:cs="Traditional Arabic"/>
          <w:sz w:val="36"/>
          <w:szCs w:val="36"/>
        </w:rPr>
        <w:t>.</w:t>
      </w:r>
      <w:r w:rsidRPr="007B7782">
        <w:rPr>
          <w:rFonts w:ascii="Traditional Arabic" w:hAnsi="Traditional Arabic" w:cs="Traditional Arabic"/>
          <w:sz w:val="36"/>
          <w:szCs w:val="36"/>
          <w:rtl/>
        </w:rPr>
        <w:t xml:space="preserve"> القاهرة، مكتبة الخانجي، تحقيق: براجستراسر.</w:t>
      </w:r>
    </w:p>
    <w:p w:rsidR="009A7D59" w:rsidRPr="007B7782" w:rsidRDefault="009A7D59" w:rsidP="00CA6DC2">
      <w:pPr>
        <w:pStyle w:val="a5"/>
        <w:numPr>
          <w:ilvl w:val="0"/>
          <w:numId w:val="10"/>
        </w:numPr>
        <w:jc w:val="both"/>
        <w:rPr>
          <w:rFonts w:ascii="Traditional Arabic" w:hAnsi="Traditional Arabic" w:cs="Traditional Arabic"/>
          <w:sz w:val="36"/>
          <w:szCs w:val="36"/>
        </w:rPr>
      </w:pPr>
      <w:r w:rsidRPr="007B7782">
        <w:rPr>
          <w:rFonts w:ascii="Traditional Arabic" w:hAnsi="Traditional Arabic" w:cs="Traditional Arabic"/>
          <w:sz w:val="36"/>
          <w:szCs w:val="36"/>
          <w:rtl/>
        </w:rPr>
        <w:t>ابن الجزري، أبو الخير محمد بن محمد، طيبة النشر، تحقيق أيمن سويد، مكتبة ابن الجزري،</w:t>
      </w:r>
      <w:r w:rsidRPr="007B7782">
        <w:rPr>
          <w:rFonts w:ascii="Traditional Arabic" w:hAnsi="Traditional Arabic" w:cs="Traditional Arabic" w:hint="cs"/>
          <w:sz w:val="36"/>
          <w:szCs w:val="36"/>
          <w:rtl/>
        </w:rPr>
        <w:t xml:space="preserve"> </w:t>
      </w:r>
      <w:r w:rsidRPr="007B7782">
        <w:rPr>
          <w:rFonts w:ascii="Traditional Arabic" w:hAnsi="Traditional Arabic" w:cs="Traditional Arabic"/>
          <w:sz w:val="36"/>
          <w:szCs w:val="36"/>
          <w:rtl/>
        </w:rPr>
        <w:t>دمشق، ط1، 1433</w:t>
      </w:r>
      <w:r>
        <w:rPr>
          <w:rFonts w:ascii="Traditional Arabic" w:hAnsi="Traditional Arabic" w:cs="Traditional Arabic" w:hint="cs"/>
          <w:sz w:val="36"/>
          <w:szCs w:val="36"/>
          <w:rtl/>
        </w:rPr>
        <w:t>ه</w:t>
      </w:r>
      <w:r w:rsidRPr="007B7782">
        <w:rPr>
          <w:rFonts w:ascii="Traditional Arabic" w:hAnsi="Traditional Arabic" w:cs="Traditional Arabic"/>
          <w:sz w:val="36"/>
          <w:szCs w:val="36"/>
          <w:rtl/>
        </w:rPr>
        <w:t>-2012</w:t>
      </w:r>
      <w:r>
        <w:rPr>
          <w:rFonts w:ascii="Traditional Arabic" w:hAnsi="Traditional Arabic" w:cs="Traditional Arabic" w:hint="cs"/>
          <w:sz w:val="36"/>
          <w:szCs w:val="36"/>
          <w:rtl/>
        </w:rPr>
        <w:t>م</w:t>
      </w:r>
      <w:r w:rsidRPr="007B7782">
        <w:rPr>
          <w:rFonts w:ascii="Traditional Arabic" w:hAnsi="Traditional Arabic" w:cs="Traditional Arabic" w:hint="cs"/>
          <w:sz w:val="36"/>
          <w:szCs w:val="36"/>
          <w:rtl/>
        </w:rPr>
        <w:t>.</w:t>
      </w:r>
      <w:r w:rsidRPr="007B7782">
        <w:rPr>
          <w:rFonts w:ascii="Traditional Arabic" w:hAnsi="Traditional Arabic" w:cs="Traditional Arabic"/>
          <w:sz w:val="36"/>
          <w:szCs w:val="36"/>
          <w:rtl/>
        </w:rPr>
        <w:t xml:space="preserve"> </w:t>
      </w:r>
    </w:p>
    <w:p w:rsidR="009A7D59" w:rsidRPr="007B7782" w:rsidRDefault="009A7D59" w:rsidP="00CA6DC2">
      <w:pPr>
        <w:pStyle w:val="a5"/>
        <w:numPr>
          <w:ilvl w:val="0"/>
          <w:numId w:val="10"/>
        </w:numPr>
        <w:jc w:val="both"/>
        <w:rPr>
          <w:rFonts w:ascii="Traditional Arabic" w:hAnsi="Traditional Arabic" w:cs="Traditional Arabic"/>
          <w:sz w:val="36"/>
          <w:szCs w:val="36"/>
        </w:rPr>
      </w:pPr>
      <w:r w:rsidRPr="007B7782">
        <w:rPr>
          <w:rFonts w:ascii="Traditional Arabic" w:hAnsi="Traditional Arabic" w:cs="Traditional Arabic"/>
          <w:sz w:val="36"/>
          <w:szCs w:val="36"/>
          <w:rtl/>
        </w:rPr>
        <w:lastRenderedPageBreak/>
        <w:t>ابن الجزري، محمد بن محمد، النشر</w:t>
      </w:r>
      <w:r w:rsidRPr="007B7782">
        <w:rPr>
          <w:rFonts w:ascii="Traditional Arabic" w:hAnsi="Traditional Arabic" w:cs="Traditional Arabic" w:hint="cs"/>
          <w:sz w:val="36"/>
          <w:szCs w:val="36"/>
          <w:rtl/>
        </w:rPr>
        <w:t xml:space="preserve"> في القراءات العشر، تصحيح ومراجعة: علي محمد الضباع.</w:t>
      </w:r>
    </w:p>
    <w:p w:rsidR="009A7D59" w:rsidRPr="007B7782" w:rsidRDefault="009A7D59" w:rsidP="00CA6DC2">
      <w:pPr>
        <w:pStyle w:val="a5"/>
        <w:numPr>
          <w:ilvl w:val="0"/>
          <w:numId w:val="10"/>
        </w:numPr>
        <w:jc w:val="both"/>
        <w:rPr>
          <w:rFonts w:ascii="Traditional Arabic" w:hAnsi="Traditional Arabic" w:cs="Traditional Arabic"/>
          <w:sz w:val="36"/>
          <w:szCs w:val="36"/>
        </w:rPr>
      </w:pPr>
      <w:r w:rsidRPr="007B7782">
        <w:rPr>
          <w:rFonts w:ascii="Traditional Arabic" w:hAnsi="Traditional Arabic" w:cs="Traditional Arabic"/>
          <w:sz w:val="36"/>
          <w:szCs w:val="36"/>
          <w:rtl/>
        </w:rPr>
        <w:t>ابن خالويه، الحسين بن أحمد، 1420هـ- 1999م. الحجة في القراءات السبع. بيروت، دار الكتب العلمية تحقيق: أحمد فريد المزيدي، ط1</w:t>
      </w:r>
      <w:r w:rsidRPr="007B7782">
        <w:rPr>
          <w:rFonts w:ascii="Traditional Arabic" w:hAnsi="Traditional Arabic" w:cs="Traditional Arabic"/>
          <w:sz w:val="36"/>
          <w:szCs w:val="36"/>
        </w:rPr>
        <w:t>.</w:t>
      </w:r>
    </w:p>
    <w:p w:rsidR="009A7D59" w:rsidRPr="007B7782" w:rsidRDefault="009A7D59" w:rsidP="00CA6DC2">
      <w:pPr>
        <w:pStyle w:val="a3"/>
        <w:numPr>
          <w:ilvl w:val="0"/>
          <w:numId w:val="10"/>
        </w:numPr>
        <w:autoSpaceDE w:val="0"/>
        <w:autoSpaceDN w:val="0"/>
        <w:adjustRightInd w:val="0"/>
        <w:spacing w:after="0" w:line="240" w:lineRule="auto"/>
        <w:jc w:val="both"/>
        <w:rPr>
          <w:rFonts w:ascii="Traditional Arabic" w:hAnsi="Traditional Arabic" w:cs="Traditional Arabic"/>
          <w:sz w:val="36"/>
          <w:szCs w:val="36"/>
          <w:rtl/>
        </w:rPr>
      </w:pPr>
      <w:r w:rsidRPr="007B7782">
        <w:rPr>
          <w:rFonts w:ascii="Traditional Arabic" w:hAnsi="Traditional Arabic" w:cs="Traditional Arabic"/>
          <w:sz w:val="36"/>
          <w:szCs w:val="36"/>
          <w:rtl/>
        </w:rPr>
        <w:t>ابن زنجلة، عبد الرحمن بن محمد، حجة القراءات،</w:t>
      </w:r>
      <w:r>
        <w:rPr>
          <w:rFonts w:ascii="Traditional Arabic" w:hAnsi="Traditional Arabic" w:cs="Traditional Arabic"/>
          <w:sz w:val="36"/>
          <w:szCs w:val="36"/>
          <w:rtl/>
        </w:rPr>
        <w:t xml:space="preserve"> مؤسسة الرسالة</w:t>
      </w:r>
      <w:r w:rsidRPr="007B7782">
        <w:rPr>
          <w:rFonts w:ascii="Traditional Arabic" w:hAnsi="Traditional Arabic" w:cs="Traditional Arabic"/>
          <w:sz w:val="36"/>
          <w:szCs w:val="36"/>
          <w:rtl/>
        </w:rPr>
        <w:t>، بيروت، ط2، 1402 – 1982، تحقيق: سعيد الأفغاني.</w:t>
      </w:r>
    </w:p>
    <w:p w:rsidR="009A7D59" w:rsidRPr="007B7782" w:rsidRDefault="009A7D59" w:rsidP="00CA6DC2">
      <w:pPr>
        <w:pStyle w:val="a3"/>
        <w:numPr>
          <w:ilvl w:val="0"/>
          <w:numId w:val="10"/>
        </w:numPr>
        <w:autoSpaceDE w:val="0"/>
        <w:autoSpaceDN w:val="0"/>
        <w:adjustRightInd w:val="0"/>
        <w:spacing w:after="0" w:line="240" w:lineRule="auto"/>
        <w:jc w:val="both"/>
        <w:rPr>
          <w:rFonts w:ascii="Traditional Arabic" w:hAnsi="Traditional Arabic" w:cs="Traditional Arabic"/>
          <w:sz w:val="36"/>
          <w:szCs w:val="36"/>
        </w:rPr>
      </w:pPr>
      <w:r w:rsidRPr="007B7782">
        <w:rPr>
          <w:rFonts w:ascii="Traditional Arabic" w:hAnsi="Traditional Arabic" w:cs="Traditional Arabic"/>
          <w:sz w:val="36"/>
          <w:szCs w:val="36"/>
          <w:rtl/>
        </w:rPr>
        <w:t xml:space="preserve">ابن عاشور، محمد الطاهر، التحرير والتنوير، الطبعة التونسية، </w:t>
      </w:r>
      <w:r>
        <w:rPr>
          <w:rFonts w:ascii="Traditional Arabic" w:hAnsi="Traditional Arabic" w:cs="Traditional Arabic"/>
          <w:sz w:val="36"/>
          <w:szCs w:val="36"/>
          <w:rtl/>
        </w:rPr>
        <w:t>دار سحنون للنشر والتوزيع، تونس، 1997</w:t>
      </w:r>
      <w:r w:rsidRPr="007B7782">
        <w:rPr>
          <w:rFonts w:ascii="Traditional Arabic" w:hAnsi="Traditional Arabic" w:cs="Traditional Arabic"/>
          <w:sz w:val="36"/>
          <w:szCs w:val="36"/>
          <w:rtl/>
        </w:rPr>
        <w:t>م.</w:t>
      </w:r>
    </w:p>
    <w:p w:rsidR="009A7D59" w:rsidRPr="007B7782" w:rsidRDefault="009A7D59" w:rsidP="00CA6DC2">
      <w:pPr>
        <w:pStyle w:val="a3"/>
        <w:numPr>
          <w:ilvl w:val="0"/>
          <w:numId w:val="10"/>
        </w:numPr>
        <w:spacing w:after="0" w:line="240" w:lineRule="auto"/>
        <w:rPr>
          <w:rFonts w:ascii="Traditional Arabic" w:eastAsia="Times New Roman" w:hAnsi="Traditional Arabic" w:cs="Traditional Arabic"/>
          <w:sz w:val="36"/>
          <w:szCs w:val="36"/>
          <w:lang w:bidi="ar-DZ"/>
        </w:rPr>
      </w:pPr>
      <w:proofErr w:type="gramStart"/>
      <w:r w:rsidRPr="007B7782">
        <w:rPr>
          <w:rFonts w:ascii="Traditional Arabic" w:eastAsia="Times New Roman" w:hAnsi="Traditional Arabic" w:cs="Traditional Arabic"/>
          <w:sz w:val="36"/>
          <w:szCs w:val="36"/>
          <w:rtl/>
          <w:lang w:bidi="ar-DZ"/>
        </w:rPr>
        <w:t>ابن</w:t>
      </w:r>
      <w:proofErr w:type="gramEnd"/>
      <w:r w:rsidRPr="007B7782">
        <w:rPr>
          <w:rFonts w:ascii="Traditional Arabic" w:eastAsia="Times New Roman" w:hAnsi="Traditional Arabic" w:cs="Traditional Arabic"/>
          <w:sz w:val="36"/>
          <w:szCs w:val="36"/>
          <w:rtl/>
          <w:lang w:bidi="ar-DZ"/>
        </w:rPr>
        <w:t xml:space="preserve"> منظور</w:t>
      </w:r>
      <w:r w:rsidRPr="007B7782">
        <w:rPr>
          <w:rFonts w:ascii="Traditional Arabic" w:eastAsia="Times New Roman" w:hAnsi="Traditional Arabic" w:cs="Traditional Arabic" w:hint="cs"/>
          <w:sz w:val="36"/>
          <w:szCs w:val="36"/>
          <w:rtl/>
          <w:lang w:bidi="ar-DZ"/>
        </w:rPr>
        <w:t>،</w:t>
      </w:r>
      <w:r w:rsidRPr="007B7782">
        <w:rPr>
          <w:rFonts w:ascii="Traditional Arabic" w:eastAsia="Times New Roman" w:hAnsi="Traditional Arabic" w:cs="Traditional Arabic"/>
          <w:sz w:val="36"/>
          <w:szCs w:val="36"/>
          <w:rtl/>
          <w:lang w:bidi="ar-DZ"/>
        </w:rPr>
        <w:t xml:space="preserve"> أبي الفضل جمال الدين محمد مكرم</w:t>
      </w:r>
      <w:r w:rsidRPr="007B7782">
        <w:rPr>
          <w:rFonts w:ascii="Traditional Arabic" w:eastAsia="Times New Roman" w:hAnsi="Traditional Arabic" w:cs="Traditional Arabic" w:hint="cs"/>
          <w:sz w:val="36"/>
          <w:szCs w:val="36"/>
          <w:rtl/>
          <w:lang w:bidi="ar-DZ"/>
        </w:rPr>
        <w:t xml:space="preserve">، </w:t>
      </w:r>
      <w:r w:rsidRPr="007B7782">
        <w:rPr>
          <w:rFonts w:ascii="Traditional Arabic" w:eastAsia="Times New Roman" w:hAnsi="Traditional Arabic" w:cs="Traditional Arabic"/>
          <w:sz w:val="36"/>
          <w:szCs w:val="36"/>
          <w:rtl/>
          <w:lang w:bidi="ar-DZ"/>
        </w:rPr>
        <w:t>لسان العرب</w:t>
      </w:r>
      <w:r w:rsidRPr="007B7782">
        <w:rPr>
          <w:rFonts w:ascii="Traditional Arabic" w:eastAsia="Times New Roman" w:hAnsi="Traditional Arabic" w:cs="Traditional Arabic" w:hint="cs"/>
          <w:sz w:val="36"/>
          <w:szCs w:val="36"/>
          <w:rtl/>
          <w:lang w:bidi="ar-DZ"/>
        </w:rPr>
        <w:t xml:space="preserve">، </w:t>
      </w:r>
      <w:r w:rsidRPr="007B7782">
        <w:rPr>
          <w:rFonts w:ascii="Traditional Arabic" w:eastAsia="Times New Roman" w:hAnsi="Traditional Arabic" w:cs="Traditional Arabic"/>
          <w:sz w:val="36"/>
          <w:szCs w:val="36"/>
          <w:rtl/>
          <w:lang w:bidi="ar-DZ"/>
        </w:rPr>
        <w:t>دار صادر</w:t>
      </w:r>
      <w:r w:rsidRPr="007B7782">
        <w:rPr>
          <w:rFonts w:ascii="Traditional Arabic" w:eastAsia="Times New Roman" w:hAnsi="Traditional Arabic" w:cs="Traditional Arabic" w:hint="cs"/>
          <w:sz w:val="36"/>
          <w:szCs w:val="36"/>
          <w:rtl/>
        </w:rPr>
        <w:t>،</w:t>
      </w:r>
      <w:r w:rsidRPr="007B7782">
        <w:rPr>
          <w:rFonts w:ascii="Traditional Arabic" w:eastAsia="Times New Roman" w:hAnsi="Traditional Arabic" w:cs="Traditional Arabic"/>
          <w:sz w:val="36"/>
          <w:szCs w:val="36"/>
          <w:rtl/>
          <w:lang w:bidi="ar-DZ"/>
        </w:rPr>
        <w:t xml:space="preserve"> بيروت</w:t>
      </w:r>
      <w:r w:rsidRPr="007B7782">
        <w:rPr>
          <w:rFonts w:ascii="Traditional Arabic" w:eastAsia="Times New Roman" w:hAnsi="Traditional Arabic" w:cs="Traditional Arabic" w:hint="cs"/>
          <w:sz w:val="36"/>
          <w:szCs w:val="36"/>
          <w:rtl/>
          <w:lang w:bidi="ar-DZ"/>
        </w:rPr>
        <w:t>،</w:t>
      </w:r>
      <w:r w:rsidRPr="007B7782">
        <w:rPr>
          <w:rFonts w:ascii="Traditional Arabic" w:eastAsia="Times New Roman" w:hAnsi="Traditional Arabic" w:cs="Traditional Arabic"/>
          <w:sz w:val="36"/>
          <w:szCs w:val="36"/>
          <w:rtl/>
          <w:lang w:bidi="ar-DZ"/>
        </w:rPr>
        <w:t xml:space="preserve"> طبعة جديدة منقحة</w:t>
      </w:r>
      <w:r w:rsidRPr="007B7782">
        <w:rPr>
          <w:rFonts w:ascii="Traditional Arabic" w:eastAsia="Times New Roman" w:hAnsi="Traditional Arabic" w:cs="Traditional Arabic" w:hint="cs"/>
          <w:sz w:val="36"/>
          <w:szCs w:val="36"/>
          <w:rtl/>
          <w:lang w:bidi="ar-DZ"/>
        </w:rPr>
        <w:t>.</w:t>
      </w:r>
    </w:p>
    <w:p w:rsidR="009A7D59" w:rsidRPr="007B7782" w:rsidRDefault="009A7D59" w:rsidP="00CA6DC2">
      <w:pPr>
        <w:pStyle w:val="a3"/>
        <w:numPr>
          <w:ilvl w:val="0"/>
          <w:numId w:val="10"/>
        </w:numPr>
        <w:spacing w:after="0" w:line="240" w:lineRule="auto"/>
        <w:rPr>
          <w:rFonts w:ascii="Traditional Arabic" w:eastAsia="Times New Roman" w:hAnsi="Traditional Arabic" w:cs="Traditional Arabic"/>
          <w:sz w:val="36"/>
          <w:szCs w:val="36"/>
          <w:lang w:bidi="ar-DZ"/>
        </w:rPr>
      </w:pPr>
      <w:r w:rsidRPr="007B7782">
        <w:rPr>
          <w:rFonts w:ascii="Traditional Arabic" w:eastAsia="Times New Roman" w:hAnsi="Traditional Arabic" w:cs="Traditional Arabic"/>
          <w:sz w:val="36"/>
          <w:szCs w:val="36"/>
          <w:rtl/>
          <w:lang w:bidi="ar-DZ"/>
        </w:rPr>
        <w:t>ابن هشام</w:t>
      </w:r>
      <w:r w:rsidRPr="007B7782">
        <w:rPr>
          <w:rFonts w:ascii="Traditional Arabic" w:eastAsia="Times New Roman" w:hAnsi="Traditional Arabic" w:cs="Traditional Arabic" w:hint="cs"/>
          <w:sz w:val="36"/>
          <w:szCs w:val="36"/>
          <w:rtl/>
          <w:lang w:bidi="ar-DZ"/>
        </w:rPr>
        <w:t>،</w:t>
      </w:r>
      <w:r w:rsidRPr="007B7782">
        <w:rPr>
          <w:rFonts w:ascii="Traditional Arabic" w:eastAsia="Times New Roman" w:hAnsi="Traditional Arabic" w:cs="Traditional Arabic"/>
          <w:sz w:val="36"/>
          <w:szCs w:val="36"/>
          <w:rtl/>
          <w:lang w:bidi="ar-DZ"/>
        </w:rPr>
        <w:t xml:space="preserve"> مغني اللبيب عن كتب ال</w:t>
      </w:r>
      <w:r w:rsidRPr="007B7782">
        <w:rPr>
          <w:rFonts w:ascii="Traditional Arabic" w:eastAsia="Times New Roman" w:hAnsi="Traditional Arabic" w:cs="Traditional Arabic" w:hint="cs"/>
          <w:sz w:val="36"/>
          <w:szCs w:val="36"/>
          <w:rtl/>
          <w:lang w:bidi="ar-DZ"/>
        </w:rPr>
        <w:t>أ</w:t>
      </w:r>
      <w:r w:rsidRPr="007B7782">
        <w:rPr>
          <w:rFonts w:ascii="Traditional Arabic" w:eastAsia="Times New Roman" w:hAnsi="Traditional Arabic" w:cs="Traditional Arabic"/>
          <w:sz w:val="36"/>
          <w:szCs w:val="36"/>
          <w:rtl/>
          <w:lang w:bidi="ar-DZ"/>
        </w:rPr>
        <w:t>عاريب، تحقيق: صلاح عبد العزيز- علي السيد، دار السلام، مصر، ط1، 2004</w:t>
      </w:r>
      <w:r>
        <w:rPr>
          <w:rFonts w:ascii="Traditional Arabic" w:eastAsia="Times New Roman" w:hAnsi="Traditional Arabic" w:cs="Traditional Arabic" w:hint="cs"/>
          <w:sz w:val="36"/>
          <w:szCs w:val="36"/>
          <w:rtl/>
          <w:lang w:bidi="ar-DZ"/>
        </w:rPr>
        <w:t>م</w:t>
      </w:r>
      <w:r w:rsidRPr="007B7782">
        <w:rPr>
          <w:rFonts w:ascii="Traditional Arabic" w:eastAsia="Times New Roman" w:hAnsi="Traditional Arabic" w:cs="Traditional Arabic" w:hint="cs"/>
          <w:sz w:val="36"/>
          <w:szCs w:val="36"/>
          <w:rtl/>
          <w:lang w:bidi="ar-DZ"/>
        </w:rPr>
        <w:t>.</w:t>
      </w:r>
    </w:p>
    <w:p w:rsidR="009A7D59" w:rsidRPr="007B7782" w:rsidRDefault="009A7D59" w:rsidP="00CA6DC2">
      <w:pPr>
        <w:pStyle w:val="a3"/>
        <w:numPr>
          <w:ilvl w:val="0"/>
          <w:numId w:val="10"/>
        </w:numPr>
        <w:spacing w:after="0" w:line="240" w:lineRule="auto"/>
        <w:rPr>
          <w:rFonts w:ascii="Traditional Arabic" w:eastAsia="Times New Roman" w:hAnsi="Traditional Arabic" w:cs="Traditional Arabic"/>
          <w:sz w:val="36"/>
          <w:szCs w:val="36"/>
          <w:rtl/>
        </w:rPr>
      </w:pPr>
      <w:r w:rsidRPr="007B7782">
        <w:rPr>
          <w:rFonts w:ascii="Traditional Arabic" w:eastAsia="Times New Roman" w:hAnsi="Traditional Arabic" w:cs="Traditional Arabic"/>
          <w:sz w:val="36"/>
          <w:szCs w:val="36"/>
          <w:rtl/>
          <w:lang w:bidi="ar-DZ"/>
        </w:rPr>
        <w:t>أسعد</w:t>
      </w:r>
      <w:r w:rsidRPr="007B7782">
        <w:rPr>
          <w:rFonts w:ascii="Traditional Arabic" w:eastAsia="Times New Roman" w:hAnsi="Traditional Arabic" w:cs="Traditional Arabic" w:hint="cs"/>
          <w:sz w:val="36"/>
          <w:szCs w:val="36"/>
          <w:rtl/>
          <w:lang w:bidi="ar-DZ"/>
        </w:rPr>
        <w:t xml:space="preserve">، </w:t>
      </w:r>
      <w:proofErr w:type="gramStart"/>
      <w:r w:rsidRPr="007B7782">
        <w:rPr>
          <w:rFonts w:ascii="Traditional Arabic" w:eastAsia="Times New Roman" w:hAnsi="Traditional Arabic" w:cs="Traditional Arabic"/>
          <w:sz w:val="36"/>
          <w:szCs w:val="36"/>
          <w:rtl/>
          <w:lang w:bidi="ar-DZ"/>
        </w:rPr>
        <w:t>محمد</w:t>
      </w:r>
      <w:proofErr w:type="gramEnd"/>
      <w:r w:rsidRPr="007B7782">
        <w:rPr>
          <w:rFonts w:ascii="Traditional Arabic" w:eastAsia="Times New Roman" w:hAnsi="Traditional Arabic" w:cs="Traditional Arabic" w:hint="cs"/>
          <w:sz w:val="36"/>
          <w:szCs w:val="36"/>
          <w:rtl/>
          <w:lang w:bidi="ar-DZ"/>
        </w:rPr>
        <w:t>،</w:t>
      </w:r>
      <w:r w:rsidRPr="007B7782">
        <w:rPr>
          <w:rFonts w:ascii="Traditional Arabic" w:eastAsia="Times New Roman" w:hAnsi="Traditional Arabic" w:cs="Traditional Arabic"/>
          <w:sz w:val="36"/>
          <w:szCs w:val="36"/>
          <w:rtl/>
          <w:lang w:bidi="ar-DZ"/>
        </w:rPr>
        <w:t xml:space="preserve"> نحو اللغة العربية، المكتبة العصرية، بيروت، ط3، 2002</w:t>
      </w:r>
      <w:r>
        <w:rPr>
          <w:rFonts w:ascii="Traditional Arabic" w:eastAsia="Times New Roman" w:hAnsi="Traditional Arabic" w:cs="Traditional Arabic" w:hint="cs"/>
          <w:sz w:val="36"/>
          <w:szCs w:val="36"/>
          <w:rtl/>
          <w:lang w:bidi="ar-DZ"/>
        </w:rPr>
        <w:t>م</w:t>
      </w:r>
      <w:r w:rsidRPr="007B7782">
        <w:rPr>
          <w:rFonts w:ascii="Traditional Arabic" w:eastAsia="Times New Roman" w:hAnsi="Traditional Arabic" w:cs="Traditional Arabic" w:hint="cs"/>
          <w:sz w:val="36"/>
          <w:szCs w:val="36"/>
          <w:rtl/>
          <w:lang w:bidi="ar-DZ"/>
        </w:rPr>
        <w:t>.</w:t>
      </w:r>
    </w:p>
    <w:p w:rsidR="009A7D59" w:rsidRPr="007B7782" w:rsidRDefault="009A7D59" w:rsidP="008827B5">
      <w:pPr>
        <w:pStyle w:val="a3"/>
        <w:numPr>
          <w:ilvl w:val="0"/>
          <w:numId w:val="10"/>
        </w:numPr>
        <w:spacing w:after="0" w:line="240" w:lineRule="auto"/>
        <w:ind w:left="870" w:hanging="567"/>
        <w:rPr>
          <w:rFonts w:ascii="Traditional Arabic" w:eastAsia="Times New Roman" w:hAnsi="Traditional Arabic" w:cs="Traditional Arabic"/>
          <w:sz w:val="36"/>
          <w:szCs w:val="36"/>
          <w:lang w:bidi="ar-DZ"/>
        </w:rPr>
      </w:pPr>
      <w:r w:rsidRPr="007B7782">
        <w:rPr>
          <w:rFonts w:ascii="Traditional Arabic" w:eastAsia="Times New Roman" w:hAnsi="Traditional Arabic" w:cs="Traditional Arabic"/>
          <w:sz w:val="36"/>
          <w:szCs w:val="36"/>
          <w:rtl/>
          <w:lang w:bidi="ar-DZ"/>
        </w:rPr>
        <w:t>امرئ القيس</w:t>
      </w:r>
      <w:r w:rsidRPr="007B7782">
        <w:rPr>
          <w:rFonts w:ascii="Traditional Arabic" w:eastAsia="Times New Roman" w:hAnsi="Traditional Arabic" w:cs="Traditional Arabic" w:hint="cs"/>
          <w:sz w:val="36"/>
          <w:szCs w:val="36"/>
          <w:rtl/>
          <w:lang w:bidi="ar-DZ"/>
        </w:rPr>
        <w:t>،</w:t>
      </w:r>
      <w:r w:rsidRPr="007B7782">
        <w:rPr>
          <w:rFonts w:ascii="Traditional Arabic" w:eastAsia="Times New Roman" w:hAnsi="Traditional Arabic" w:cs="Traditional Arabic"/>
          <w:sz w:val="36"/>
          <w:szCs w:val="36"/>
          <w:rtl/>
          <w:lang w:bidi="ar-DZ"/>
        </w:rPr>
        <w:t xml:space="preserve"> الديوان، الشركة الوطنية للنشر و التوزيع، الجزائر، دط، 1974</w:t>
      </w:r>
      <w:r>
        <w:rPr>
          <w:rFonts w:ascii="Traditional Arabic" w:eastAsia="Times New Roman" w:hAnsi="Traditional Arabic" w:cs="Traditional Arabic" w:hint="cs"/>
          <w:sz w:val="36"/>
          <w:szCs w:val="36"/>
          <w:rtl/>
          <w:lang w:bidi="ar-DZ"/>
        </w:rPr>
        <w:t>م</w:t>
      </w:r>
      <w:r w:rsidRPr="007B7782">
        <w:rPr>
          <w:rFonts w:ascii="Traditional Arabic" w:eastAsia="Times New Roman" w:hAnsi="Traditional Arabic" w:cs="Traditional Arabic" w:hint="cs"/>
          <w:sz w:val="36"/>
          <w:szCs w:val="36"/>
          <w:rtl/>
          <w:lang w:bidi="ar-DZ"/>
        </w:rPr>
        <w:t>.</w:t>
      </w:r>
    </w:p>
    <w:p w:rsidR="009A7D59" w:rsidRPr="007B7782" w:rsidRDefault="009A7D59" w:rsidP="008827B5">
      <w:pPr>
        <w:pStyle w:val="a3"/>
        <w:numPr>
          <w:ilvl w:val="0"/>
          <w:numId w:val="10"/>
        </w:numPr>
        <w:ind w:left="870" w:hanging="567"/>
        <w:rPr>
          <w:rFonts w:ascii="Traditional Arabic" w:hAnsi="Traditional Arabic" w:cs="Traditional Arabic"/>
          <w:sz w:val="36"/>
          <w:szCs w:val="36"/>
          <w:rtl/>
        </w:rPr>
      </w:pPr>
      <w:r w:rsidRPr="007B7782">
        <w:rPr>
          <w:rFonts w:ascii="Traditional Arabic" w:hAnsi="Traditional Arabic" w:cs="Traditional Arabic"/>
          <w:sz w:val="36"/>
          <w:szCs w:val="36"/>
          <w:rtl/>
        </w:rPr>
        <w:t>البخاري</w:t>
      </w:r>
      <w:r w:rsidRPr="007B7782">
        <w:rPr>
          <w:rFonts w:ascii="Traditional Arabic" w:hAnsi="Traditional Arabic" w:cs="Traditional Arabic" w:hint="cs"/>
          <w:sz w:val="36"/>
          <w:szCs w:val="36"/>
          <w:rtl/>
        </w:rPr>
        <w:t xml:space="preserve">، </w:t>
      </w:r>
      <w:r w:rsidRPr="007B7782">
        <w:rPr>
          <w:rFonts w:ascii="Traditional Arabic" w:hAnsi="Traditional Arabic" w:cs="Traditional Arabic"/>
          <w:sz w:val="36"/>
          <w:szCs w:val="36"/>
          <w:rtl/>
        </w:rPr>
        <w:t>محمد بن إسماعيل</w:t>
      </w:r>
      <w:r w:rsidRPr="007B7782">
        <w:rPr>
          <w:rFonts w:ascii="Traditional Arabic" w:hAnsi="Traditional Arabic" w:cs="Traditional Arabic" w:hint="cs"/>
          <w:sz w:val="36"/>
          <w:szCs w:val="36"/>
          <w:rtl/>
        </w:rPr>
        <w:t>،</w:t>
      </w:r>
      <w:r w:rsidRPr="007B7782">
        <w:rPr>
          <w:rFonts w:ascii="Traditional Arabic" w:hAnsi="Traditional Arabic" w:cs="Traditional Arabic"/>
          <w:sz w:val="36"/>
          <w:szCs w:val="36"/>
          <w:rtl/>
        </w:rPr>
        <w:t xml:space="preserve"> الجامع المسند الصحيح</w:t>
      </w:r>
      <w:r w:rsidRPr="007B7782">
        <w:rPr>
          <w:rFonts w:ascii="Traditional Arabic" w:hAnsi="Traditional Arabic" w:cs="Traditional Arabic" w:hint="cs"/>
          <w:sz w:val="36"/>
          <w:szCs w:val="36"/>
          <w:rtl/>
        </w:rPr>
        <w:t xml:space="preserve">، </w:t>
      </w:r>
      <w:r w:rsidRPr="007B7782">
        <w:rPr>
          <w:rFonts w:ascii="Traditional Arabic" w:hAnsi="Traditional Arabic" w:cs="Traditional Arabic"/>
          <w:sz w:val="36"/>
          <w:szCs w:val="36"/>
          <w:rtl/>
        </w:rPr>
        <w:t>المحقق: محمد زهير بن ناصر الناصر</w:t>
      </w:r>
      <w:r w:rsidRPr="007B7782">
        <w:rPr>
          <w:rFonts w:ascii="Traditional Arabic" w:hAnsi="Traditional Arabic" w:cs="Traditional Arabic" w:hint="cs"/>
          <w:sz w:val="36"/>
          <w:szCs w:val="36"/>
          <w:rtl/>
        </w:rPr>
        <w:t>،</w:t>
      </w:r>
      <w:r w:rsidRPr="007B7782">
        <w:rPr>
          <w:rFonts w:ascii="Traditional Arabic" w:hAnsi="Traditional Arabic" w:cs="Traditional Arabic"/>
          <w:sz w:val="36"/>
          <w:szCs w:val="36"/>
          <w:rtl/>
        </w:rPr>
        <w:t xml:space="preserve"> دار طوق النجاة</w:t>
      </w:r>
      <w:r w:rsidRPr="007B7782">
        <w:rPr>
          <w:rFonts w:ascii="Traditional Arabic" w:hAnsi="Traditional Arabic" w:cs="Traditional Arabic" w:hint="cs"/>
          <w:sz w:val="36"/>
          <w:szCs w:val="36"/>
          <w:rtl/>
        </w:rPr>
        <w:t>،  ط1،</w:t>
      </w:r>
      <w:r w:rsidRPr="007B7782">
        <w:rPr>
          <w:rFonts w:ascii="Traditional Arabic" w:hAnsi="Traditional Arabic" w:cs="Traditional Arabic"/>
          <w:sz w:val="36"/>
          <w:szCs w:val="36"/>
          <w:rtl/>
        </w:rPr>
        <w:t xml:space="preserve"> 1422هـ</w:t>
      </w:r>
    </w:p>
    <w:p w:rsidR="009A7D59" w:rsidRPr="007B7782" w:rsidRDefault="009A7D59" w:rsidP="008827B5">
      <w:pPr>
        <w:pStyle w:val="a3"/>
        <w:numPr>
          <w:ilvl w:val="0"/>
          <w:numId w:val="10"/>
        </w:numPr>
        <w:spacing w:after="0" w:line="240" w:lineRule="auto"/>
        <w:ind w:left="870" w:hanging="567"/>
        <w:rPr>
          <w:rFonts w:ascii="Traditional Arabic" w:eastAsia="Times New Roman" w:hAnsi="Traditional Arabic" w:cs="Traditional Arabic"/>
          <w:sz w:val="36"/>
          <w:szCs w:val="36"/>
          <w:rtl/>
        </w:rPr>
      </w:pPr>
      <w:r w:rsidRPr="007B7782">
        <w:rPr>
          <w:rFonts w:ascii="Traditional Arabic" w:eastAsia="Times New Roman" w:hAnsi="Traditional Arabic" w:cs="Traditional Arabic"/>
          <w:sz w:val="36"/>
          <w:szCs w:val="36"/>
          <w:rtl/>
          <w:lang w:bidi="ar-DZ"/>
        </w:rPr>
        <w:t>التميمي</w:t>
      </w:r>
      <w:r w:rsidRPr="007B7782">
        <w:rPr>
          <w:rFonts w:ascii="Traditional Arabic" w:eastAsia="Times New Roman" w:hAnsi="Traditional Arabic" w:cs="Traditional Arabic" w:hint="cs"/>
          <w:sz w:val="36"/>
          <w:szCs w:val="36"/>
          <w:rtl/>
          <w:lang w:bidi="ar-DZ"/>
        </w:rPr>
        <w:t>،</w:t>
      </w:r>
      <w:r w:rsidRPr="007B7782">
        <w:rPr>
          <w:rFonts w:ascii="Traditional Arabic" w:eastAsia="Times New Roman" w:hAnsi="Traditional Arabic" w:cs="Traditional Arabic"/>
          <w:sz w:val="36"/>
          <w:szCs w:val="36"/>
          <w:rtl/>
          <w:lang w:bidi="ar-DZ"/>
        </w:rPr>
        <w:t xml:space="preserve"> صبيح</w:t>
      </w:r>
      <w:r w:rsidRPr="007B7782">
        <w:rPr>
          <w:rFonts w:ascii="Traditional Arabic" w:eastAsia="Times New Roman" w:hAnsi="Traditional Arabic" w:cs="Traditional Arabic" w:hint="cs"/>
          <w:sz w:val="36"/>
          <w:szCs w:val="36"/>
          <w:rtl/>
          <w:lang w:bidi="ar-DZ"/>
        </w:rPr>
        <w:t>،</w:t>
      </w:r>
      <w:r w:rsidRPr="007B7782">
        <w:rPr>
          <w:rFonts w:ascii="Traditional Arabic" w:eastAsia="Times New Roman" w:hAnsi="Traditional Arabic" w:cs="Traditional Arabic"/>
          <w:sz w:val="36"/>
          <w:szCs w:val="36"/>
          <w:rtl/>
          <w:lang w:bidi="ar-DZ"/>
        </w:rPr>
        <w:t xml:space="preserve"> هداية السالك إلى ألفية بن مالك، دار البعث، الجزائر، ط1، 1990</w:t>
      </w:r>
      <w:r w:rsidRPr="007B7782">
        <w:rPr>
          <w:rFonts w:ascii="Traditional Arabic" w:eastAsia="Times New Roman" w:hAnsi="Traditional Arabic" w:cs="Traditional Arabic" w:hint="cs"/>
          <w:sz w:val="36"/>
          <w:szCs w:val="36"/>
          <w:rtl/>
          <w:lang w:bidi="ar-DZ"/>
        </w:rPr>
        <w:t>م.</w:t>
      </w:r>
    </w:p>
    <w:p w:rsidR="009A7D59" w:rsidRPr="007B7782" w:rsidRDefault="009A7D59" w:rsidP="008827B5">
      <w:pPr>
        <w:pStyle w:val="a3"/>
        <w:numPr>
          <w:ilvl w:val="0"/>
          <w:numId w:val="10"/>
        </w:numPr>
        <w:spacing w:after="0" w:line="240" w:lineRule="auto"/>
        <w:ind w:left="870" w:hanging="567"/>
        <w:rPr>
          <w:rFonts w:ascii="Traditional Arabic" w:eastAsia="Times New Roman" w:hAnsi="Traditional Arabic" w:cs="Traditional Arabic"/>
          <w:sz w:val="36"/>
          <w:szCs w:val="36"/>
          <w:rtl/>
          <w:lang w:bidi="ar-DZ"/>
        </w:rPr>
      </w:pPr>
      <w:r w:rsidRPr="007B7782">
        <w:rPr>
          <w:rFonts w:ascii="Traditional Arabic" w:eastAsia="Times New Roman" w:hAnsi="Traditional Arabic" w:cs="Traditional Arabic"/>
          <w:sz w:val="36"/>
          <w:szCs w:val="36"/>
          <w:rtl/>
          <w:lang w:bidi="ar-DZ"/>
        </w:rPr>
        <w:t>الجرجاني</w:t>
      </w:r>
      <w:r w:rsidRPr="007B7782">
        <w:rPr>
          <w:rFonts w:ascii="Traditional Arabic" w:eastAsia="Times New Roman" w:hAnsi="Traditional Arabic" w:cs="Traditional Arabic" w:hint="cs"/>
          <w:sz w:val="36"/>
          <w:szCs w:val="36"/>
          <w:rtl/>
          <w:lang w:bidi="ar-DZ"/>
        </w:rPr>
        <w:t>،</w:t>
      </w:r>
      <w:r w:rsidRPr="007B7782">
        <w:rPr>
          <w:rFonts w:ascii="Traditional Arabic" w:eastAsia="Times New Roman" w:hAnsi="Traditional Arabic" w:cs="Traditional Arabic" w:hint="cs"/>
          <w:sz w:val="36"/>
          <w:szCs w:val="36"/>
          <w:rtl/>
        </w:rPr>
        <w:t xml:space="preserve"> عبدالقاهر بن عبدالرحمن</w:t>
      </w:r>
      <w:r w:rsidRPr="007B7782">
        <w:rPr>
          <w:rFonts w:ascii="Traditional Arabic" w:eastAsia="Times New Roman" w:hAnsi="Traditional Arabic" w:cs="Traditional Arabic" w:hint="cs"/>
          <w:sz w:val="36"/>
          <w:szCs w:val="36"/>
          <w:rtl/>
          <w:lang w:bidi="ar-DZ"/>
        </w:rPr>
        <w:t xml:space="preserve">، </w:t>
      </w:r>
      <w:r w:rsidRPr="007B7782">
        <w:rPr>
          <w:rFonts w:ascii="Traditional Arabic" w:eastAsia="Times New Roman" w:hAnsi="Traditional Arabic" w:cs="Traditional Arabic"/>
          <w:sz w:val="36"/>
          <w:szCs w:val="36"/>
          <w:rtl/>
          <w:lang w:bidi="ar-DZ"/>
        </w:rPr>
        <w:t>دلائل الاعجاز،</w:t>
      </w:r>
      <w:r w:rsidRPr="007B7782">
        <w:rPr>
          <w:rFonts w:ascii="Traditional Arabic" w:eastAsia="Times New Roman" w:hAnsi="Traditional Arabic" w:cs="Traditional Arabic" w:hint="cs"/>
          <w:sz w:val="36"/>
          <w:szCs w:val="36"/>
          <w:rtl/>
          <w:lang w:bidi="ar-DZ"/>
        </w:rPr>
        <w:t xml:space="preserve"> تحقيق: محمود شاكر،</w:t>
      </w:r>
      <w:r w:rsidRPr="007B7782">
        <w:rPr>
          <w:rFonts w:ascii="Traditional Arabic" w:eastAsia="Times New Roman" w:hAnsi="Traditional Arabic" w:cs="Traditional Arabic"/>
          <w:sz w:val="36"/>
          <w:szCs w:val="36"/>
          <w:rtl/>
          <w:lang w:bidi="ar-DZ"/>
        </w:rPr>
        <w:t xml:space="preserve"> دار المدني، جد</w:t>
      </w:r>
      <w:r w:rsidRPr="007B7782">
        <w:rPr>
          <w:rFonts w:ascii="Traditional Arabic" w:eastAsia="Times New Roman" w:hAnsi="Traditional Arabic" w:cs="Traditional Arabic" w:hint="cs"/>
          <w:sz w:val="36"/>
          <w:szCs w:val="36"/>
          <w:rtl/>
          <w:lang w:bidi="ar-DZ"/>
        </w:rPr>
        <w:t>ة</w:t>
      </w:r>
      <w:r w:rsidRPr="007B7782">
        <w:rPr>
          <w:rFonts w:ascii="Traditional Arabic" w:eastAsia="Times New Roman" w:hAnsi="Traditional Arabic" w:cs="Traditional Arabic"/>
          <w:sz w:val="36"/>
          <w:szCs w:val="36"/>
          <w:rtl/>
          <w:lang w:bidi="ar-DZ"/>
        </w:rPr>
        <w:t>، ط3، 1992</w:t>
      </w:r>
      <w:r w:rsidRPr="007B7782">
        <w:rPr>
          <w:rFonts w:ascii="Traditional Arabic" w:eastAsia="Times New Roman" w:hAnsi="Traditional Arabic" w:cs="Traditional Arabic" w:hint="cs"/>
          <w:sz w:val="36"/>
          <w:szCs w:val="36"/>
          <w:rtl/>
          <w:lang w:bidi="ar-DZ"/>
        </w:rPr>
        <w:t>م.</w:t>
      </w:r>
    </w:p>
    <w:p w:rsidR="009A7D59" w:rsidRPr="007B7782" w:rsidRDefault="009A7D59" w:rsidP="008827B5">
      <w:pPr>
        <w:pStyle w:val="a3"/>
        <w:numPr>
          <w:ilvl w:val="0"/>
          <w:numId w:val="10"/>
        </w:numPr>
        <w:spacing w:after="0" w:line="240" w:lineRule="auto"/>
        <w:ind w:left="870" w:hanging="567"/>
        <w:rPr>
          <w:rFonts w:ascii="Traditional Arabic" w:eastAsia="Times New Roman" w:hAnsi="Traditional Arabic" w:cs="Traditional Arabic"/>
          <w:sz w:val="36"/>
          <w:szCs w:val="36"/>
          <w:rtl/>
        </w:rPr>
      </w:pPr>
      <w:proofErr w:type="gramStart"/>
      <w:r w:rsidRPr="007B7782">
        <w:rPr>
          <w:rFonts w:ascii="Traditional Arabic" w:eastAsia="Times New Roman" w:hAnsi="Traditional Arabic" w:cs="Traditional Arabic"/>
          <w:sz w:val="36"/>
          <w:szCs w:val="36"/>
          <w:rtl/>
          <w:lang w:bidi="ar-DZ"/>
        </w:rPr>
        <w:t>جرير</w:t>
      </w:r>
      <w:proofErr w:type="gramEnd"/>
      <w:r w:rsidRPr="007B7782">
        <w:rPr>
          <w:rFonts w:ascii="Traditional Arabic" w:eastAsia="Times New Roman" w:hAnsi="Traditional Arabic" w:cs="Traditional Arabic" w:hint="cs"/>
          <w:sz w:val="36"/>
          <w:szCs w:val="36"/>
          <w:rtl/>
          <w:lang w:bidi="ar-DZ"/>
        </w:rPr>
        <w:t>،</w:t>
      </w:r>
      <w:r w:rsidRPr="007B7782">
        <w:rPr>
          <w:rFonts w:ascii="Traditional Arabic" w:eastAsia="Times New Roman" w:hAnsi="Traditional Arabic" w:cs="Traditional Arabic"/>
          <w:sz w:val="36"/>
          <w:szCs w:val="36"/>
          <w:rtl/>
          <w:lang w:bidi="ar-DZ"/>
        </w:rPr>
        <w:t xml:space="preserve"> الديوان، دار صادر</w:t>
      </w:r>
      <w:r w:rsidRPr="007B7782">
        <w:rPr>
          <w:rFonts w:ascii="Traditional Arabic" w:eastAsia="Times New Roman" w:hAnsi="Traditional Arabic" w:cs="Traditional Arabic" w:hint="cs"/>
          <w:sz w:val="36"/>
          <w:szCs w:val="36"/>
          <w:rtl/>
          <w:lang w:bidi="ar-DZ"/>
        </w:rPr>
        <w:t>،</w:t>
      </w:r>
      <w:r w:rsidRPr="007B7782">
        <w:rPr>
          <w:rFonts w:ascii="Traditional Arabic" w:eastAsia="Times New Roman" w:hAnsi="Traditional Arabic" w:cs="Traditional Arabic"/>
          <w:sz w:val="36"/>
          <w:szCs w:val="36"/>
          <w:rtl/>
          <w:lang w:bidi="ar-DZ"/>
        </w:rPr>
        <w:t xml:space="preserve"> بيروت.</w:t>
      </w:r>
    </w:p>
    <w:p w:rsidR="009A7D59" w:rsidRPr="007B7782" w:rsidRDefault="009A7D59" w:rsidP="008827B5">
      <w:pPr>
        <w:pStyle w:val="a3"/>
        <w:numPr>
          <w:ilvl w:val="0"/>
          <w:numId w:val="10"/>
        </w:numPr>
        <w:autoSpaceDE w:val="0"/>
        <w:autoSpaceDN w:val="0"/>
        <w:adjustRightInd w:val="0"/>
        <w:spacing w:after="0" w:line="240" w:lineRule="auto"/>
        <w:ind w:left="870" w:hanging="567"/>
        <w:jc w:val="both"/>
        <w:rPr>
          <w:rFonts w:ascii="Traditional Arabic" w:hAnsi="Traditional Arabic" w:cs="Traditional Arabic"/>
          <w:sz w:val="36"/>
          <w:szCs w:val="36"/>
        </w:rPr>
      </w:pPr>
      <w:r w:rsidRPr="007B7782">
        <w:rPr>
          <w:rFonts w:ascii="Traditional Arabic" w:hAnsi="Traditional Arabic" w:cs="Traditional Arabic"/>
          <w:sz w:val="36"/>
          <w:szCs w:val="36"/>
          <w:rtl/>
        </w:rPr>
        <w:lastRenderedPageBreak/>
        <w:t>الدمياطي، شهاب الدين أحمد بن محمد بن عبد الغني</w:t>
      </w:r>
      <w:r w:rsidRPr="007B7782">
        <w:rPr>
          <w:rFonts w:ascii="Traditional Arabic" w:hAnsi="Traditional Arabic" w:cs="Traditional Arabic" w:hint="cs"/>
          <w:sz w:val="36"/>
          <w:szCs w:val="36"/>
          <w:rtl/>
        </w:rPr>
        <w:t xml:space="preserve">، </w:t>
      </w:r>
      <w:r w:rsidRPr="007B7782">
        <w:rPr>
          <w:rFonts w:ascii="Traditional Arabic" w:hAnsi="Traditional Arabic" w:cs="Traditional Arabic"/>
          <w:sz w:val="36"/>
          <w:szCs w:val="36"/>
          <w:rtl/>
        </w:rPr>
        <w:t>انظر إتحاف فضلاء البشر فى القراءات الأربعة عشر، تحقيق: أنس مهرة، دار الكتب العلمية، لبنان، 1419هـ-1998م، ط1.</w:t>
      </w:r>
    </w:p>
    <w:p w:rsidR="009A7D59" w:rsidRPr="00DC1DEE" w:rsidRDefault="009A7D59" w:rsidP="00DC1DEE">
      <w:pPr>
        <w:pStyle w:val="a3"/>
        <w:numPr>
          <w:ilvl w:val="0"/>
          <w:numId w:val="10"/>
        </w:numPr>
        <w:autoSpaceDE w:val="0"/>
        <w:autoSpaceDN w:val="0"/>
        <w:adjustRightInd w:val="0"/>
        <w:spacing w:after="0" w:line="240" w:lineRule="auto"/>
        <w:ind w:left="870" w:hanging="567"/>
        <w:rPr>
          <w:rFonts w:ascii="Traditional Arabic" w:hAnsi="Traditional Arabic" w:cs="Traditional Arabic"/>
          <w:sz w:val="36"/>
          <w:szCs w:val="36"/>
          <w:rtl/>
        </w:rPr>
      </w:pPr>
      <w:r w:rsidRPr="00DC1DEE">
        <w:rPr>
          <w:rFonts w:ascii="Traditional Arabic" w:hAnsi="Traditional Arabic" w:cs="Traditional Arabic"/>
          <w:sz w:val="36"/>
          <w:szCs w:val="36"/>
          <w:rtl/>
        </w:rPr>
        <w:t>الذَهَبي</w:t>
      </w:r>
      <w:r w:rsidRPr="00DC1DEE">
        <w:rPr>
          <w:rFonts w:ascii="Traditional Arabic" w:hAnsi="Traditional Arabic" w:cs="Traditional Arabic" w:hint="cs"/>
          <w:sz w:val="36"/>
          <w:szCs w:val="36"/>
          <w:rtl/>
        </w:rPr>
        <w:t>،</w:t>
      </w:r>
      <w:r w:rsidRPr="00DC1DEE">
        <w:rPr>
          <w:rFonts w:ascii="Traditional Arabic" w:hAnsi="Traditional Arabic" w:cs="Traditional Arabic"/>
          <w:sz w:val="36"/>
          <w:szCs w:val="36"/>
          <w:rtl/>
        </w:rPr>
        <w:t xml:space="preserve"> شمس الدين أبو عبد الله محمد بن أحمد</w:t>
      </w:r>
      <w:r w:rsidRPr="00DC1DEE">
        <w:rPr>
          <w:rFonts w:ascii="Traditional Arabic" w:hAnsi="Traditional Arabic" w:cs="Traditional Arabic" w:hint="cs"/>
          <w:sz w:val="36"/>
          <w:szCs w:val="36"/>
          <w:rtl/>
        </w:rPr>
        <w:t xml:space="preserve">، </w:t>
      </w:r>
      <w:r w:rsidRPr="00DC1DEE">
        <w:rPr>
          <w:rFonts w:ascii="Traditional Arabic" w:hAnsi="Traditional Arabic" w:cs="Traditional Arabic"/>
          <w:sz w:val="36"/>
          <w:szCs w:val="36"/>
          <w:rtl/>
        </w:rPr>
        <w:t>سير أعلام النبلاء</w:t>
      </w:r>
      <w:r w:rsidRPr="00DC1DEE">
        <w:rPr>
          <w:rFonts w:ascii="Traditional Arabic" w:hAnsi="Traditional Arabic" w:cs="Traditional Arabic" w:hint="cs"/>
          <w:sz w:val="36"/>
          <w:szCs w:val="36"/>
          <w:rtl/>
        </w:rPr>
        <w:t>، تحقيق</w:t>
      </w:r>
      <w:r w:rsidRPr="00DC1DEE">
        <w:rPr>
          <w:rFonts w:ascii="Traditional Arabic" w:hAnsi="Traditional Arabic" w:cs="Traditional Arabic"/>
          <w:sz w:val="36"/>
          <w:szCs w:val="36"/>
          <w:rtl/>
        </w:rPr>
        <w:t>: مجموعة محققين بإشراف شعيب الأرناؤوط</w:t>
      </w:r>
      <w:r w:rsidRPr="00DC1DEE">
        <w:rPr>
          <w:rFonts w:ascii="Traditional Arabic" w:hAnsi="Traditional Arabic" w:cs="Traditional Arabic" w:hint="cs"/>
          <w:sz w:val="36"/>
          <w:szCs w:val="36"/>
          <w:rtl/>
        </w:rPr>
        <w:t xml:space="preserve">، </w:t>
      </w:r>
      <w:r w:rsidRPr="00DC1DEE">
        <w:rPr>
          <w:rFonts w:ascii="Traditional Arabic" w:hAnsi="Traditional Arabic" w:cs="Traditional Arabic"/>
          <w:sz w:val="36"/>
          <w:szCs w:val="36"/>
          <w:rtl/>
        </w:rPr>
        <w:t>مؤسسة الرسالة</w:t>
      </w:r>
      <w:r w:rsidRPr="00DC1DEE">
        <w:rPr>
          <w:rFonts w:ascii="Traditional Arabic" w:hAnsi="Traditional Arabic" w:cs="Traditional Arabic" w:hint="cs"/>
          <w:sz w:val="36"/>
          <w:szCs w:val="36"/>
          <w:rtl/>
        </w:rPr>
        <w:t>.</w:t>
      </w:r>
    </w:p>
    <w:p w:rsidR="009A7D59" w:rsidRPr="007B7782" w:rsidRDefault="009A7D59" w:rsidP="008827B5">
      <w:pPr>
        <w:pStyle w:val="a3"/>
        <w:numPr>
          <w:ilvl w:val="0"/>
          <w:numId w:val="10"/>
        </w:numPr>
        <w:autoSpaceDE w:val="0"/>
        <w:autoSpaceDN w:val="0"/>
        <w:adjustRightInd w:val="0"/>
        <w:spacing w:after="0" w:line="240" w:lineRule="auto"/>
        <w:ind w:left="870" w:hanging="567"/>
        <w:rPr>
          <w:rFonts w:ascii="Traditional Arabic" w:hAnsi="Traditional Arabic" w:cs="Traditional Arabic"/>
          <w:sz w:val="36"/>
          <w:szCs w:val="36"/>
          <w:rtl/>
        </w:rPr>
      </w:pPr>
      <w:r w:rsidRPr="007B7782">
        <w:rPr>
          <w:rFonts w:ascii="Traditional Arabic" w:hAnsi="Traditional Arabic" w:cs="Traditional Arabic"/>
          <w:sz w:val="36"/>
          <w:szCs w:val="36"/>
          <w:rtl/>
        </w:rPr>
        <w:t>الزركشي</w:t>
      </w:r>
      <w:r w:rsidRPr="007B7782">
        <w:rPr>
          <w:rFonts w:ascii="Traditional Arabic" w:hAnsi="Traditional Arabic" w:cs="Traditional Arabic" w:hint="cs"/>
          <w:sz w:val="36"/>
          <w:szCs w:val="36"/>
          <w:rtl/>
        </w:rPr>
        <w:t>،</w:t>
      </w:r>
      <w:r w:rsidRPr="007B7782">
        <w:rPr>
          <w:rFonts w:ascii="Traditional Arabic" w:hAnsi="Traditional Arabic" w:cs="Traditional Arabic"/>
          <w:sz w:val="36"/>
          <w:szCs w:val="36"/>
          <w:rtl/>
        </w:rPr>
        <w:t xml:space="preserve"> بدر الدين محمد بن عبد الله بن بهادر</w:t>
      </w:r>
      <w:r w:rsidRPr="007B7782">
        <w:rPr>
          <w:rFonts w:ascii="Traditional Arabic" w:hAnsi="Traditional Arabic" w:cs="Traditional Arabic" w:hint="cs"/>
          <w:sz w:val="36"/>
          <w:szCs w:val="36"/>
          <w:rtl/>
        </w:rPr>
        <w:t>،</w:t>
      </w:r>
      <w:r w:rsidRPr="007B7782">
        <w:rPr>
          <w:rFonts w:ascii="Traditional Arabic" w:hAnsi="Traditional Arabic" w:cs="Traditional Arabic"/>
          <w:sz w:val="36"/>
          <w:szCs w:val="36"/>
          <w:rtl/>
        </w:rPr>
        <w:t xml:space="preserve"> البرهان في علوم القرآن</w:t>
      </w:r>
      <w:r w:rsidRPr="007B7782">
        <w:rPr>
          <w:rFonts w:ascii="Traditional Arabic" w:hAnsi="Traditional Arabic" w:cs="Traditional Arabic" w:hint="cs"/>
          <w:sz w:val="36"/>
          <w:szCs w:val="36"/>
          <w:rtl/>
        </w:rPr>
        <w:t xml:space="preserve">، </w:t>
      </w:r>
      <w:r w:rsidRPr="007B7782">
        <w:rPr>
          <w:rFonts w:ascii="Traditional Arabic" w:hAnsi="Traditional Arabic" w:cs="Traditional Arabic"/>
          <w:sz w:val="36"/>
          <w:szCs w:val="36"/>
          <w:rtl/>
        </w:rPr>
        <w:t>المحقق: محمد أبو الفضل إبراهيم</w:t>
      </w:r>
      <w:r w:rsidRPr="007B7782">
        <w:rPr>
          <w:rFonts w:ascii="Traditional Arabic" w:hAnsi="Traditional Arabic" w:cs="Traditional Arabic" w:hint="cs"/>
          <w:sz w:val="36"/>
          <w:szCs w:val="36"/>
          <w:rtl/>
        </w:rPr>
        <w:t xml:space="preserve">، </w:t>
      </w:r>
      <w:r w:rsidRPr="007B7782">
        <w:rPr>
          <w:rFonts w:ascii="Traditional Arabic" w:hAnsi="Traditional Arabic" w:cs="Traditional Arabic"/>
          <w:sz w:val="36"/>
          <w:szCs w:val="36"/>
          <w:rtl/>
        </w:rPr>
        <w:t>دار إحياء الكتب العربية عيسى البابى الحلبي وشركائه</w:t>
      </w:r>
      <w:r w:rsidRPr="007B7782">
        <w:rPr>
          <w:rFonts w:ascii="Traditional Arabic" w:hAnsi="Traditional Arabic" w:cs="Traditional Arabic" w:hint="cs"/>
          <w:sz w:val="36"/>
          <w:szCs w:val="36"/>
          <w:rtl/>
        </w:rPr>
        <w:t>، ط1،</w:t>
      </w:r>
      <w:r w:rsidRPr="007B7782">
        <w:rPr>
          <w:rFonts w:ascii="Traditional Arabic" w:hAnsi="Traditional Arabic" w:cs="Traditional Arabic"/>
          <w:sz w:val="36"/>
          <w:szCs w:val="36"/>
          <w:rtl/>
        </w:rPr>
        <w:t>1376 هـ - 1957م</w:t>
      </w:r>
      <w:r w:rsidRPr="007B7782">
        <w:rPr>
          <w:rFonts w:ascii="Traditional Arabic" w:hAnsi="Traditional Arabic" w:cs="Traditional Arabic" w:hint="cs"/>
          <w:sz w:val="36"/>
          <w:szCs w:val="36"/>
          <w:rtl/>
        </w:rPr>
        <w:t xml:space="preserve">، </w:t>
      </w:r>
      <w:r w:rsidRPr="007B7782">
        <w:rPr>
          <w:rFonts w:ascii="Traditional Arabic" w:hAnsi="Traditional Arabic" w:cs="Traditional Arabic"/>
          <w:sz w:val="36"/>
          <w:szCs w:val="36"/>
          <w:rtl/>
        </w:rPr>
        <w:t>2/342.</w:t>
      </w:r>
    </w:p>
    <w:p w:rsidR="009A7D59" w:rsidRPr="007B7782" w:rsidRDefault="009A7D59" w:rsidP="008827B5">
      <w:pPr>
        <w:pStyle w:val="a3"/>
        <w:numPr>
          <w:ilvl w:val="0"/>
          <w:numId w:val="10"/>
        </w:numPr>
        <w:spacing w:after="0" w:line="240" w:lineRule="auto"/>
        <w:ind w:left="870" w:hanging="567"/>
        <w:rPr>
          <w:rFonts w:ascii="Traditional Arabic" w:eastAsia="Times New Roman" w:hAnsi="Traditional Arabic" w:cs="Traditional Arabic"/>
          <w:sz w:val="36"/>
          <w:szCs w:val="36"/>
          <w:rtl/>
          <w:lang w:bidi="ar-DZ"/>
        </w:rPr>
      </w:pPr>
      <w:r w:rsidRPr="007B7782">
        <w:rPr>
          <w:rFonts w:ascii="Traditional Arabic" w:eastAsia="Times New Roman" w:hAnsi="Traditional Arabic" w:cs="Traditional Arabic"/>
          <w:sz w:val="36"/>
          <w:szCs w:val="36"/>
          <w:rtl/>
          <w:lang w:bidi="ar-DZ"/>
        </w:rPr>
        <w:t>الزمخشري</w:t>
      </w:r>
      <w:r w:rsidRPr="007B7782">
        <w:rPr>
          <w:rFonts w:ascii="Traditional Arabic" w:eastAsia="Times New Roman" w:hAnsi="Traditional Arabic" w:cs="Traditional Arabic" w:hint="cs"/>
          <w:sz w:val="36"/>
          <w:szCs w:val="36"/>
          <w:rtl/>
          <w:lang w:bidi="ar-DZ"/>
        </w:rPr>
        <w:t>،</w:t>
      </w:r>
      <w:r w:rsidRPr="007B7782">
        <w:rPr>
          <w:rFonts w:ascii="Traditional Arabic" w:eastAsia="Times New Roman" w:hAnsi="Traditional Arabic" w:cs="Traditional Arabic"/>
          <w:sz w:val="36"/>
          <w:szCs w:val="36"/>
          <w:rtl/>
          <w:lang w:bidi="ar-DZ"/>
        </w:rPr>
        <w:t xml:space="preserve"> الكشاف، دار المعرفة، بيروت</w:t>
      </w:r>
      <w:r w:rsidRPr="007B7782">
        <w:rPr>
          <w:rFonts w:ascii="Traditional Arabic" w:eastAsia="Times New Roman" w:hAnsi="Traditional Arabic" w:cs="Traditional Arabic" w:hint="cs"/>
          <w:sz w:val="36"/>
          <w:szCs w:val="36"/>
          <w:rtl/>
          <w:lang w:bidi="ar-DZ"/>
        </w:rPr>
        <w:t>.</w:t>
      </w:r>
    </w:p>
    <w:p w:rsidR="009A7D59" w:rsidRPr="007B7782" w:rsidRDefault="009A7D59" w:rsidP="008827B5">
      <w:pPr>
        <w:pStyle w:val="a5"/>
        <w:numPr>
          <w:ilvl w:val="0"/>
          <w:numId w:val="10"/>
        </w:numPr>
        <w:ind w:left="870" w:hanging="567"/>
        <w:rPr>
          <w:rFonts w:ascii="Traditional Arabic" w:hAnsi="Traditional Arabic" w:cs="Traditional Arabic"/>
          <w:sz w:val="36"/>
          <w:szCs w:val="36"/>
          <w:rtl/>
        </w:rPr>
      </w:pPr>
      <w:proofErr w:type="gramStart"/>
      <w:r w:rsidRPr="007B7782">
        <w:rPr>
          <w:rFonts w:ascii="Traditional Arabic" w:hAnsi="Traditional Arabic" w:cs="Traditional Arabic" w:hint="cs"/>
          <w:sz w:val="36"/>
          <w:szCs w:val="36"/>
          <w:rtl/>
        </w:rPr>
        <w:t>السمين</w:t>
      </w:r>
      <w:proofErr w:type="gramEnd"/>
      <w:r w:rsidRPr="007B7782">
        <w:rPr>
          <w:rFonts w:ascii="Traditional Arabic" w:hAnsi="Traditional Arabic" w:cs="Traditional Arabic" w:hint="cs"/>
          <w:sz w:val="36"/>
          <w:szCs w:val="36"/>
          <w:rtl/>
        </w:rPr>
        <w:t xml:space="preserve"> الحلبي،</w:t>
      </w:r>
      <w:r w:rsidRPr="007B7782">
        <w:rPr>
          <w:rFonts w:ascii="Traditional Arabic" w:hAnsi="Traditional Arabic" w:cs="Traditional Arabic"/>
          <w:sz w:val="36"/>
          <w:szCs w:val="36"/>
          <w:rtl/>
        </w:rPr>
        <w:t xml:space="preserve"> </w:t>
      </w:r>
      <w:r w:rsidRPr="007B7782">
        <w:rPr>
          <w:rFonts w:ascii="Traditional Arabic" w:hAnsi="Traditional Arabic" w:cs="Traditional Arabic" w:hint="cs"/>
          <w:sz w:val="36"/>
          <w:szCs w:val="36"/>
          <w:rtl/>
        </w:rPr>
        <w:t xml:space="preserve">أحمد بن يوسف، </w:t>
      </w:r>
      <w:r w:rsidRPr="007B7782">
        <w:rPr>
          <w:rFonts w:ascii="Traditional Arabic" w:hAnsi="Traditional Arabic" w:cs="Traditional Arabic"/>
          <w:sz w:val="36"/>
          <w:szCs w:val="36"/>
          <w:rtl/>
        </w:rPr>
        <w:t>الدر المصون في علم الكتاب المكنون</w:t>
      </w:r>
      <w:r w:rsidRPr="007B7782">
        <w:rPr>
          <w:rFonts w:ascii="Traditional Arabic" w:hAnsi="Traditional Arabic" w:cs="Traditional Arabic" w:hint="cs"/>
          <w:sz w:val="36"/>
          <w:szCs w:val="36"/>
          <w:rtl/>
        </w:rPr>
        <w:t>، تحقيق: أحمد محمد الخراط، دار القلم دمشق، ط1.</w:t>
      </w:r>
    </w:p>
    <w:p w:rsidR="009A7D59" w:rsidRPr="007B7782" w:rsidRDefault="009A7D59" w:rsidP="008827B5">
      <w:pPr>
        <w:pStyle w:val="a3"/>
        <w:numPr>
          <w:ilvl w:val="0"/>
          <w:numId w:val="10"/>
        </w:numPr>
        <w:ind w:left="870" w:hanging="567"/>
        <w:rPr>
          <w:rFonts w:ascii="Traditional Arabic" w:hAnsi="Traditional Arabic" w:cs="Traditional Arabic"/>
          <w:sz w:val="36"/>
          <w:szCs w:val="36"/>
          <w:rtl/>
        </w:rPr>
      </w:pPr>
      <w:r w:rsidRPr="007B7782">
        <w:rPr>
          <w:rFonts w:ascii="Traditional Arabic" w:hAnsi="Traditional Arabic" w:cs="Traditional Arabic"/>
          <w:sz w:val="36"/>
          <w:szCs w:val="36"/>
          <w:rtl/>
        </w:rPr>
        <w:t xml:space="preserve">السيوطي، جلال الدين، 1419ه- 1999م. الإتقان في علوم القران. تحقيق: فواز أحمد زمرلي. </w:t>
      </w:r>
      <w:proofErr w:type="gramStart"/>
      <w:r w:rsidRPr="007B7782">
        <w:rPr>
          <w:rFonts w:ascii="Traditional Arabic" w:hAnsi="Traditional Arabic" w:cs="Traditional Arabic"/>
          <w:sz w:val="36"/>
          <w:szCs w:val="36"/>
          <w:rtl/>
        </w:rPr>
        <w:t>بيروت</w:t>
      </w:r>
      <w:proofErr w:type="gramEnd"/>
      <w:r w:rsidRPr="007B7782">
        <w:rPr>
          <w:rFonts w:ascii="Traditional Arabic" w:hAnsi="Traditional Arabic" w:cs="Traditional Arabic"/>
          <w:sz w:val="36"/>
          <w:szCs w:val="36"/>
          <w:rtl/>
        </w:rPr>
        <w:t>، دار الكتاب العربي، ط1.</w:t>
      </w:r>
    </w:p>
    <w:p w:rsidR="009A7D59" w:rsidRPr="007B7782" w:rsidRDefault="009A7D59" w:rsidP="008827B5">
      <w:pPr>
        <w:pStyle w:val="a3"/>
        <w:numPr>
          <w:ilvl w:val="0"/>
          <w:numId w:val="10"/>
        </w:numPr>
        <w:spacing w:after="0" w:line="240" w:lineRule="auto"/>
        <w:ind w:left="870" w:hanging="567"/>
        <w:rPr>
          <w:rFonts w:ascii="Traditional Arabic" w:eastAsia="Times New Roman" w:hAnsi="Traditional Arabic" w:cs="Traditional Arabic"/>
          <w:sz w:val="36"/>
          <w:szCs w:val="36"/>
          <w:lang w:bidi="ar-DZ"/>
        </w:rPr>
      </w:pPr>
      <w:r w:rsidRPr="007B7782">
        <w:rPr>
          <w:rFonts w:ascii="Traditional Arabic" w:eastAsia="Times New Roman" w:hAnsi="Traditional Arabic" w:cs="Traditional Arabic"/>
          <w:sz w:val="36"/>
          <w:szCs w:val="36"/>
          <w:rtl/>
          <w:lang w:bidi="ar-DZ"/>
        </w:rPr>
        <w:t>السيوطي</w:t>
      </w:r>
      <w:r w:rsidRPr="007B7782">
        <w:rPr>
          <w:rFonts w:ascii="Traditional Arabic" w:eastAsia="Times New Roman" w:hAnsi="Traditional Arabic" w:cs="Traditional Arabic" w:hint="cs"/>
          <w:sz w:val="36"/>
          <w:szCs w:val="36"/>
          <w:rtl/>
          <w:lang w:bidi="ar-DZ"/>
        </w:rPr>
        <w:t>،</w:t>
      </w:r>
      <w:r w:rsidRPr="007B7782">
        <w:rPr>
          <w:rFonts w:ascii="Traditional Arabic" w:eastAsia="Times New Roman" w:hAnsi="Traditional Arabic" w:cs="Traditional Arabic"/>
          <w:sz w:val="36"/>
          <w:szCs w:val="36"/>
          <w:rtl/>
          <w:lang w:bidi="ar-DZ"/>
        </w:rPr>
        <w:t xml:space="preserve"> شرح شواهد المغني 1/34 </w:t>
      </w:r>
      <w:r w:rsidRPr="007B7782">
        <w:rPr>
          <w:rFonts w:ascii="Traditional Arabic" w:eastAsia="Times New Roman" w:hAnsi="Traditional Arabic" w:cs="Traditional Arabic" w:hint="cs"/>
          <w:sz w:val="36"/>
          <w:szCs w:val="36"/>
          <w:rtl/>
          <w:lang w:bidi="ar-DZ"/>
        </w:rPr>
        <w:t>.</w:t>
      </w:r>
    </w:p>
    <w:p w:rsidR="009A7D59" w:rsidRPr="007B7782" w:rsidRDefault="009A7D59" w:rsidP="008827B5">
      <w:pPr>
        <w:pStyle w:val="a5"/>
        <w:numPr>
          <w:ilvl w:val="0"/>
          <w:numId w:val="10"/>
        </w:numPr>
        <w:ind w:left="870" w:hanging="567"/>
        <w:jc w:val="both"/>
        <w:rPr>
          <w:rFonts w:ascii="Traditional Arabic" w:hAnsi="Traditional Arabic" w:cs="Traditional Arabic"/>
          <w:sz w:val="36"/>
          <w:szCs w:val="36"/>
          <w:rtl/>
        </w:rPr>
      </w:pPr>
      <w:r w:rsidRPr="007B7782">
        <w:rPr>
          <w:rFonts w:ascii="Traditional Arabic" w:hAnsi="Traditional Arabic" w:cs="Traditional Arabic"/>
          <w:sz w:val="36"/>
          <w:szCs w:val="36"/>
          <w:rtl/>
        </w:rPr>
        <w:t>الشاطبي، أبي محمد القاسم بن فيره، الشاطبية، تحقيق أيمن سويد، دار نور المكتبات، جدة، ط1، 1429</w:t>
      </w:r>
      <w:r>
        <w:rPr>
          <w:rFonts w:ascii="Traditional Arabic" w:hAnsi="Traditional Arabic" w:cs="Traditional Arabic" w:hint="cs"/>
          <w:sz w:val="36"/>
          <w:szCs w:val="36"/>
          <w:rtl/>
        </w:rPr>
        <w:t>هـ</w:t>
      </w:r>
      <w:r w:rsidRPr="007B7782">
        <w:rPr>
          <w:rFonts w:ascii="Traditional Arabic" w:hAnsi="Traditional Arabic" w:cs="Traditional Arabic"/>
          <w:sz w:val="36"/>
          <w:szCs w:val="36"/>
          <w:rtl/>
        </w:rPr>
        <w:t>-2008</w:t>
      </w:r>
      <w:r>
        <w:rPr>
          <w:rFonts w:ascii="Traditional Arabic" w:hAnsi="Traditional Arabic" w:cs="Traditional Arabic" w:hint="cs"/>
          <w:sz w:val="36"/>
          <w:szCs w:val="36"/>
          <w:rtl/>
        </w:rPr>
        <w:t>م</w:t>
      </w:r>
      <w:r w:rsidRPr="007B7782">
        <w:rPr>
          <w:rFonts w:ascii="Traditional Arabic" w:hAnsi="Traditional Arabic" w:cs="Traditional Arabic"/>
          <w:sz w:val="36"/>
          <w:szCs w:val="36"/>
          <w:rtl/>
        </w:rPr>
        <w:t>.</w:t>
      </w:r>
    </w:p>
    <w:p w:rsidR="009A7D59" w:rsidRPr="007B7782" w:rsidRDefault="009A7D59" w:rsidP="008827B5">
      <w:pPr>
        <w:pStyle w:val="a3"/>
        <w:numPr>
          <w:ilvl w:val="0"/>
          <w:numId w:val="10"/>
        </w:numPr>
        <w:autoSpaceDE w:val="0"/>
        <w:autoSpaceDN w:val="0"/>
        <w:adjustRightInd w:val="0"/>
        <w:spacing w:after="0" w:line="240" w:lineRule="auto"/>
        <w:ind w:left="870" w:hanging="567"/>
        <w:jc w:val="both"/>
        <w:rPr>
          <w:rFonts w:ascii="Traditional Arabic" w:hAnsi="Traditional Arabic" w:cs="Traditional Arabic"/>
          <w:sz w:val="36"/>
          <w:szCs w:val="36"/>
          <w:rtl/>
        </w:rPr>
      </w:pPr>
      <w:r w:rsidRPr="007B7782">
        <w:rPr>
          <w:rFonts w:ascii="Traditional Arabic" w:hAnsi="Traditional Arabic" w:cs="Traditional Arabic"/>
          <w:sz w:val="36"/>
          <w:szCs w:val="36"/>
          <w:rtl/>
        </w:rPr>
        <w:t>الطبري، أبي جعفر محمد بن جرير، جامع البيان عن تأويل آي القرآن، تحقيق: عبدالله بن عبدالمحسن التركي، دار عالم الكتب، الرياض، ط1، 1424</w:t>
      </w:r>
      <w:r>
        <w:rPr>
          <w:rFonts w:ascii="Traditional Arabic" w:hAnsi="Traditional Arabic" w:cs="Traditional Arabic" w:hint="cs"/>
          <w:sz w:val="36"/>
          <w:szCs w:val="36"/>
          <w:rtl/>
        </w:rPr>
        <w:t>ه</w:t>
      </w:r>
      <w:r w:rsidRPr="007B7782">
        <w:rPr>
          <w:rFonts w:ascii="Traditional Arabic" w:hAnsi="Traditional Arabic" w:cs="Traditional Arabic"/>
          <w:sz w:val="36"/>
          <w:szCs w:val="36"/>
          <w:rtl/>
        </w:rPr>
        <w:t>-2003</w:t>
      </w:r>
      <w:r>
        <w:rPr>
          <w:rFonts w:ascii="Traditional Arabic" w:hAnsi="Traditional Arabic" w:cs="Traditional Arabic" w:hint="cs"/>
          <w:sz w:val="36"/>
          <w:szCs w:val="36"/>
          <w:rtl/>
        </w:rPr>
        <w:t>م</w:t>
      </w:r>
      <w:r w:rsidRPr="007B7782">
        <w:rPr>
          <w:rFonts w:ascii="Traditional Arabic" w:hAnsi="Traditional Arabic" w:cs="Traditional Arabic"/>
          <w:sz w:val="36"/>
          <w:szCs w:val="36"/>
          <w:rtl/>
        </w:rPr>
        <w:t>.</w:t>
      </w:r>
    </w:p>
    <w:p w:rsidR="009A7D59" w:rsidRPr="007B7782" w:rsidRDefault="009A7D59" w:rsidP="008827B5">
      <w:pPr>
        <w:pStyle w:val="a3"/>
        <w:numPr>
          <w:ilvl w:val="0"/>
          <w:numId w:val="10"/>
        </w:numPr>
        <w:spacing w:after="0" w:line="240" w:lineRule="auto"/>
        <w:ind w:left="870" w:hanging="567"/>
        <w:rPr>
          <w:rFonts w:ascii="Traditional Arabic" w:eastAsia="Times New Roman" w:hAnsi="Traditional Arabic" w:cs="Traditional Arabic"/>
          <w:sz w:val="36"/>
          <w:szCs w:val="36"/>
          <w:lang w:bidi="ar-DZ"/>
        </w:rPr>
      </w:pPr>
      <w:r w:rsidRPr="007B7782">
        <w:rPr>
          <w:rFonts w:ascii="Traditional Arabic" w:eastAsia="Times New Roman" w:hAnsi="Traditional Arabic" w:cs="Traditional Arabic"/>
          <w:sz w:val="36"/>
          <w:szCs w:val="36"/>
          <w:rtl/>
          <w:lang w:bidi="ar-DZ"/>
        </w:rPr>
        <w:t>طيانة</w:t>
      </w:r>
      <w:r w:rsidRPr="007B7782">
        <w:rPr>
          <w:rFonts w:ascii="Traditional Arabic" w:eastAsia="Times New Roman" w:hAnsi="Traditional Arabic" w:cs="Traditional Arabic" w:hint="cs"/>
          <w:sz w:val="36"/>
          <w:szCs w:val="36"/>
          <w:rtl/>
          <w:lang w:bidi="ar-DZ"/>
        </w:rPr>
        <w:t xml:space="preserve">، </w:t>
      </w:r>
      <w:r w:rsidRPr="007B7782">
        <w:rPr>
          <w:rFonts w:ascii="Traditional Arabic" w:eastAsia="Times New Roman" w:hAnsi="Traditional Arabic" w:cs="Traditional Arabic"/>
          <w:sz w:val="36"/>
          <w:szCs w:val="36"/>
          <w:rtl/>
          <w:lang w:bidi="ar-DZ"/>
        </w:rPr>
        <w:t>بدوي</w:t>
      </w:r>
      <w:r w:rsidRPr="007B7782">
        <w:rPr>
          <w:rFonts w:ascii="Traditional Arabic" w:eastAsia="Times New Roman" w:hAnsi="Traditional Arabic" w:cs="Traditional Arabic" w:hint="cs"/>
          <w:sz w:val="36"/>
          <w:szCs w:val="36"/>
          <w:rtl/>
          <w:lang w:bidi="ar-DZ"/>
        </w:rPr>
        <w:t>،</w:t>
      </w:r>
      <w:r w:rsidRPr="007B7782">
        <w:rPr>
          <w:rFonts w:ascii="Traditional Arabic" w:eastAsia="Times New Roman" w:hAnsi="Traditional Arabic" w:cs="Traditional Arabic"/>
          <w:sz w:val="36"/>
          <w:szCs w:val="36"/>
          <w:rtl/>
          <w:lang w:bidi="ar-DZ"/>
        </w:rPr>
        <w:t xml:space="preserve"> معجم البلاغة العربية، دار ابن حزم، لبنان</w:t>
      </w:r>
      <w:r w:rsidRPr="007B7782">
        <w:rPr>
          <w:rFonts w:ascii="Traditional Arabic" w:eastAsia="Times New Roman" w:hAnsi="Traditional Arabic" w:cs="Traditional Arabic" w:hint="cs"/>
          <w:sz w:val="36"/>
          <w:szCs w:val="36"/>
          <w:rtl/>
          <w:lang w:bidi="ar-DZ"/>
        </w:rPr>
        <w:t>،</w:t>
      </w:r>
      <w:r w:rsidRPr="007B7782">
        <w:rPr>
          <w:rFonts w:ascii="Traditional Arabic" w:eastAsia="Times New Roman" w:hAnsi="Traditional Arabic" w:cs="Traditional Arabic"/>
          <w:sz w:val="36"/>
          <w:szCs w:val="36"/>
          <w:rtl/>
          <w:lang w:bidi="ar-DZ"/>
        </w:rPr>
        <w:t xml:space="preserve"> ط4</w:t>
      </w:r>
      <w:r w:rsidRPr="007B7782">
        <w:rPr>
          <w:rFonts w:ascii="Traditional Arabic" w:eastAsia="Times New Roman" w:hAnsi="Traditional Arabic" w:cs="Traditional Arabic" w:hint="cs"/>
          <w:sz w:val="36"/>
          <w:szCs w:val="36"/>
          <w:rtl/>
          <w:lang w:bidi="ar-DZ"/>
        </w:rPr>
        <w:t>.</w:t>
      </w:r>
    </w:p>
    <w:p w:rsidR="009A7D59" w:rsidRPr="007B7782" w:rsidRDefault="009A7D59" w:rsidP="008827B5">
      <w:pPr>
        <w:pStyle w:val="a3"/>
        <w:numPr>
          <w:ilvl w:val="0"/>
          <w:numId w:val="10"/>
        </w:numPr>
        <w:spacing w:after="0" w:line="240" w:lineRule="auto"/>
        <w:ind w:left="870" w:hanging="567"/>
        <w:rPr>
          <w:rFonts w:ascii="Traditional Arabic" w:eastAsia="Times New Roman" w:hAnsi="Traditional Arabic" w:cs="Traditional Arabic"/>
          <w:sz w:val="36"/>
          <w:szCs w:val="36"/>
          <w:lang w:bidi="ar-DZ"/>
        </w:rPr>
      </w:pPr>
      <w:r w:rsidRPr="007B7782">
        <w:rPr>
          <w:rFonts w:ascii="Traditional Arabic" w:eastAsia="Times New Roman" w:hAnsi="Traditional Arabic" w:cs="Traditional Arabic"/>
          <w:sz w:val="36"/>
          <w:szCs w:val="36"/>
          <w:rtl/>
          <w:lang w:bidi="ar-DZ"/>
        </w:rPr>
        <w:t>عمر ابن أبي ربيعة</w:t>
      </w:r>
      <w:r w:rsidRPr="007B7782">
        <w:rPr>
          <w:rFonts w:ascii="Traditional Arabic" w:eastAsia="Times New Roman" w:hAnsi="Traditional Arabic" w:cs="Traditional Arabic" w:hint="cs"/>
          <w:sz w:val="36"/>
          <w:szCs w:val="36"/>
          <w:rtl/>
          <w:lang w:bidi="ar-DZ"/>
        </w:rPr>
        <w:t xml:space="preserve">، </w:t>
      </w:r>
      <w:r w:rsidRPr="007B7782">
        <w:rPr>
          <w:rFonts w:ascii="Traditional Arabic" w:eastAsia="Times New Roman" w:hAnsi="Traditional Arabic" w:cs="Traditional Arabic"/>
          <w:sz w:val="36"/>
          <w:szCs w:val="36"/>
          <w:rtl/>
          <w:lang w:bidi="ar-DZ"/>
        </w:rPr>
        <w:t xml:space="preserve">الديوان، دار القلم، بيروت </w:t>
      </w:r>
      <w:r w:rsidRPr="007B7782">
        <w:rPr>
          <w:rFonts w:ascii="Traditional Arabic" w:eastAsia="Times New Roman" w:hAnsi="Traditional Arabic" w:cs="Traditional Arabic" w:hint="cs"/>
          <w:sz w:val="36"/>
          <w:szCs w:val="36"/>
          <w:rtl/>
          <w:lang w:bidi="ar-DZ"/>
        </w:rPr>
        <w:t>.</w:t>
      </w:r>
    </w:p>
    <w:p w:rsidR="009A7D59" w:rsidRPr="007B7782" w:rsidRDefault="009A7D59" w:rsidP="008827B5">
      <w:pPr>
        <w:pStyle w:val="a3"/>
        <w:numPr>
          <w:ilvl w:val="0"/>
          <w:numId w:val="10"/>
        </w:numPr>
        <w:spacing w:after="0" w:line="240" w:lineRule="auto"/>
        <w:ind w:left="870" w:hanging="567"/>
        <w:rPr>
          <w:rFonts w:ascii="Traditional Arabic" w:eastAsia="Times New Roman" w:hAnsi="Traditional Arabic" w:cs="Traditional Arabic"/>
          <w:sz w:val="36"/>
          <w:szCs w:val="36"/>
          <w:lang w:bidi="ar-DZ"/>
        </w:rPr>
      </w:pPr>
      <w:r w:rsidRPr="007B7782">
        <w:rPr>
          <w:rFonts w:ascii="Traditional Arabic" w:eastAsia="Times New Roman" w:hAnsi="Traditional Arabic" w:cs="Traditional Arabic" w:hint="cs"/>
          <w:sz w:val="36"/>
          <w:szCs w:val="36"/>
          <w:rtl/>
          <w:lang w:bidi="ar-DZ"/>
        </w:rPr>
        <w:t>فيود،</w:t>
      </w:r>
      <w:r w:rsidRPr="007B7782">
        <w:rPr>
          <w:rFonts w:ascii="Traditional Arabic" w:eastAsia="Times New Roman" w:hAnsi="Traditional Arabic" w:cs="Traditional Arabic"/>
          <w:sz w:val="36"/>
          <w:szCs w:val="36"/>
          <w:rtl/>
          <w:lang w:bidi="ar-DZ"/>
        </w:rPr>
        <w:t xml:space="preserve"> </w:t>
      </w:r>
      <w:r w:rsidRPr="007B7782">
        <w:rPr>
          <w:rFonts w:ascii="Traditional Arabic" w:eastAsia="Times New Roman" w:hAnsi="Traditional Arabic" w:cs="Traditional Arabic" w:hint="cs"/>
          <w:sz w:val="36"/>
          <w:szCs w:val="36"/>
          <w:rtl/>
          <w:lang w:bidi="ar-DZ"/>
        </w:rPr>
        <w:t xml:space="preserve">بسيوني </w:t>
      </w:r>
      <w:r w:rsidRPr="007B7782">
        <w:rPr>
          <w:rFonts w:ascii="Traditional Arabic" w:eastAsia="Times New Roman" w:hAnsi="Traditional Arabic" w:cs="Traditional Arabic"/>
          <w:sz w:val="36"/>
          <w:szCs w:val="36"/>
          <w:rtl/>
          <w:lang w:bidi="ar-DZ"/>
        </w:rPr>
        <w:t>عبد الفتاح</w:t>
      </w:r>
      <w:r w:rsidRPr="007B7782">
        <w:rPr>
          <w:rFonts w:ascii="Traditional Arabic" w:eastAsia="Times New Roman" w:hAnsi="Traditional Arabic" w:cs="Traditional Arabic" w:hint="cs"/>
          <w:sz w:val="36"/>
          <w:szCs w:val="36"/>
          <w:rtl/>
          <w:lang w:bidi="ar-DZ"/>
        </w:rPr>
        <w:t>،</w:t>
      </w:r>
      <w:r w:rsidRPr="007B7782">
        <w:rPr>
          <w:rFonts w:ascii="Traditional Arabic" w:eastAsia="Times New Roman" w:hAnsi="Traditional Arabic" w:cs="Traditional Arabic"/>
          <w:sz w:val="36"/>
          <w:szCs w:val="36"/>
          <w:rtl/>
          <w:lang w:bidi="ar-DZ"/>
        </w:rPr>
        <w:t xml:space="preserve"> علم المعاني، مؤسسة المختار للنشر و التوزيع، القاهرة، ط2، 2004</w:t>
      </w:r>
      <w:r w:rsidRPr="007B7782">
        <w:rPr>
          <w:rFonts w:ascii="Traditional Arabic" w:eastAsia="Times New Roman" w:hAnsi="Traditional Arabic" w:cs="Traditional Arabic" w:hint="cs"/>
          <w:sz w:val="36"/>
          <w:szCs w:val="36"/>
          <w:rtl/>
          <w:lang w:bidi="ar-DZ"/>
        </w:rPr>
        <w:t>م.</w:t>
      </w:r>
    </w:p>
    <w:p w:rsidR="009A7D59" w:rsidRPr="007B7782" w:rsidRDefault="009A7D59" w:rsidP="008827B5">
      <w:pPr>
        <w:pStyle w:val="a3"/>
        <w:numPr>
          <w:ilvl w:val="0"/>
          <w:numId w:val="10"/>
        </w:numPr>
        <w:ind w:left="870" w:hanging="567"/>
        <w:rPr>
          <w:rFonts w:ascii="Traditional Arabic" w:hAnsi="Traditional Arabic" w:cs="Traditional Arabic"/>
          <w:sz w:val="36"/>
          <w:szCs w:val="36"/>
        </w:rPr>
      </w:pPr>
      <w:proofErr w:type="gramStart"/>
      <w:r w:rsidRPr="007B7782">
        <w:rPr>
          <w:rFonts w:ascii="Traditional Arabic" w:hAnsi="Traditional Arabic" w:cs="Traditional Arabic" w:hint="cs"/>
          <w:sz w:val="36"/>
          <w:szCs w:val="36"/>
          <w:rtl/>
        </w:rPr>
        <w:t>القرآن</w:t>
      </w:r>
      <w:proofErr w:type="gramEnd"/>
      <w:r w:rsidRPr="007B7782">
        <w:rPr>
          <w:rFonts w:ascii="Traditional Arabic" w:hAnsi="Traditional Arabic" w:cs="Traditional Arabic" w:hint="cs"/>
          <w:sz w:val="36"/>
          <w:szCs w:val="36"/>
          <w:rtl/>
        </w:rPr>
        <w:t xml:space="preserve"> الكريم، مصحف مجمع الملك فهد، المدينة النبوية.</w:t>
      </w:r>
    </w:p>
    <w:p w:rsidR="009A7D59" w:rsidRPr="007B7782" w:rsidRDefault="009A7D59" w:rsidP="008827B5">
      <w:pPr>
        <w:pStyle w:val="a3"/>
        <w:numPr>
          <w:ilvl w:val="0"/>
          <w:numId w:val="10"/>
        </w:numPr>
        <w:spacing w:after="0" w:line="240" w:lineRule="auto"/>
        <w:ind w:left="870" w:hanging="567"/>
        <w:rPr>
          <w:rFonts w:ascii="Traditional Arabic" w:eastAsia="Times New Roman" w:hAnsi="Traditional Arabic" w:cs="Traditional Arabic"/>
          <w:sz w:val="36"/>
          <w:szCs w:val="36"/>
          <w:rtl/>
        </w:rPr>
      </w:pPr>
      <w:r w:rsidRPr="007B7782">
        <w:rPr>
          <w:rFonts w:ascii="Traditional Arabic" w:eastAsia="Times New Roman" w:hAnsi="Traditional Arabic" w:cs="Traditional Arabic"/>
          <w:sz w:val="36"/>
          <w:szCs w:val="36"/>
          <w:rtl/>
          <w:lang w:bidi="ar-DZ"/>
        </w:rPr>
        <w:lastRenderedPageBreak/>
        <w:t>قطبي الطاهر</w:t>
      </w:r>
      <w:r w:rsidRPr="007B7782">
        <w:rPr>
          <w:rFonts w:ascii="Traditional Arabic" w:eastAsia="Times New Roman" w:hAnsi="Traditional Arabic" w:cs="Traditional Arabic" w:hint="cs"/>
          <w:sz w:val="36"/>
          <w:szCs w:val="36"/>
          <w:rtl/>
          <w:lang w:bidi="ar-DZ"/>
        </w:rPr>
        <w:t xml:space="preserve">، </w:t>
      </w:r>
      <w:r w:rsidRPr="007B7782">
        <w:rPr>
          <w:rFonts w:ascii="Traditional Arabic" w:eastAsia="Times New Roman" w:hAnsi="Traditional Arabic" w:cs="Traditional Arabic"/>
          <w:sz w:val="36"/>
          <w:szCs w:val="36"/>
          <w:rtl/>
          <w:lang w:bidi="ar-DZ"/>
        </w:rPr>
        <w:t xml:space="preserve">بحوث </w:t>
      </w:r>
      <w:proofErr w:type="gramStart"/>
      <w:r w:rsidRPr="007B7782">
        <w:rPr>
          <w:rFonts w:ascii="Traditional Arabic" w:eastAsia="Times New Roman" w:hAnsi="Traditional Arabic" w:cs="Traditional Arabic"/>
          <w:sz w:val="36"/>
          <w:szCs w:val="36"/>
          <w:rtl/>
          <w:lang w:bidi="ar-DZ"/>
        </w:rPr>
        <w:t>في</w:t>
      </w:r>
      <w:proofErr w:type="gramEnd"/>
      <w:r w:rsidRPr="007B7782">
        <w:rPr>
          <w:rFonts w:ascii="Traditional Arabic" w:eastAsia="Times New Roman" w:hAnsi="Traditional Arabic" w:cs="Traditional Arabic"/>
          <w:sz w:val="36"/>
          <w:szCs w:val="36"/>
          <w:rtl/>
          <w:lang w:bidi="ar-DZ"/>
        </w:rPr>
        <w:t xml:space="preserve"> اللغة: الاستفهام النحوي، ديوان المطبوعات الجامعية، الجزائر، 1996</w:t>
      </w:r>
      <w:r>
        <w:rPr>
          <w:rFonts w:ascii="Traditional Arabic" w:eastAsia="Times New Roman" w:hAnsi="Traditional Arabic" w:cs="Traditional Arabic" w:hint="cs"/>
          <w:sz w:val="36"/>
          <w:szCs w:val="36"/>
          <w:rtl/>
          <w:lang w:bidi="ar-DZ"/>
        </w:rPr>
        <w:t>م</w:t>
      </w:r>
      <w:r w:rsidRPr="007B7782">
        <w:rPr>
          <w:rFonts w:ascii="Traditional Arabic" w:eastAsia="Times New Roman" w:hAnsi="Traditional Arabic" w:cs="Traditional Arabic" w:hint="cs"/>
          <w:sz w:val="36"/>
          <w:szCs w:val="36"/>
          <w:rtl/>
          <w:lang w:bidi="ar-DZ"/>
        </w:rPr>
        <w:t>.</w:t>
      </w:r>
    </w:p>
    <w:p w:rsidR="009A7D59" w:rsidRPr="007B7782" w:rsidRDefault="009A7D59" w:rsidP="008827B5">
      <w:pPr>
        <w:pStyle w:val="a3"/>
        <w:numPr>
          <w:ilvl w:val="0"/>
          <w:numId w:val="10"/>
        </w:numPr>
        <w:spacing w:after="0" w:line="240" w:lineRule="auto"/>
        <w:ind w:left="870" w:hanging="567"/>
        <w:rPr>
          <w:rFonts w:ascii="Traditional Arabic" w:eastAsia="Times New Roman" w:hAnsi="Traditional Arabic" w:cs="Traditional Arabic"/>
          <w:sz w:val="36"/>
          <w:szCs w:val="36"/>
          <w:rtl/>
        </w:rPr>
      </w:pPr>
      <w:r w:rsidRPr="007B7782">
        <w:rPr>
          <w:rFonts w:ascii="Traditional Arabic" w:eastAsia="Times New Roman" w:hAnsi="Traditional Arabic" w:cs="Traditional Arabic"/>
          <w:sz w:val="36"/>
          <w:szCs w:val="36"/>
          <w:rtl/>
          <w:lang w:bidi="ar-DZ"/>
        </w:rPr>
        <w:t>محمد طاهر الحمصي</w:t>
      </w:r>
      <w:r w:rsidRPr="007B7782">
        <w:rPr>
          <w:rFonts w:ascii="Traditional Arabic" w:eastAsia="Times New Roman" w:hAnsi="Traditional Arabic" w:cs="Traditional Arabic" w:hint="cs"/>
          <w:sz w:val="36"/>
          <w:szCs w:val="36"/>
          <w:rtl/>
          <w:lang w:bidi="ar-DZ"/>
        </w:rPr>
        <w:t>،</w:t>
      </w:r>
      <w:r w:rsidRPr="007B7782">
        <w:rPr>
          <w:rFonts w:ascii="Traditional Arabic" w:eastAsia="Times New Roman" w:hAnsi="Traditional Arabic" w:cs="Traditional Arabic"/>
          <w:sz w:val="36"/>
          <w:szCs w:val="36"/>
          <w:rtl/>
          <w:lang w:bidi="ar-DZ"/>
        </w:rPr>
        <w:t xml:space="preserve"> من نحو المباني إلى نحو المعاني</w:t>
      </w:r>
      <w:r w:rsidRPr="007B7782">
        <w:rPr>
          <w:rFonts w:ascii="Traditional Arabic" w:eastAsia="Times New Roman" w:hAnsi="Traditional Arabic" w:cs="Traditional Arabic" w:hint="cs"/>
          <w:sz w:val="36"/>
          <w:szCs w:val="36"/>
          <w:rtl/>
          <w:lang w:bidi="ar-DZ"/>
        </w:rPr>
        <w:t>، دار سعد الدين، دمشق، ط1، (1424هـ-2003م).</w:t>
      </w:r>
    </w:p>
    <w:p w:rsidR="009A7D59" w:rsidRPr="007B7782" w:rsidRDefault="009A7D59" w:rsidP="008827B5">
      <w:pPr>
        <w:pStyle w:val="a5"/>
        <w:numPr>
          <w:ilvl w:val="0"/>
          <w:numId w:val="10"/>
        </w:numPr>
        <w:ind w:left="870" w:hanging="567"/>
        <w:jc w:val="both"/>
        <w:rPr>
          <w:rFonts w:ascii="Traditional Arabic" w:hAnsi="Traditional Arabic" w:cs="Traditional Arabic"/>
          <w:sz w:val="36"/>
          <w:szCs w:val="36"/>
        </w:rPr>
      </w:pPr>
      <w:r w:rsidRPr="007B7782">
        <w:rPr>
          <w:rFonts w:ascii="Traditional Arabic" w:hAnsi="Traditional Arabic" w:cs="Traditional Arabic"/>
          <w:sz w:val="36"/>
          <w:szCs w:val="36"/>
          <w:rtl/>
        </w:rPr>
        <w:t>محيسن، محمد محمد محمد سالم، الهادي شرح طيبة النشر في القراءات العشر، دار الجبل، بيروت، ط1، 1427</w:t>
      </w:r>
      <w:r>
        <w:rPr>
          <w:rFonts w:ascii="Traditional Arabic" w:hAnsi="Traditional Arabic" w:cs="Traditional Arabic" w:hint="cs"/>
          <w:sz w:val="36"/>
          <w:szCs w:val="36"/>
          <w:rtl/>
        </w:rPr>
        <w:t>ه</w:t>
      </w:r>
      <w:r w:rsidRPr="007B7782">
        <w:rPr>
          <w:rFonts w:ascii="Traditional Arabic" w:hAnsi="Traditional Arabic" w:cs="Traditional Arabic"/>
          <w:sz w:val="36"/>
          <w:szCs w:val="36"/>
          <w:rtl/>
        </w:rPr>
        <w:t>-1997</w:t>
      </w:r>
      <w:r>
        <w:rPr>
          <w:rFonts w:ascii="Traditional Arabic" w:hAnsi="Traditional Arabic" w:cs="Traditional Arabic" w:hint="cs"/>
          <w:sz w:val="36"/>
          <w:szCs w:val="36"/>
          <w:rtl/>
        </w:rPr>
        <w:t>م</w:t>
      </w:r>
      <w:r w:rsidRPr="007B7782">
        <w:rPr>
          <w:rFonts w:ascii="Traditional Arabic" w:hAnsi="Traditional Arabic" w:cs="Traditional Arabic"/>
          <w:sz w:val="36"/>
          <w:szCs w:val="36"/>
          <w:rtl/>
        </w:rPr>
        <w:t>.</w:t>
      </w:r>
    </w:p>
    <w:p w:rsidR="009A7D59" w:rsidRPr="007B7782" w:rsidRDefault="009A7D59" w:rsidP="008827B5">
      <w:pPr>
        <w:pStyle w:val="a3"/>
        <w:numPr>
          <w:ilvl w:val="0"/>
          <w:numId w:val="10"/>
        </w:numPr>
        <w:autoSpaceDE w:val="0"/>
        <w:autoSpaceDN w:val="0"/>
        <w:adjustRightInd w:val="0"/>
        <w:spacing w:after="0" w:line="240" w:lineRule="auto"/>
        <w:ind w:left="870" w:hanging="567"/>
        <w:jc w:val="both"/>
        <w:rPr>
          <w:rFonts w:ascii="Traditional Arabic" w:hAnsi="Traditional Arabic" w:cs="Traditional Arabic"/>
          <w:sz w:val="36"/>
          <w:szCs w:val="36"/>
        </w:rPr>
      </w:pPr>
      <w:r w:rsidRPr="007B7782">
        <w:rPr>
          <w:rFonts w:ascii="Traditional Arabic" w:hAnsi="Traditional Arabic" w:cs="Traditional Arabic"/>
          <w:sz w:val="36"/>
          <w:szCs w:val="36"/>
          <w:rtl/>
        </w:rPr>
        <w:t>النُّوَيْري، محمد بن محمد بن محمد، أبو القاسم، محب الدين، شرح طيبة النشر في القراءات العشر، تقديم وتحقيق: الدكتور مجدي محمد سرور سعد باسلوم دار الكتب العلمية، بيروت، ط1، 1424هـ - 2003م.</w:t>
      </w:r>
    </w:p>
    <w:p w:rsidR="009A7D59" w:rsidRDefault="009A7D59" w:rsidP="008827B5">
      <w:pPr>
        <w:pStyle w:val="a3"/>
        <w:numPr>
          <w:ilvl w:val="0"/>
          <w:numId w:val="10"/>
        </w:numPr>
        <w:spacing w:after="0" w:line="240" w:lineRule="auto"/>
        <w:ind w:left="870" w:hanging="567"/>
        <w:rPr>
          <w:rFonts w:ascii="Traditional Arabic" w:eastAsia="Times New Roman" w:hAnsi="Traditional Arabic" w:cs="Traditional Arabic"/>
          <w:sz w:val="36"/>
          <w:szCs w:val="36"/>
        </w:rPr>
      </w:pPr>
      <w:r w:rsidRPr="007B7782">
        <w:rPr>
          <w:rFonts w:ascii="Traditional Arabic" w:eastAsia="Times New Roman" w:hAnsi="Traditional Arabic" w:cs="Traditional Arabic" w:hint="cs"/>
          <w:sz w:val="36"/>
          <w:szCs w:val="36"/>
          <w:rtl/>
        </w:rPr>
        <w:t>يوسف، عبدالكريم محمود، أسلوب الاستفهام في القرآن الكريم، مكتبة الغزالي، دمشق، ط1، 1421هـ-2000م.</w:t>
      </w:r>
    </w:p>
    <w:p w:rsidR="00DC1DEE" w:rsidRPr="007B7782" w:rsidRDefault="00DC1DEE" w:rsidP="00DC1DEE">
      <w:pPr>
        <w:pStyle w:val="a3"/>
        <w:spacing w:after="0" w:line="240" w:lineRule="auto"/>
        <w:ind w:left="870"/>
        <w:rPr>
          <w:rFonts w:ascii="Traditional Arabic" w:eastAsia="Times New Roman" w:hAnsi="Traditional Arabic" w:cs="Traditional Arabic"/>
          <w:sz w:val="36"/>
          <w:szCs w:val="36"/>
          <w:rtl/>
        </w:rPr>
      </w:pPr>
    </w:p>
    <w:p w:rsidR="00CA6DC2" w:rsidRPr="007B7782" w:rsidRDefault="00CA6DC2" w:rsidP="008827B5">
      <w:pPr>
        <w:pStyle w:val="a5"/>
        <w:ind w:left="870" w:hanging="567"/>
        <w:jc w:val="both"/>
        <w:rPr>
          <w:rFonts w:ascii="Traditional Arabic" w:hAnsi="Traditional Arabic" w:cs="Traditional Arabic"/>
          <w:sz w:val="36"/>
          <w:szCs w:val="36"/>
          <w:lang w:bidi="ar-DZ"/>
        </w:rPr>
      </w:pPr>
    </w:p>
    <w:p w:rsidR="00CA6DC2" w:rsidRPr="007B7782" w:rsidRDefault="00CA6DC2" w:rsidP="00CA6DC2">
      <w:pPr>
        <w:rPr>
          <w:rFonts w:ascii="Traditional Arabic" w:hAnsi="Traditional Arabic" w:cs="Traditional Arabic"/>
          <w:sz w:val="36"/>
          <w:szCs w:val="36"/>
          <w:rtl/>
        </w:rPr>
      </w:pPr>
    </w:p>
    <w:p w:rsidR="00CE778D" w:rsidRPr="007B7782" w:rsidRDefault="00CE778D" w:rsidP="00CA6DC2">
      <w:pPr>
        <w:rPr>
          <w:rFonts w:ascii="Traditional Arabic" w:hAnsi="Traditional Arabic" w:cs="Traditional Arabic"/>
          <w:sz w:val="36"/>
          <w:szCs w:val="36"/>
          <w:rtl/>
        </w:rPr>
      </w:pPr>
    </w:p>
    <w:p w:rsidR="004F1E4C" w:rsidRPr="007B7782" w:rsidRDefault="004F1E4C" w:rsidP="00CA6DC2">
      <w:pPr>
        <w:rPr>
          <w:rFonts w:ascii="Traditional Arabic" w:hAnsi="Traditional Arabic" w:cs="Traditional Arabic"/>
          <w:sz w:val="36"/>
          <w:szCs w:val="36"/>
          <w:rtl/>
        </w:rPr>
      </w:pPr>
    </w:p>
    <w:p w:rsidR="00CA6DC2" w:rsidRPr="007B7782" w:rsidRDefault="00CA6DC2" w:rsidP="00CA6DC2">
      <w:pPr>
        <w:jc w:val="center"/>
        <w:rPr>
          <w:rFonts w:cs="Traditional Arabic"/>
          <w:b/>
          <w:bCs/>
          <w:sz w:val="36"/>
          <w:szCs w:val="36"/>
          <w:rtl/>
        </w:rPr>
      </w:pPr>
      <w:r w:rsidRPr="007B7782">
        <w:rPr>
          <w:rFonts w:cs="Traditional Arabic" w:hint="cs"/>
          <w:b/>
          <w:bCs/>
          <w:sz w:val="36"/>
          <w:szCs w:val="36"/>
          <w:rtl/>
        </w:rPr>
        <w:t>فهرس الموضوعات</w:t>
      </w:r>
    </w:p>
    <w:p w:rsidR="00CA6DC2" w:rsidRPr="007B7782" w:rsidRDefault="00CA6DC2" w:rsidP="00CA6DC2">
      <w:pPr>
        <w:rPr>
          <w:rFonts w:cs="Traditional Arabic"/>
          <w:sz w:val="36"/>
          <w:szCs w:val="36"/>
          <w:rtl/>
        </w:rPr>
      </w:pPr>
      <w:proofErr w:type="gramStart"/>
      <w:r w:rsidRPr="007B7782">
        <w:rPr>
          <w:rFonts w:cs="Traditional Arabic" w:hint="cs"/>
          <w:sz w:val="36"/>
          <w:szCs w:val="36"/>
          <w:rtl/>
        </w:rPr>
        <w:t>المقدمة</w:t>
      </w:r>
      <w:proofErr w:type="gramEnd"/>
      <w:r w:rsidRPr="007B7782">
        <w:rPr>
          <w:rFonts w:cs="Traditional Arabic" w:hint="cs"/>
          <w:sz w:val="36"/>
          <w:szCs w:val="36"/>
          <w:rtl/>
        </w:rPr>
        <w:t>......................</w:t>
      </w:r>
      <w:r w:rsidR="00CA0F0E">
        <w:rPr>
          <w:rFonts w:cs="Traditional Arabic" w:hint="cs"/>
          <w:sz w:val="36"/>
          <w:szCs w:val="36"/>
          <w:rtl/>
        </w:rPr>
        <w:t>...............................</w:t>
      </w:r>
      <w:r w:rsidRPr="007B7782">
        <w:rPr>
          <w:rFonts w:cs="Traditional Arabic" w:hint="cs"/>
          <w:sz w:val="36"/>
          <w:szCs w:val="36"/>
          <w:rtl/>
        </w:rPr>
        <w:t>..........................8</w:t>
      </w:r>
    </w:p>
    <w:p w:rsidR="00CA6DC2" w:rsidRPr="007B7782" w:rsidRDefault="00F657C6" w:rsidP="00F657C6">
      <w:pPr>
        <w:rPr>
          <w:rFonts w:cs="Traditional Arabic"/>
          <w:sz w:val="36"/>
          <w:szCs w:val="36"/>
          <w:rtl/>
        </w:rPr>
      </w:pPr>
      <w:proofErr w:type="gramStart"/>
      <w:r w:rsidRPr="007B7782">
        <w:rPr>
          <w:rFonts w:ascii="Traditional Arabic" w:eastAsia="Calibri" w:hAnsi="Traditional Arabic" w:cs="Traditional Arabic"/>
          <w:b/>
          <w:bCs/>
          <w:sz w:val="36"/>
          <w:szCs w:val="36"/>
          <w:rtl/>
        </w:rPr>
        <w:t>المبحث</w:t>
      </w:r>
      <w:proofErr w:type="gramEnd"/>
      <w:r w:rsidRPr="007B7782">
        <w:rPr>
          <w:rFonts w:ascii="Traditional Arabic" w:eastAsia="Calibri" w:hAnsi="Traditional Arabic" w:cs="Traditional Arabic"/>
          <w:b/>
          <w:bCs/>
          <w:sz w:val="36"/>
          <w:szCs w:val="36"/>
          <w:rtl/>
        </w:rPr>
        <w:t xml:space="preserve"> الأول: الاستفهام</w:t>
      </w:r>
      <w:r>
        <w:rPr>
          <w:rFonts w:cs="Traditional Arabic" w:hint="cs"/>
          <w:sz w:val="36"/>
          <w:szCs w:val="36"/>
          <w:rtl/>
        </w:rPr>
        <w:t>..........................................</w:t>
      </w:r>
      <w:r w:rsidR="00CA6DC2" w:rsidRPr="007B7782">
        <w:rPr>
          <w:rFonts w:cs="Traditional Arabic" w:hint="cs"/>
          <w:sz w:val="36"/>
          <w:szCs w:val="36"/>
          <w:rtl/>
        </w:rPr>
        <w:t>................</w:t>
      </w:r>
      <w:r>
        <w:rPr>
          <w:rFonts w:cs="Traditional Arabic" w:hint="cs"/>
          <w:sz w:val="36"/>
          <w:szCs w:val="36"/>
          <w:rtl/>
        </w:rPr>
        <w:t>12</w:t>
      </w:r>
    </w:p>
    <w:p w:rsidR="00F657C6" w:rsidRPr="007B7782" w:rsidRDefault="00F657C6" w:rsidP="00F657C6">
      <w:pPr>
        <w:spacing w:after="0" w:line="240" w:lineRule="auto"/>
        <w:rPr>
          <w:rFonts w:ascii="Traditional Arabic" w:eastAsia="Calibri" w:hAnsi="Traditional Arabic" w:cs="Traditional Arabic"/>
          <w:b/>
          <w:bCs/>
          <w:sz w:val="36"/>
          <w:szCs w:val="36"/>
        </w:rPr>
      </w:pPr>
      <w:proofErr w:type="gramStart"/>
      <w:r w:rsidRPr="007B7782">
        <w:rPr>
          <w:rFonts w:ascii="Traditional Arabic" w:eastAsia="Calibri" w:hAnsi="Traditional Arabic" w:cs="Traditional Arabic"/>
          <w:b/>
          <w:bCs/>
          <w:sz w:val="36"/>
          <w:szCs w:val="36"/>
          <w:rtl/>
        </w:rPr>
        <w:t>المطلب</w:t>
      </w:r>
      <w:proofErr w:type="gramEnd"/>
      <w:r w:rsidRPr="007B7782">
        <w:rPr>
          <w:rFonts w:ascii="Traditional Arabic" w:eastAsia="Calibri" w:hAnsi="Traditional Arabic" w:cs="Traditional Arabic"/>
          <w:b/>
          <w:bCs/>
          <w:sz w:val="36"/>
          <w:szCs w:val="36"/>
          <w:rtl/>
        </w:rPr>
        <w:t xml:space="preserve"> الأول: </w:t>
      </w:r>
      <w:r w:rsidRPr="0018208A">
        <w:rPr>
          <w:rFonts w:ascii="Traditional Arabic" w:eastAsia="Calibri" w:hAnsi="Traditional Arabic" w:cs="Traditional Arabic" w:hint="cs"/>
          <w:sz w:val="36"/>
          <w:szCs w:val="36"/>
          <w:rtl/>
        </w:rPr>
        <w:t>الاستفهام: تعريفه وأدواته</w:t>
      </w:r>
    </w:p>
    <w:p w:rsidR="00CA6DC2" w:rsidRPr="00F657C6" w:rsidRDefault="00F657C6" w:rsidP="00F657C6">
      <w:pPr>
        <w:spacing w:after="0"/>
        <w:jc w:val="lowKashida"/>
        <w:rPr>
          <w:rFonts w:ascii="Traditional Arabic" w:eastAsia="Times New Roman" w:hAnsi="Traditional Arabic" w:cs="Traditional Arabic"/>
          <w:sz w:val="36"/>
          <w:szCs w:val="36"/>
          <w:rtl/>
          <w:lang w:val="fr-FR" w:bidi="ar-DZ"/>
        </w:rPr>
      </w:pPr>
      <w:proofErr w:type="gramStart"/>
      <w:r w:rsidRPr="00F657C6">
        <w:rPr>
          <w:rFonts w:ascii="Traditional Arabic" w:eastAsia="Times New Roman" w:hAnsi="Traditional Arabic" w:cs="Traditional Arabic"/>
          <w:sz w:val="36"/>
          <w:szCs w:val="36"/>
          <w:rtl/>
          <w:lang w:val="fr-FR" w:bidi="ar-DZ"/>
        </w:rPr>
        <w:lastRenderedPageBreak/>
        <w:t>تعريف</w:t>
      </w:r>
      <w:proofErr w:type="gramEnd"/>
      <w:r w:rsidRPr="00F657C6">
        <w:rPr>
          <w:rFonts w:ascii="Traditional Arabic" w:eastAsia="Times New Roman" w:hAnsi="Traditional Arabic" w:cs="Traditional Arabic"/>
          <w:sz w:val="36"/>
          <w:szCs w:val="36"/>
          <w:rtl/>
          <w:lang w:val="fr-FR" w:bidi="ar-DZ"/>
        </w:rPr>
        <w:t xml:space="preserve"> الاستفها</w:t>
      </w:r>
      <w:r w:rsidRPr="00F657C6">
        <w:rPr>
          <w:rFonts w:ascii="Traditional Arabic" w:eastAsia="Times New Roman" w:hAnsi="Traditional Arabic" w:cs="Traditional Arabic" w:hint="cs"/>
          <w:sz w:val="36"/>
          <w:szCs w:val="36"/>
          <w:rtl/>
          <w:lang w:val="fr-FR" w:bidi="ar-DZ"/>
        </w:rPr>
        <w:t>م</w:t>
      </w:r>
      <w:r w:rsidR="00CA6DC2" w:rsidRPr="00F657C6">
        <w:rPr>
          <w:rFonts w:cs="Traditional Arabic" w:hint="cs"/>
          <w:sz w:val="36"/>
          <w:szCs w:val="36"/>
          <w:rtl/>
        </w:rPr>
        <w:t>...............</w:t>
      </w:r>
      <w:r>
        <w:rPr>
          <w:rFonts w:cs="Traditional Arabic" w:hint="cs"/>
          <w:sz w:val="36"/>
          <w:szCs w:val="36"/>
          <w:rtl/>
        </w:rPr>
        <w:t>.</w:t>
      </w:r>
      <w:r w:rsidR="00CA6DC2" w:rsidRPr="00F657C6">
        <w:rPr>
          <w:rFonts w:cs="Traditional Arabic" w:hint="cs"/>
          <w:sz w:val="36"/>
          <w:szCs w:val="36"/>
          <w:rtl/>
        </w:rPr>
        <w:t>.</w:t>
      </w:r>
      <w:r w:rsidR="0018208A">
        <w:rPr>
          <w:rFonts w:cs="Traditional Arabic" w:hint="cs"/>
          <w:sz w:val="36"/>
          <w:szCs w:val="36"/>
          <w:rtl/>
        </w:rPr>
        <w:t>.....</w:t>
      </w:r>
      <w:r w:rsidR="00CA6DC2" w:rsidRPr="00F657C6">
        <w:rPr>
          <w:rFonts w:cs="Traditional Arabic" w:hint="cs"/>
          <w:sz w:val="36"/>
          <w:szCs w:val="36"/>
          <w:rtl/>
        </w:rPr>
        <w:t>........................................</w:t>
      </w:r>
      <w:r w:rsidRPr="00F657C6">
        <w:rPr>
          <w:rFonts w:cs="Traditional Arabic" w:hint="cs"/>
          <w:sz w:val="36"/>
          <w:szCs w:val="36"/>
          <w:rtl/>
        </w:rPr>
        <w:t>...</w:t>
      </w:r>
      <w:r w:rsidR="00CA6DC2" w:rsidRPr="00F657C6">
        <w:rPr>
          <w:rFonts w:cs="Traditional Arabic" w:hint="cs"/>
          <w:sz w:val="36"/>
          <w:szCs w:val="36"/>
          <w:rtl/>
        </w:rPr>
        <w:t>..</w:t>
      </w:r>
      <w:r w:rsidRPr="00F657C6">
        <w:rPr>
          <w:rFonts w:cs="Traditional Arabic" w:hint="cs"/>
          <w:sz w:val="36"/>
          <w:szCs w:val="36"/>
          <w:rtl/>
        </w:rPr>
        <w:t>14</w:t>
      </w:r>
    </w:p>
    <w:p w:rsidR="00CA6DC2" w:rsidRPr="0018208A" w:rsidRDefault="00F657C6" w:rsidP="0018208A">
      <w:pPr>
        <w:rPr>
          <w:rFonts w:cs="Traditional Arabic"/>
          <w:sz w:val="36"/>
          <w:szCs w:val="36"/>
          <w:rtl/>
        </w:rPr>
      </w:pPr>
      <w:proofErr w:type="gramStart"/>
      <w:r w:rsidRPr="0018208A">
        <w:rPr>
          <w:rFonts w:cs="Traditional Arabic" w:hint="cs"/>
          <w:sz w:val="36"/>
          <w:szCs w:val="36"/>
          <w:rtl/>
        </w:rPr>
        <w:t>أدوات</w:t>
      </w:r>
      <w:proofErr w:type="gramEnd"/>
      <w:r w:rsidRPr="0018208A">
        <w:rPr>
          <w:rFonts w:cs="Traditional Arabic" w:hint="cs"/>
          <w:sz w:val="36"/>
          <w:szCs w:val="36"/>
          <w:rtl/>
        </w:rPr>
        <w:t xml:space="preserve"> الاستفهام</w:t>
      </w:r>
      <w:r w:rsidR="00CA6DC2" w:rsidRPr="0018208A">
        <w:rPr>
          <w:rFonts w:cs="Traditional Arabic" w:hint="cs"/>
          <w:sz w:val="36"/>
          <w:szCs w:val="36"/>
          <w:rtl/>
        </w:rPr>
        <w:t>....</w:t>
      </w:r>
      <w:r w:rsidRPr="0018208A">
        <w:rPr>
          <w:rFonts w:cs="Traditional Arabic" w:hint="cs"/>
          <w:sz w:val="36"/>
          <w:szCs w:val="36"/>
          <w:rtl/>
        </w:rPr>
        <w:t>.................</w:t>
      </w:r>
      <w:r w:rsidR="0018208A">
        <w:rPr>
          <w:rFonts w:cs="Traditional Arabic" w:hint="cs"/>
          <w:sz w:val="36"/>
          <w:szCs w:val="36"/>
          <w:rtl/>
        </w:rPr>
        <w:t>.........</w:t>
      </w:r>
      <w:r w:rsidRPr="0018208A">
        <w:rPr>
          <w:rFonts w:cs="Traditional Arabic" w:hint="cs"/>
          <w:sz w:val="36"/>
          <w:szCs w:val="36"/>
          <w:rtl/>
        </w:rPr>
        <w:t>....</w:t>
      </w:r>
      <w:r w:rsidR="00CA6DC2" w:rsidRPr="0018208A">
        <w:rPr>
          <w:rFonts w:cs="Traditional Arabic" w:hint="cs"/>
          <w:sz w:val="36"/>
          <w:szCs w:val="36"/>
          <w:rtl/>
        </w:rPr>
        <w:t>..................................</w:t>
      </w:r>
      <w:r w:rsidRPr="0018208A">
        <w:rPr>
          <w:rFonts w:cs="Traditional Arabic" w:hint="cs"/>
          <w:sz w:val="36"/>
          <w:szCs w:val="36"/>
          <w:rtl/>
        </w:rPr>
        <w:t>14</w:t>
      </w:r>
    </w:p>
    <w:p w:rsidR="00CA6DC2" w:rsidRPr="0018208A" w:rsidRDefault="0018208A" w:rsidP="0018208A">
      <w:pPr>
        <w:pStyle w:val="a3"/>
        <w:numPr>
          <w:ilvl w:val="0"/>
          <w:numId w:val="21"/>
        </w:numPr>
        <w:rPr>
          <w:rFonts w:cs="Traditional Arabic"/>
          <w:sz w:val="36"/>
          <w:szCs w:val="36"/>
        </w:rPr>
      </w:pPr>
      <w:r>
        <w:rPr>
          <w:rFonts w:cs="Traditional Arabic" w:hint="cs"/>
          <w:sz w:val="36"/>
          <w:szCs w:val="36"/>
          <w:rtl/>
        </w:rPr>
        <w:t>حرفا الاستفهام .</w:t>
      </w:r>
      <w:r w:rsidRPr="0018208A">
        <w:rPr>
          <w:rFonts w:cs="Traditional Arabic" w:hint="cs"/>
          <w:sz w:val="36"/>
          <w:szCs w:val="36"/>
          <w:rtl/>
        </w:rPr>
        <w:t>..........</w:t>
      </w:r>
      <w:r w:rsidR="00CA6DC2" w:rsidRPr="0018208A">
        <w:rPr>
          <w:rFonts w:cs="Traditional Arabic" w:hint="cs"/>
          <w:sz w:val="36"/>
          <w:szCs w:val="36"/>
          <w:rtl/>
        </w:rPr>
        <w:t>..................................................</w:t>
      </w:r>
      <w:r w:rsidR="00F657C6" w:rsidRPr="0018208A">
        <w:rPr>
          <w:rFonts w:cs="Traditional Arabic" w:hint="cs"/>
          <w:sz w:val="36"/>
          <w:szCs w:val="36"/>
          <w:rtl/>
        </w:rPr>
        <w:t>15</w:t>
      </w:r>
    </w:p>
    <w:p w:rsidR="00F657C6" w:rsidRPr="0018208A" w:rsidRDefault="00F657C6" w:rsidP="0018208A">
      <w:pPr>
        <w:pStyle w:val="a3"/>
        <w:numPr>
          <w:ilvl w:val="0"/>
          <w:numId w:val="21"/>
        </w:numPr>
        <w:rPr>
          <w:rFonts w:cs="Traditional Arabic"/>
          <w:sz w:val="36"/>
          <w:szCs w:val="36"/>
          <w:rtl/>
        </w:rPr>
      </w:pPr>
      <w:proofErr w:type="gramStart"/>
      <w:r w:rsidRPr="0018208A">
        <w:rPr>
          <w:rFonts w:cs="Traditional Arabic" w:hint="cs"/>
          <w:sz w:val="36"/>
          <w:szCs w:val="36"/>
          <w:rtl/>
        </w:rPr>
        <w:t>أسماء</w:t>
      </w:r>
      <w:proofErr w:type="gramEnd"/>
      <w:r w:rsidRPr="0018208A">
        <w:rPr>
          <w:rFonts w:cs="Traditional Arabic" w:hint="cs"/>
          <w:sz w:val="36"/>
          <w:szCs w:val="36"/>
          <w:rtl/>
        </w:rPr>
        <w:t xml:space="preserve"> الاستفهام......</w:t>
      </w:r>
      <w:r w:rsidR="0018208A" w:rsidRPr="0018208A">
        <w:rPr>
          <w:rFonts w:cs="Traditional Arabic" w:hint="cs"/>
          <w:sz w:val="36"/>
          <w:szCs w:val="36"/>
          <w:rtl/>
        </w:rPr>
        <w:t>........</w:t>
      </w:r>
      <w:r w:rsidRPr="0018208A">
        <w:rPr>
          <w:rFonts w:cs="Traditional Arabic" w:hint="cs"/>
          <w:sz w:val="36"/>
          <w:szCs w:val="36"/>
          <w:rtl/>
        </w:rPr>
        <w:t>................................................18</w:t>
      </w:r>
    </w:p>
    <w:p w:rsidR="00F657C6" w:rsidRDefault="00F657C6" w:rsidP="00CA6DC2">
      <w:pPr>
        <w:rPr>
          <w:rFonts w:cs="Traditional Arabic"/>
          <w:sz w:val="36"/>
          <w:szCs w:val="36"/>
          <w:rtl/>
        </w:rPr>
      </w:pPr>
      <w:proofErr w:type="gramStart"/>
      <w:r w:rsidRPr="0018208A">
        <w:rPr>
          <w:rFonts w:cs="Traditional Arabic" w:hint="cs"/>
          <w:b/>
          <w:bCs/>
          <w:sz w:val="36"/>
          <w:szCs w:val="36"/>
          <w:rtl/>
        </w:rPr>
        <w:t>المطلب</w:t>
      </w:r>
      <w:proofErr w:type="gramEnd"/>
      <w:r w:rsidRPr="0018208A">
        <w:rPr>
          <w:rFonts w:cs="Traditional Arabic" w:hint="cs"/>
          <w:b/>
          <w:bCs/>
          <w:sz w:val="36"/>
          <w:szCs w:val="36"/>
          <w:rtl/>
        </w:rPr>
        <w:t xml:space="preserve"> الثاني:</w:t>
      </w:r>
      <w:r>
        <w:rPr>
          <w:rFonts w:cs="Traditional Arabic" w:hint="cs"/>
          <w:sz w:val="36"/>
          <w:szCs w:val="36"/>
          <w:rtl/>
        </w:rPr>
        <w:t xml:space="preserve"> الأغراض </w:t>
      </w:r>
      <w:r w:rsidR="0018208A">
        <w:rPr>
          <w:rFonts w:cs="Traditional Arabic" w:hint="cs"/>
          <w:sz w:val="36"/>
          <w:szCs w:val="36"/>
          <w:rtl/>
        </w:rPr>
        <w:t>البلاغية للاستفهام............</w:t>
      </w:r>
      <w:r>
        <w:rPr>
          <w:rFonts w:cs="Traditional Arabic" w:hint="cs"/>
          <w:sz w:val="36"/>
          <w:szCs w:val="36"/>
          <w:rtl/>
        </w:rPr>
        <w:t>..............................21</w:t>
      </w:r>
    </w:p>
    <w:p w:rsidR="00CA6DC2" w:rsidRDefault="00F657C6" w:rsidP="00CA6DC2">
      <w:pPr>
        <w:rPr>
          <w:rFonts w:cs="Traditional Arabic"/>
          <w:sz w:val="36"/>
          <w:szCs w:val="36"/>
          <w:rtl/>
        </w:rPr>
      </w:pPr>
      <w:r>
        <w:rPr>
          <w:rFonts w:cs="Traditional Arabic" w:hint="cs"/>
          <w:sz w:val="36"/>
          <w:szCs w:val="36"/>
          <w:rtl/>
        </w:rPr>
        <w:t>من المعاني البلاغية للاستفهام.........................................................23</w:t>
      </w:r>
    </w:p>
    <w:p w:rsidR="00F657C6" w:rsidRDefault="00F657C6" w:rsidP="00CA6DC2">
      <w:pPr>
        <w:rPr>
          <w:rFonts w:cs="Traditional Arabic"/>
          <w:b/>
          <w:bCs/>
          <w:sz w:val="36"/>
          <w:szCs w:val="36"/>
          <w:rtl/>
        </w:rPr>
      </w:pPr>
      <w:proofErr w:type="gramStart"/>
      <w:r w:rsidRPr="00F657C6">
        <w:rPr>
          <w:rFonts w:cs="Traditional Arabic" w:hint="cs"/>
          <w:b/>
          <w:bCs/>
          <w:sz w:val="36"/>
          <w:szCs w:val="36"/>
          <w:rtl/>
        </w:rPr>
        <w:t>المبحث</w:t>
      </w:r>
      <w:proofErr w:type="gramEnd"/>
      <w:r w:rsidRPr="00F657C6">
        <w:rPr>
          <w:rFonts w:cs="Traditional Arabic" w:hint="cs"/>
          <w:b/>
          <w:bCs/>
          <w:sz w:val="36"/>
          <w:szCs w:val="36"/>
          <w:rtl/>
        </w:rPr>
        <w:t xml:space="preserve"> الثاني: الاستفهام المكرر</w:t>
      </w:r>
    </w:p>
    <w:p w:rsidR="00F657C6" w:rsidRPr="0018208A" w:rsidRDefault="00F657C6" w:rsidP="00CA6DC2">
      <w:pPr>
        <w:rPr>
          <w:rFonts w:cs="Traditional Arabic"/>
          <w:sz w:val="36"/>
          <w:szCs w:val="36"/>
          <w:rtl/>
        </w:rPr>
      </w:pPr>
      <w:proofErr w:type="gramStart"/>
      <w:r w:rsidRPr="0018208A">
        <w:rPr>
          <w:rFonts w:cs="Traditional Arabic" w:hint="cs"/>
          <w:b/>
          <w:bCs/>
          <w:sz w:val="36"/>
          <w:szCs w:val="36"/>
          <w:rtl/>
        </w:rPr>
        <w:t>المطلب</w:t>
      </w:r>
      <w:proofErr w:type="gramEnd"/>
      <w:r w:rsidRPr="0018208A">
        <w:rPr>
          <w:rFonts w:cs="Traditional Arabic" w:hint="cs"/>
          <w:b/>
          <w:bCs/>
          <w:sz w:val="36"/>
          <w:szCs w:val="36"/>
          <w:rtl/>
        </w:rPr>
        <w:t xml:space="preserve"> الأول:</w:t>
      </w:r>
      <w:r w:rsidRPr="0018208A">
        <w:rPr>
          <w:rFonts w:cs="Traditional Arabic" w:hint="cs"/>
          <w:sz w:val="36"/>
          <w:szCs w:val="36"/>
          <w:rtl/>
        </w:rPr>
        <w:t xml:space="preserve"> مكانه في أبواب علم القراءات.......................</w:t>
      </w:r>
      <w:r w:rsidR="0018208A">
        <w:rPr>
          <w:rFonts w:cs="Traditional Arabic" w:hint="cs"/>
          <w:sz w:val="36"/>
          <w:szCs w:val="36"/>
          <w:rtl/>
        </w:rPr>
        <w:t>...</w:t>
      </w:r>
      <w:r w:rsidRPr="0018208A">
        <w:rPr>
          <w:rFonts w:cs="Traditional Arabic" w:hint="cs"/>
          <w:sz w:val="36"/>
          <w:szCs w:val="36"/>
          <w:rtl/>
        </w:rPr>
        <w:t>..............33</w:t>
      </w:r>
    </w:p>
    <w:p w:rsidR="00F657C6" w:rsidRPr="0018208A" w:rsidRDefault="00F657C6" w:rsidP="00CA6DC2">
      <w:pPr>
        <w:rPr>
          <w:rFonts w:cs="Traditional Arabic"/>
          <w:sz w:val="36"/>
          <w:szCs w:val="36"/>
          <w:rtl/>
        </w:rPr>
      </w:pPr>
      <w:proofErr w:type="gramStart"/>
      <w:r w:rsidRPr="0018208A">
        <w:rPr>
          <w:rFonts w:cs="Traditional Arabic" w:hint="cs"/>
          <w:b/>
          <w:bCs/>
          <w:sz w:val="36"/>
          <w:szCs w:val="36"/>
          <w:rtl/>
        </w:rPr>
        <w:t>المطلب</w:t>
      </w:r>
      <w:proofErr w:type="gramEnd"/>
      <w:r w:rsidRPr="0018208A">
        <w:rPr>
          <w:rFonts w:cs="Traditional Arabic" w:hint="cs"/>
          <w:b/>
          <w:bCs/>
          <w:sz w:val="36"/>
          <w:szCs w:val="36"/>
          <w:rtl/>
        </w:rPr>
        <w:t xml:space="preserve"> الثاني:</w:t>
      </w:r>
      <w:r w:rsidRPr="0018208A">
        <w:rPr>
          <w:rFonts w:cs="Traditional Arabic" w:hint="cs"/>
          <w:sz w:val="36"/>
          <w:szCs w:val="36"/>
          <w:rtl/>
        </w:rPr>
        <w:t xml:space="preserve"> مواضعه في القرآن الكريم.......................................</w:t>
      </w:r>
      <w:r w:rsidR="0018208A">
        <w:rPr>
          <w:rFonts w:cs="Traditional Arabic" w:hint="cs"/>
          <w:sz w:val="36"/>
          <w:szCs w:val="36"/>
          <w:rtl/>
        </w:rPr>
        <w:t>...</w:t>
      </w:r>
      <w:r w:rsidRPr="0018208A">
        <w:rPr>
          <w:rFonts w:cs="Traditional Arabic" w:hint="cs"/>
          <w:sz w:val="36"/>
          <w:szCs w:val="36"/>
          <w:rtl/>
        </w:rPr>
        <w:t>...35</w:t>
      </w:r>
    </w:p>
    <w:p w:rsidR="00F657C6" w:rsidRPr="0018208A" w:rsidRDefault="00F657C6" w:rsidP="00CA6DC2">
      <w:pPr>
        <w:rPr>
          <w:rFonts w:cs="Traditional Arabic"/>
          <w:sz w:val="36"/>
          <w:szCs w:val="36"/>
          <w:rtl/>
        </w:rPr>
      </w:pPr>
      <w:proofErr w:type="gramStart"/>
      <w:r w:rsidRPr="0018208A">
        <w:rPr>
          <w:rFonts w:cs="Traditional Arabic" w:hint="cs"/>
          <w:b/>
          <w:bCs/>
          <w:sz w:val="36"/>
          <w:szCs w:val="36"/>
          <w:rtl/>
        </w:rPr>
        <w:t>المطلب</w:t>
      </w:r>
      <w:proofErr w:type="gramEnd"/>
      <w:r w:rsidRPr="0018208A">
        <w:rPr>
          <w:rFonts w:cs="Traditional Arabic" w:hint="cs"/>
          <w:b/>
          <w:bCs/>
          <w:sz w:val="36"/>
          <w:szCs w:val="36"/>
          <w:rtl/>
        </w:rPr>
        <w:t xml:space="preserve"> الثالث:</w:t>
      </w:r>
      <w:r w:rsidRPr="0018208A">
        <w:rPr>
          <w:rFonts w:cs="Traditional Arabic" w:hint="cs"/>
          <w:sz w:val="36"/>
          <w:szCs w:val="36"/>
          <w:rtl/>
        </w:rPr>
        <w:t xml:space="preserve"> ذكره في أهم منظومات علم القراءات............................</w:t>
      </w:r>
      <w:r w:rsidR="0018208A">
        <w:rPr>
          <w:rFonts w:cs="Traditional Arabic" w:hint="cs"/>
          <w:sz w:val="36"/>
          <w:szCs w:val="36"/>
          <w:rtl/>
        </w:rPr>
        <w:t>...</w:t>
      </w:r>
      <w:r w:rsidRPr="0018208A">
        <w:rPr>
          <w:rFonts w:cs="Traditional Arabic" w:hint="cs"/>
          <w:sz w:val="36"/>
          <w:szCs w:val="36"/>
          <w:rtl/>
        </w:rPr>
        <w:t>..37</w:t>
      </w:r>
    </w:p>
    <w:p w:rsidR="00CA6DC2" w:rsidRPr="0018208A" w:rsidRDefault="00F657C6" w:rsidP="00F657C6">
      <w:pPr>
        <w:rPr>
          <w:rFonts w:cs="Traditional Arabic"/>
          <w:sz w:val="36"/>
          <w:szCs w:val="36"/>
          <w:rtl/>
        </w:rPr>
      </w:pPr>
      <w:r w:rsidRPr="0018208A">
        <w:rPr>
          <w:rFonts w:cs="Traditional Arabic" w:hint="cs"/>
          <w:b/>
          <w:bCs/>
          <w:sz w:val="36"/>
          <w:szCs w:val="36"/>
          <w:rtl/>
        </w:rPr>
        <w:t>المطلب الرابع:</w:t>
      </w:r>
      <w:r w:rsidRPr="0018208A">
        <w:rPr>
          <w:rFonts w:cs="Traditional Arabic" w:hint="cs"/>
          <w:sz w:val="36"/>
          <w:szCs w:val="36"/>
          <w:rtl/>
        </w:rPr>
        <w:t xml:space="preserve"> أحكامه عند القراء </w:t>
      </w:r>
      <w:proofErr w:type="gramStart"/>
      <w:r w:rsidRPr="0018208A">
        <w:rPr>
          <w:rFonts w:cs="Traditional Arabic" w:hint="cs"/>
          <w:sz w:val="36"/>
          <w:szCs w:val="36"/>
          <w:rtl/>
        </w:rPr>
        <w:t xml:space="preserve">العشرة </w:t>
      </w:r>
      <w:r w:rsidR="00CA6DC2" w:rsidRPr="0018208A">
        <w:rPr>
          <w:rFonts w:cs="Traditional Arabic" w:hint="cs"/>
          <w:sz w:val="36"/>
          <w:szCs w:val="36"/>
          <w:rtl/>
        </w:rPr>
        <w:t>.</w:t>
      </w:r>
      <w:proofErr w:type="gramEnd"/>
      <w:r w:rsidR="00CA6DC2" w:rsidRPr="0018208A">
        <w:rPr>
          <w:rFonts w:cs="Traditional Arabic" w:hint="cs"/>
          <w:sz w:val="36"/>
          <w:szCs w:val="36"/>
          <w:rtl/>
        </w:rPr>
        <w:t>..........................................</w:t>
      </w:r>
      <w:r w:rsidRPr="0018208A">
        <w:rPr>
          <w:rFonts w:cs="Traditional Arabic" w:hint="cs"/>
          <w:sz w:val="36"/>
          <w:szCs w:val="36"/>
          <w:rtl/>
        </w:rPr>
        <w:t>40</w:t>
      </w:r>
    </w:p>
    <w:p w:rsidR="00CA6DC2" w:rsidRPr="0018208A" w:rsidRDefault="00F657C6" w:rsidP="00CA6DC2">
      <w:pPr>
        <w:rPr>
          <w:rFonts w:cs="Traditional Arabic"/>
          <w:sz w:val="36"/>
          <w:szCs w:val="36"/>
          <w:rtl/>
        </w:rPr>
      </w:pPr>
      <w:proofErr w:type="gramStart"/>
      <w:r w:rsidRPr="0018208A">
        <w:rPr>
          <w:rFonts w:cs="Traditional Arabic" w:hint="cs"/>
          <w:b/>
          <w:bCs/>
          <w:sz w:val="36"/>
          <w:szCs w:val="36"/>
          <w:rtl/>
        </w:rPr>
        <w:t>المطلب</w:t>
      </w:r>
      <w:proofErr w:type="gramEnd"/>
      <w:r w:rsidRPr="0018208A">
        <w:rPr>
          <w:rFonts w:cs="Traditional Arabic" w:hint="cs"/>
          <w:b/>
          <w:bCs/>
          <w:sz w:val="36"/>
          <w:szCs w:val="36"/>
          <w:rtl/>
        </w:rPr>
        <w:t xml:space="preserve"> الخامس:</w:t>
      </w:r>
      <w:r w:rsidRPr="0018208A">
        <w:rPr>
          <w:rFonts w:cs="Traditional Arabic" w:hint="cs"/>
          <w:sz w:val="36"/>
          <w:szCs w:val="36"/>
          <w:rtl/>
        </w:rPr>
        <w:t xml:space="preserve"> توجيهه وغرض</w:t>
      </w:r>
      <w:r w:rsidR="0018208A">
        <w:rPr>
          <w:rFonts w:cs="Traditional Arabic" w:hint="cs"/>
          <w:sz w:val="36"/>
          <w:szCs w:val="36"/>
          <w:rtl/>
        </w:rPr>
        <w:t>ه البلاغي.....................</w:t>
      </w:r>
      <w:r w:rsidRPr="0018208A">
        <w:rPr>
          <w:rFonts w:cs="Traditional Arabic" w:hint="cs"/>
          <w:sz w:val="36"/>
          <w:szCs w:val="36"/>
          <w:rtl/>
        </w:rPr>
        <w:t>.......................45</w:t>
      </w:r>
    </w:p>
    <w:p w:rsidR="00F657C6" w:rsidRDefault="00F657C6" w:rsidP="00CA6DC2">
      <w:pPr>
        <w:rPr>
          <w:rFonts w:cs="Traditional Arabic"/>
          <w:sz w:val="36"/>
          <w:szCs w:val="36"/>
          <w:rtl/>
        </w:rPr>
      </w:pPr>
      <w:proofErr w:type="gramStart"/>
      <w:r>
        <w:rPr>
          <w:rFonts w:cs="Traditional Arabic" w:hint="cs"/>
          <w:sz w:val="36"/>
          <w:szCs w:val="36"/>
          <w:rtl/>
        </w:rPr>
        <w:t>خاتمة</w:t>
      </w:r>
      <w:proofErr w:type="gramEnd"/>
      <w:r>
        <w:rPr>
          <w:rFonts w:cs="Traditional Arabic" w:hint="cs"/>
          <w:sz w:val="36"/>
          <w:szCs w:val="36"/>
          <w:rtl/>
        </w:rPr>
        <w:t>......................................................................</w:t>
      </w:r>
      <w:r w:rsidR="0018208A">
        <w:rPr>
          <w:rFonts w:cs="Traditional Arabic" w:hint="cs"/>
          <w:sz w:val="36"/>
          <w:szCs w:val="36"/>
          <w:rtl/>
        </w:rPr>
        <w:t>...</w:t>
      </w:r>
      <w:r>
        <w:rPr>
          <w:rFonts w:cs="Traditional Arabic" w:hint="cs"/>
          <w:sz w:val="36"/>
          <w:szCs w:val="36"/>
          <w:rtl/>
        </w:rPr>
        <w:t>.....48</w:t>
      </w:r>
    </w:p>
    <w:p w:rsidR="00F657C6" w:rsidRPr="007B7782" w:rsidRDefault="00F657C6" w:rsidP="00CA6DC2">
      <w:pPr>
        <w:rPr>
          <w:rFonts w:cs="Traditional Arabic"/>
          <w:sz w:val="36"/>
          <w:szCs w:val="36"/>
          <w:rtl/>
        </w:rPr>
      </w:pPr>
      <w:proofErr w:type="gramStart"/>
      <w:r>
        <w:rPr>
          <w:rFonts w:cs="Traditional Arabic" w:hint="cs"/>
          <w:sz w:val="36"/>
          <w:szCs w:val="36"/>
          <w:rtl/>
        </w:rPr>
        <w:t>المصادر</w:t>
      </w:r>
      <w:proofErr w:type="gramEnd"/>
      <w:r>
        <w:rPr>
          <w:rFonts w:cs="Traditional Arabic" w:hint="cs"/>
          <w:sz w:val="36"/>
          <w:szCs w:val="36"/>
          <w:rtl/>
        </w:rPr>
        <w:t xml:space="preserve"> والمراجع..........................................................</w:t>
      </w:r>
      <w:r w:rsidR="0018208A">
        <w:rPr>
          <w:rFonts w:cs="Traditional Arabic" w:hint="cs"/>
          <w:sz w:val="36"/>
          <w:szCs w:val="36"/>
          <w:rtl/>
        </w:rPr>
        <w:t>..</w:t>
      </w:r>
      <w:r>
        <w:rPr>
          <w:rFonts w:cs="Traditional Arabic" w:hint="cs"/>
          <w:sz w:val="36"/>
          <w:szCs w:val="36"/>
          <w:rtl/>
        </w:rPr>
        <w:t>........49</w:t>
      </w:r>
    </w:p>
    <w:p w:rsidR="00CA6DC2" w:rsidRPr="007B7782" w:rsidRDefault="00CA6DC2" w:rsidP="0018208A">
      <w:pPr>
        <w:rPr>
          <w:rFonts w:cs="Traditional Arabic"/>
          <w:sz w:val="36"/>
          <w:szCs w:val="36"/>
          <w:rtl/>
        </w:rPr>
      </w:pPr>
      <w:proofErr w:type="gramStart"/>
      <w:r w:rsidRPr="007B7782">
        <w:rPr>
          <w:rFonts w:cs="Traditional Arabic" w:hint="cs"/>
          <w:sz w:val="36"/>
          <w:szCs w:val="36"/>
          <w:rtl/>
        </w:rPr>
        <w:t>الفهارس</w:t>
      </w:r>
      <w:proofErr w:type="gramEnd"/>
      <w:r w:rsidRPr="007B7782">
        <w:rPr>
          <w:rFonts w:cs="Traditional Arabic" w:hint="cs"/>
          <w:sz w:val="36"/>
          <w:szCs w:val="36"/>
          <w:rtl/>
        </w:rPr>
        <w:t>.....</w:t>
      </w:r>
      <w:r w:rsidR="0018208A">
        <w:rPr>
          <w:rFonts w:cs="Traditional Arabic" w:hint="cs"/>
          <w:sz w:val="36"/>
          <w:szCs w:val="36"/>
          <w:rtl/>
        </w:rPr>
        <w:t>...............................</w:t>
      </w:r>
      <w:r w:rsidRPr="007B7782">
        <w:rPr>
          <w:rFonts w:cs="Traditional Arabic" w:hint="cs"/>
          <w:sz w:val="36"/>
          <w:szCs w:val="36"/>
          <w:rtl/>
        </w:rPr>
        <w:t>.......................................</w:t>
      </w:r>
      <w:r w:rsidR="0018208A">
        <w:rPr>
          <w:rFonts w:cs="Traditional Arabic" w:hint="cs"/>
          <w:sz w:val="36"/>
          <w:szCs w:val="36"/>
          <w:rtl/>
        </w:rPr>
        <w:t>52</w:t>
      </w:r>
    </w:p>
    <w:p w:rsidR="00CA6DC2" w:rsidRPr="007B7782" w:rsidRDefault="00CA6DC2" w:rsidP="00CA6DC2">
      <w:pPr>
        <w:rPr>
          <w:rFonts w:ascii="Traditional Arabic" w:hAnsi="Traditional Arabic" w:cs="Traditional Arabic"/>
          <w:sz w:val="36"/>
          <w:szCs w:val="36"/>
        </w:rPr>
      </w:pPr>
    </w:p>
    <w:p w:rsidR="0089185A" w:rsidRPr="007B7782" w:rsidRDefault="0089185A"/>
    <w:sectPr w:rsidR="0089185A" w:rsidRPr="007B7782" w:rsidSect="00602605">
      <w:footerReference w:type="default" r:id="rId9"/>
      <w:footnotePr>
        <w:numRestart w:val="eachPage"/>
      </w:footnotePr>
      <w:pgSz w:w="12240" w:h="15840"/>
      <w:pgMar w:top="1418" w:right="2155" w:bottom="1701" w:left="1418" w:header="720" w:footer="720" w:gutter="0"/>
      <w:pgNumType w:fmt="numberInDash" w:start="1"/>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0EB1" w:rsidRDefault="002A0EB1" w:rsidP="00CA6DC2">
      <w:pPr>
        <w:spacing w:after="0" w:line="240" w:lineRule="auto"/>
      </w:pPr>
      <w:r>
        <w:separator/>
      </w:r>
    </w:p>
  </w:endnote>
  <w:endnote w:type="continuationSeparator" w:id="0">
    <w:p w:rsidR="002A0EB1" w:rsidRDefault="002A0EB1" w:rsidP="00CA6D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QCF_BSML">
    <w:altName w:val="Times New Roman"/>
    <w:panose1 w:val="02000400000000000000"/>
    <w:charset w:val="00"/>
    <w:family w:val="auto"/>
    <w:pitch w:val="variable"/>
    <w:sig w:usb0="80002003" w:usb1="90000000" w:usb2="00000008" w:usb3="00000000" w:csb0="80000041" w:csb1="00000000"/>
  </w:font>
  <w:font w:name="QCF_P596">
    <w:panose1 w:val="02000400000000000000"/>
    <w:charset w:val="00"/>
    <w:family w:val="auto"/>
    <w:pitch w:val="variable"/>
    <w:sig w:usb0="80002003" w:usb1="90000000" w:usb2="00000008" w:usb3="00000000" w:csb0="80000041" w:csb1="00000000"/>
  </w:font>
  <w:font w:name="QCF_P174">
    <w:panose1 w:val="02000400000000000000"/>
    <w:charset w:val="00"/>
    <w:family w:val="auto"/>
    <w:pitch w:val="variable"/>
    <w:sig w:usb0="80002003" w:usb1="90000000" w:usb2="00000008" w:usb3="00000000" w:csb0="80000041" w:csb1="00000000"/>
  </w:font>
  <w:font w:name="QCF_P248">
    <w:panose1 w:val="02000400000000000000"/>
    <w:charset w:val="00"/>
    <w:family w:val="auto"/>
    <w:pitch w:val="variable"/>
    <w:sig w:usb0="80002003" w:usb1="90000000" w:usb2="00000008" w:usb3="00000000" w:csb0="80000041" w:csb1="00000000"/>
  </w:font>
  <w:font w:name="QCF_P214">
    <w:panose1 w:val="02000400000000000000"/>
    <w:charset w:val="00"/>
    <w:family w:val="auto"/>
    <w:pitch w:val="variable"/>
    <w:sig w:usb0="80002003" w:usb1="90000000" w:usb2="00000008" w:usb3="00000000" w:csb0="80000041" w:csb1="00000000"/>
  </w:font>
  <w:font w:name="QCF_P249">
    <w:altName w:val="Times New Roman"/>
    <w:panose1 w:val="02000400000000000000"/>
    <w:charset w:val="00"/>
    <w:family w:val="auto"/>
    <w:pitch w:val="variable"/>
    <w:sig w:usb0="80002003" w:usb1="90000000" w:usb2="00000008" w:usb3="00000000" w:csb0="80000041" w:csb1="00000000"/>
  </w:font>
  <w:font w:name="QCF_P506">
    <w:panose1 w:val="02000400000000000000"/>
    <w:charset w:val="00"/>
    <w:family w:val="auto"/>
    <w:pitch w:val="variable"/>
    <w:sig w:usb0="80002003" w:usb1="90000000" w:usb2="00000008" w:usb3="00000000" w:csb0="80000041" w:csb1="00000000"/>
  </w:font>
  <w:font w:name="QCF_P251">
    <w:panose1 w:val="02000400000000000000"/>
    <w:charset w:val="00"/>
    <w:family w:val="auto"/>
    <w:pitch w:val="variable"/>
    <w:sig w:usb0="80002003" w:usb1="90000000" w:usb2="00000008" w:usb3="00000000" w:csb0="80000041" w:csb1="00000000"/>
  </w:font>
  <w:font w:name="QCF_P204">
    <w:panose1 w:val="02000400000000000000"/>
    <w:charset w:val="00"/>
    <w:family w:val="auto"/>
    <w:pitch w:val="variable"/>
    <w:sig w:usb0="80002003" w:usb1="90000000" w:usb2="00000008" w:usb3="00000000" w:csb0="80000041" w:csb1="00000000"/>
  </w:font>
  <w:font w:name="QCF_P033">
    <w:panose1 w:val="02000400000000000000"/>
    <w:charset w:val="00"/>
    <w:family w:val="auto"/>
    <w:pitch w:val="variable"/>
    <w:sig w:usb0="80002003" w:usb1="90000000" w:usb2="00000008" w:usb3="00000000" w:csb0="80000041" w:csb1="00000000"/>
  </w:font>
  <w:font w:name="QCF_P563">
    <w:panose1 w:val="02000400000000000000"/>
    <w:charset w:val="00"/>
    <w:family w:val="auto"/>
    <w:pitch w:val="variable"/>
    <w:sig w:usb0="80002003" w:usb1="90000000" w:usb2="00000008" w:usb3="00000000" w:csb0="80000041" w:csb1="00000000"/>
  </w:font>
  <w:font w:name="QCF_P521">
    <w:panose1 w:val="02000400000000000000"/>
    <w:charset w:val="00"/>
    <w:family w:val="auto"/>
    <w:pitch w:val="variable"/>
    <w:sig w:usb0="80002003" w:usb1="90000000" w:usb2="00000008" w:usb3="00000000" w:csb0="80000041" w:csb1="00000000"/>
  </w:font>
  <w:font w:name="QCF_P577">
    <w:panose1 w:val="02000400000000000000"/>
    <w:charset w:val="00"/>
    <w:family w:val="auto"/>
    <w:pitch w:val="variable"/>
    <w:sig w:usb0="80002003" w:usb1="90000000" w:usb2="00000008" w:usb3="00000000" w:csb0="80000041" w:csb1="00000000"/>
  </w:font>
  <w:font w:name="QCF_P592">
    <w:panose1 w:val="02000400000000000000"/>
    <w:charset w:val="00"/>
    <w:family w:val="auto"/>
    <w:pitch w:val="variable"/>
    <w:sig w:usb0="80002003" w:usb1="90000000" w:usb2="00000008" w:usb3="00000000" w:csb0="80000041" w:csb1="00000000"/>
  </w:font>
  <w:font w:name="QCF_P349">
    <w:panose1 w:val="02000400000000000000"/>
    <w:charset w:val="00"/>
    <w:family w:val="auto"/>
    <w:pitch w:val="variable"/>
    <w:sig w:usb0="80002003" w:usb1="90000000" w:usb2="00000008" w:usb3="00000000" w:csb0="80000041" w:csb1="00000000"/>
  </w:font>
  <w:font w:name="QCF_P055">
    <w:panose1 w:val="02000400000000000000"/>
    <w:charset w:val="00"/>
    <w:family w:val="auto"/>
    <w:pitch w:val="variable"/>
    <w:sig w:usb0="80002003" w:usb1="90000000" w:usb2="00000008" w:usb3="00000000" w:csb0="80000041" w:csb1="00000000"/>
  </w:font>
  <w:font w:name="QCF_P071">
    <w:panose1 w:val="02000400000000000000"/>
    <w:charset w:val="00"/>
    <w:family w:val="auto"/>
    <w:pitch w:val="variable"/>
    <w:sig w:usb0="80002003" w:usb1="90000000" w:usb2="00000008" w:usb3="00000000" w:csb0="80000041" w:csb1="00000000"/>
  </w:font>
  <w:font w:name="QCF_P054">
    <w:panose1 w:val="02000400000000000000"/>
    <w:charset w:val="00"/>
    <w:family w:val="auto"/>
    <w:pitch w:val="variable"/>
    <w:sig w:usb0="80002003" w:usb1="90000000" w:usb2="00000008" w:usb3="00000000" w:csb0="80000041" w:csb1="00000000"/>
  </w:font>
  <w:font w:name="QCF_P310">
    <w:altName w:val="Times New Roman"/>
    <w:panose1 w:val="02000400000000000000"/>
    <w:charset w:val="00"/>
    <w:family w:val="auto"/>
    <w:pitch w:val="variable"/>
    <w:sig w:usb0="80002003" w:usb1="90000000" w:usb2="00000008" w:usb3="00000000" w:csb0="80000041" w:csb1="00000000"/>
  </w:font>
  <w:font w:name="QCF_P005">
    <w:panose1 w:val="02000400000000000000"/>
    <w:charset w:val="00"/>
    <w:family w:val="auto"/>
    <w:pitch w:val="variable"/>
    <w:sig w:usb0="80002003" w:usb1="90000000" w:usb2="00000008" w:usb3="00000000" w:csb0="80000041" w:csb1="00000000"/>
  </w:font>
  <w:font w:name="QCF_P298">
    <w:panose1 w:val="02000400000000000000"/>
    <w:charset w:val="00"/>
    <w:family w:val="auto"/>
    <w:pitch w:val="variable"/>
    <w:sig w:usb0="80002003" w:usb1="90000000" w:usb2="00000008" w:usb3="00000000" w:csb0="80000041" w:csb1="00000000"/>
  </w:font>
  <w:font w:name="QCF_P101">
    <w:panose1 w:val="02000400000000000000"/>
    <w:charset w:val="00"/>
    <w:family w:val="auto"/>
    <w:pitch w:val="variable"/>
    <w:sig w:usb0="80002003" w:usb1="90000000" w:usb2="00000008" w:usb3="00000000" w:csb0="80000041" w:csb1="00000000"/>
  </w:font>
  <w:font w:name="QCF_P286">
    <w:altName w:val="Times New Roman"/>
    <w:panose1 w:val="02000400000000000000"/>
    <w:charset w:val="00"/>
    <w:family w:val="auto"/>
    <w:pitch w:val="variable"/>
    <w:sig w:usb0="80002003" w:usb1="90000000" w:usb2="00000008" w:usb3="00000000" w:csb0="80000041" w:csb1="00000000"/>
  </w:font>
  <w:font w:name="QCF_P148">
    <w:panose1 w:val="02000400000000000000"/>
    <w:charset w:val="00"/>
    <w:family w:val="auto"/>
    <w:pitch w:val="variable"/>
    <w:sig w:usb0="80002003" w:usb1="90000000" w:usb2="00000008" w:usb3="00000000" w:csb0="80000041" w:csb1="00000000"/>
  </w:font>
  <w:font w:name="QCF_P314">
    <w:panose1 w:val="02000400000000000000"/>
    <w:charset w:val="00"/>
    <w:family w:val="auto"/>
    <w:pitch w:val="variable"/>
    <w:sig w:usb0="80002003" w:usb1="90000000" w:usb2="00000008" w:usb3="00000000" w:csb0="80000041" w:csb1="00000000"/>
  </w:font>
  <w:font w:name="QCF_P460">
    <w:panose1 w:val="02000400000000000000"/>
    <w:charset w:val="00"/>
    <w:family w:val="auto"/>
    <w:pitch w:val="variable"/>
    <w:sig w:usb0="80002003" w:usb1="90000000" w:usb2="00000008" w:usb3="00000000" w:csb0="80000041" w:csb1="00000000"/>
  </w:font>
  <w:font w:name="QCF_P327">
    <w:panose1 w:val="02000400000000000000"/>
    <w:charset w:val="00"/>
    <w:family w:val="auto"/>
    <w:pitch w:val="variable"/>
    <w:sig w:usb0="80002003" w:usb1="90000000" w:usb2="00000008" w:usb3="00000000" w:csb0="80000041" w:csb1="00000000"/>
  </w:font>
  <w:font w:name="QCF_P007">
    <w:panose1 w:val="02000400000000000000"/>
    <w:charset w:val="00"/>
    <w:family w:val="auto"/>
    <w:pitch w:val="variable"/>
    <w:sig w:usb0="80002003" w:usb1="90000000" w:usb2="00000008" w:usb3="00000000" w:csb0="80000041" w:csb1="00000000"/>
  </w:font>
  <w:font w:name="QCF_P123">
    <w:panose1 w:val="02000400000000000000"/>
    <w:charset w:val="00"/>
    <w:family w:val="auto"/>
    <w:pitch w:val="variable"/>
    <w:sig w:usb0="80002003" w:usb1="90000000" w:usb2="00000008" w:usb3="00000000" w:csb0="80000041" w:csb1="00000000"/>
  </w:font>
  <w:font w:name="QCF_P052">
    <w:panose1 w:val="02000400000000000000"/>
    <w:charset w:val="00"/>
    <w:family w:val="auto"/>
    <w:pitch w:val="variable"/>
    <w:sig w:usb0="80002003" w:usb1="90000000" w:usb2="00000008" w:usb3="00000000" w:csb0="80000041" w:csb1="00000000"/>
  </w:font>
  <w:font w:name="QCF_P352">
    <w:panose1 w:val="02000400000000000000"/>
    <w:charset w:val="00"/>
    <w:family w:val="auto"/>
    <w:pitch w:val="variable"/>
    <w:sig w:usb0="80002003" w:usb1="90000000" w:usb2="00000008" w:usb3="00000000" w:csb0="80000041" w:csb1="00000000"/>
  </w:font>
  <w:font w:name="QCF_P262">
    <w:panose1 w:val="02000400000000000000"/>
    <w:charset w:val="00"/>
    <w:family w:val="auto"/>
    <w:pitch w:val="variable"/>
    <w:sig w:usb0="80002003" w:usb1="90000000" w:usb2="00000008" w:usb3="00000000" w:csb0="80000041" w:csb1="00000000"/>
  </w:font>
  <w:font w:name="QCF_P364">
    <w:panose1 w:val="02000400000000000000"/>
    <w:charset w:val="00"/>
    <w:family w:val="auto"/>
    <w:pitch w:val="variable"/>
    <w:sig w:usb0="80002003" w:usb1="90000000" w:usb2="00000008" w:usb3="00000000" w:csb0="80000041" w:csb1="00000000"/>
  </w:font>
  <w:font w:name="QCF_P039">
    <w:panose1 w:val="02000400000000000000"/>
    <w:charset w:val="00"/>
    <w:family w:val="auto"/>
    <w:pitch w:val="variable"/>
    <w:sig w:usb0="80002003" w:usb1="90000000" w:usb2="00000008" w:usb3="00000000" w:csb0="80000041" w:csb1="00000000"/>
  </w:font>
  <w:font w:name="QCF_P601">
    <w:panose1 w:val="02000400000000000000"/>
    <w:charset w:val="00"/>
    <w:family w:val="auto"/>
    <w:pitch w:val="variable"/>
    <w:sig w:usb0="80002003" w:usb1="90000000" w:usb2="00000008" w:usb3="00000000" w:csb0="80000041" w:csb1="00000000"/>
  </w:font>
  <w:font w:name="QCF_P538">
    <w:panose1 w:val="02000400000000000000"/>
    <w:charset w:val="00"/>
    <w:family w:val="auto"/>
    <w:pitch w:val="variable"/>
    <w:sig w:usb0="80002003" w:usb1="90000000" w:usb2="00000008" w:usb3="00000000" w:csb0="80000041" w:csb1="00000000"/>
  </w:font>
  <w:font w:name="QCF_P449">
    <w:panose1 w:val="02000400000000000000"/>
    <w:charset w:val="00"/>
    <w:family w:val="auto"/>
    <w:pitch w:val="variable"/>
    <w:sig w:usb0="80002003" w:usb1="90000000" w:usb2="00000008" w:usb3="00000000" w:csb0="80000041" w:csb1="00000000"/>
  </w:font>
  <w:font w:name="QCF_P042">
    <w:panose1 w:val="02000400000000000000"/>
    <w:charset w:val="00"/>
    <w:family w:val="auto"/>
    <w:pitch w:val="variable"/>
    <w:sig w:usb0="80002003" w:usb1="90000000" w:usb2="00000008" w:usb3="00000000" w:csb0="80000041" w:csb1="00000000"/>
  </w:font>
  <w:font w:name="QCF_P188">
    <w:panose1 w:val="02000400000000000000"/>
    <w:charset w:val="00"/>
    <w:family w:val="auto"/>
    <w:pitch w:val="variable"/>
    <w:sig w:usb0="80002003" w:usb1="90000000" w:usb2="00000008" w:usb3="00000000" w:csb0="80000041" w:csb1="00000000"/>
  </w:font>
  <w:font w:name="QCF_P006">
    <w:panose1 w:val="02000400000000000000"/>
    <w:charset w:val="00"/>
    <w:family w:val="auto"/>
    <w:pitch w:val="variable"/>
    <w:sig w:usb0="80002003" w:usb1="90000000" w:usb2="00000008" w:usb3="00000000" w:csb0="80000041" w:csb1="00000000"/>
  </w:font>
  <w:font w:name="QCF_P140">
    <w:panose1 w:val="02000400000000000000"/>
    <w:charset w:val="00"/>
    <w:family w:val="auto"/>
    <w:pitch w:val="variable"/>
    <w:sig w:usb0="80002003" w:usb1="90000000" w:usb2="00000008" w:usb3="00000000" w:csb0="80000041" w:csb1="00000000"/>
  </w:font>
  <w:font w:name="QCF_P160">
    <w:altName w:val="Times New Roman"/>
    <w:panose1 w:val="02000400000000000000"/>
    <w:charset w:val="00"/>
    <w:family w:val="auto"/>
    <w:pitch w:val="variable"/>
    <w:sig w:usb0="80002003" w:usb1="90000000" w:usb2="00000008" w:usb3="00000000" w:csb0="80000041" w:csb1="00000000"/>
  </w:font>
  <w:font w:name="QCF_P164">
    <w:altName w:val="Times New Roman"/>
    <w:panose1 w:val="02000400000000000000"/>
    <w:charset w:val="00"/>
    <w:family w:val="auto"/>
    <w:pitch w:val="variable"/>
    <w:sig w:usb0="80002003" w:usb1="90000000" w:usb2="00000008" w:usb3="00000000" w:csb0="80000041" w:csb1="00000000"/>
  </w:font>
  <w:font w:name="QCF_P246">
    <w:altName w:val="Times New Roman"/>
    <w:panose1 w:val="02000400000000000000"/>
    <w:charset w:val="00"/>
    <w:family w:val="auto"/>
    <w:pitch w:val="variable"/>
    <w:sig w:usb0="80002003" w:usb1="90000000" w:usb2="00000008" w:usb3="00000000" w:csb0="80000041" w:csb1="00000000"/>
  </w:font>
  <w:font w:name="QCF_P536">
    <w:altName w:val="Times New Roman"/>
    <w:panose1 w:val="02000400000000000000"/>
    <w:charset w:val="00"/>
    <w:family w:val="auto"/>
    <w:pitch w:val="variable"/>
    <w:sig w:usb0="80002003" w:usb1="90000000" w:usb2="00000008" w:usb3="00000000" w:csb0="80000041" w:csb1="00000000"/>
  </w:font>
  <w:font w:name="&amp;quot">
    <w:altName w:val="Times New Roman"/>
    <w:panose1 w:val="00000000000000000000"/>
    <w:charset w:val="00"/>
    <w:family w:val="roman"/>
    <w:notTrueType/>
    <w:pitch w:val="default"/>
    <w:sig w:usb0="00000000" w:usb1="00000000" w:usb2="00000000" w:usb3="00000000" w:csb0="00000000" w:csb1="00000000"/>
  </w:font>
  <w:font w:name="QCF_P292">
    <w:panose1 w:val="02000400000000000000"/>
    <w:charset w:val="00"/>
    <w:family w:val="auto"/>
    <w:pitch w:val="variable"/>
    <w:sig w:usb0="80002003" w:usb1="90000000" w:usb2="00000008" w:usb3="00000000" w:csb0="80000041" w:csb1="00000000"/>
  </w:font>
  <w:font w:name="QCF_P347">
    <w:altName w:val="Times New Roman"/>
    <w:panose1 w:val="02000400000000000000"/>
    <w:charset w:val="00"/>
    <w:family w:val="auto"/>
    <w:pitch w:val="variable"/>
    <w:sig w:usb0="80002003" w:usb1="90000000" w:usb2="00000008" w:usb3="00000000" w:csb0="80000041" w:csb1="00000000"/>
  </w:font>
  <w:font w:name="QCF_P383">
    <w:altName w:val="Times New Roman"/>
    <w:panose1 w:val="02000400000000000000"/>
    <w:charset w:val="00"/>
    <w:family w:val="auto"/>
    <w:pitch w:val="variable"/>
    <w:sig w:usb0="80002003" w:usb1="90000000" w:usb2="00000008" w:usb3="00000000" w:csb0="80000041" w:csb1="00000000"/>
  </w:font>
  <w:font w:name="QCF_P399">
    <w:altName w:val="Times New Roman"/>
    <w:panose1 w:val="02000400000000000000"/>
    <w:charset w:val="00"/>
    <w:family w:val="auto"/>
    <w:pitch w:val="variable"/>
    <w:sig w:usb0="80002003" w:usb1="90000000" w:usb2="00000008" w:usb3="00000000" w:csb0="80000041" w:csb1="00000000"/>
  </w:font>
  <w:font w:name="QCF_P415">
    <w:altName w:val="Times New Roman"/>
    <w:panose1 w:val="02000400000000000000"/>
    <w:charset w:val="00"/>
    <w:family w:val="auto"/>
    <w:pitch w:val="variable"/>
    <w:sig w:usb0="80002003" w:usb1="90000000" w:usb2="00000008" w:usb3="00000000" w:csb0="80000041" w:csb1="00000000"/>
  </w:font>
  <w:font w:name="QCF_P446">
    <w:altName w:val="Times New Roman"/>
    <w:panose1 w:val="02000400000000000000"/>
    <w:charset w:val="00"/>
    <w:family w:val="auto"/>
    <w:pitch w:val="variable"/>
    <w:sig w:usb0="80002003" w:usb1="90000000" w:usb2="00000008" w:usb3="00000000" w:csb0="80000041" w:csb1="00000000"/>
  </w:font>
  <w:font w:name="QCF_P448">
    <w:altName w:val="Times New Roman"/>
    <w:panose1 w:val="02000400000000000000"/>
    <w:charset w:val="00"/>
    <w:family w:val="auto"/>
    <w:pitch w:val="variable"/>
    <w:sig w:usb0="80002003" w:usb1="90000000" w:usb2="00000008" w:usb3="00000000" w:csb0="80000041" w:csb1="00000000"/>
  </w:font>
  <w:font w:name="QCF_P535">
    <w:altName w:val="Times New Roman"/>
    <w:panose1 w:val="02000400000000000000"/>
    <w:charset w:val="00"/>
    <w:family w:val="auto"/>
    <w:pitch w:val="variable"/>
    <w:sig w:usb0="80002003" w:usb1="90000000" w:usb2="00000008" w:usb3="00000000" w:csb0="80000041" w:csb1="00000000"/>
  </w:font>
  <w:font w:name="QCF_P583">
    <w:altName w:val="Times New Roman"/>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5553277"/>
      <w:docPartObj>
        <w:docPartGallery w:val="Page Numbers (Bottom of Page)"/>
        <w:docPartUnique/>
      </w:docPartObj>
    </w:sdtPr>
    <w:sdtContent>
      <w:p w:rsidR="00F657C6" w:rsidRDefault="00AC6BF7">
        <w:pPr>
          <w:pStyle w:val="a6"/>
          <w:jc w:val="center"/>
        </w:pPr>
        <w:fldSimple w:instr=" PAGE   \* MERGEFORMAT ">
          <w:r w:rsidR="00A83AAF" w:rsidRPr="00A83AAF">
            <w:rPr>
              <w:rFonts w:cs="Calibri"/>
              <w:noProof/>
              <w:rtl/>
              <w:lang w:val="ar-SA"/>
            </w:rPr>
            <w:t>-</w:t>
          </w:r>
          <w:r w:rsidR="00A83AAF">
            <w:rPr>
              <w:noProof/>
              <w:rtl/>
            </w:rPr>
            <w:t xml:space="preserve"> 53 -</w:t>
          </w:r>
        </w:fldSimple>
      </w:p>
    </w:sdtContent>
  </w:sdt>
  <w:p w:rsidR="00F657C6" w:rsidRDefault="00F657C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0EB1" w:rsidRDefault="002A0EB1" w:rsidP="00CA6DC2">
      <w:pPr>
        <w:spacing w:after="0" w:line="240" w:lineRule="auto"/>
      </w:pPr>
      <w:r>
        <w:separator/>
      </w:r>
    </w:p>
  </w:footnote>
  <w:footnote w:type="continuationSeparator" w:id="0">
    <w:p w:rsidR="002A0EB1" w:rsidRDefault="002A0EB1" w:rsidP="00CA6DC2">
      <w:pPr>
        <w:spacing w:after="0" w:line="240" w:lineRule="auto"/>
      </w:pPr>
      <w:r>
        <w:continuationSeparator/>
      </w:r>
    </w:p>
  </w:footnote>
  <w:footnote w:id="1">
    <w:p w:rsidR="00F657C6" w:rsidRPr="007B7782" w:rsidRDefault="00F657C6" w:rsidP="00CA6DC2">
      <w:pPr>
        <w:autoSpaceDE w:val="0"/>
        <w:autoSpaceDN w:val="0"/>
        <w:adjustRightInd w:val="0"/>
        <w:spacing w:after="0" w:line="240" w:lineRule="auto"/>
        <w:rPr>
          <w:rFonts w:ascii="Traditional Arabic" w:hAnsi="Traditional Arabic" w:cs="Traditional Arabic"/>
          <w:sz w:val="24"/>
          <w:szCs w:val="24"/>
          <w:rtl/>
        </w:rPr>
      </w:pPr>
      <w:r w:rsidRPr="007B7782">
        <w:rPr>
          <w:rStyle w:val="a4"/>
          <w:rFonts w:ascii="Traditional Arabic" w:hAnsi="Traditional Arabic" w:cs="Traditional Arabic"/>
          <w:sz w:val="24"/>
          <w:szCs w:val="24"/>
          <w:vertAlign w:val="baseline"/>
        </w:rPr>
        <w:footnoteRef/>
      </w:r>
      <w:r w:rsidRPr="007B7782">
        <w:rPr>
          <w:rFonts w:ascii="Traditional Arabic" w:hAnsi="Traditional Arabic" w:cs="Traditional Arabic"/>
          <w:sz w:val="24"/>
          <w:szCs w:val="24"/>
        </w:rPr>
        <w:t>)</w:t>
      </w:r>
      <w:r w:rsidRPr="007B7782">
        <w:rPr>
          <w:rFonts w:ascii="Traditional Arabic" w:hAnsi="Traditional Arabic" w:cs="Traditional Arabic"/>
          <w:sz w:val="24"/>
          <w:szCs w:val="24"/>
          <w:rtl/>
        </w:rPr>
        <w:t>) البخاري</w:t>
      </w:r>
      <w:r w:rsidRPr="007B7782">
        <w:rPr>
          <w:rFonts w:ascii="Traditional Arabic" w:hAnsi="Traditional Arabic" w:cs="Traditional Arabic" w:hint="cs"/>
          <w:sz w:val="24"/>
          <w:szCs w:val="24"/>
          <w:rtl/>
        </w:rPr>
        <w:t xml:space="preserve">، </w:t>
      </w:r>
      <w:r w:rsidRPr="007B7782">
        <w:rPr>
          <w:rFonts w:ascii="Traditional Arabic" w:hAnsi="Traditional Arabic" w:cs="Traditional Arabic"/>
          <w:sz w:val="24"/>
          <w:szCs w:val="24"/>
          <w:rtl/>
        </w:rPr>
        <w:t>محمد بن إسماعيل</w:t>
      </w:r>
      <w:r w:rsidRPr="007B7782">
        <w:rPr>
          <w:rFonts w:ascii="Traditional Arabic" w:hAnsi="Traditional Arabic" w:cs="Traditional Arabic" w:hint="cs"/>
          <w:sz w:val="24"/>
          <w:szCs w:val="24"/>
          <w:rtl/>
        </w:rPr>
        <w:t>،</w:t>
      </w:r>
      <w:r w:rsidRPr="007B7782">
        <w:rPr>
          <w:rFonts w:ascii="Traditional Arabic" w:hAnsi="Traditional Arabic" w:cs="Traditional Arabic"/>
          <w:sz w:val="24"/>
          <w:szCs w:val="24"/>
          <w:rtl/>
        </w:rPr>
        <w:t xml:space="preserve"> الجامع المسند الصحيح</w:t>
      </w:r>
      <w:r w:rsidRPr="007B7782">
        <w:rPr>
          <w:rFonts w:ascii="Traditional Arabic" w:hAnsi="Traditional Arabic" w:cs="Traditional Arabic" w:hint="cs"/>
          <w:sz w:val="24"/>
          <w:szCs w:val="24"/>
          <w:rtl/>
        </w:rPr>
        <w:t xml:space="preserve">، </w:t>
      </w:r>
      <w:r w:rsidRPr="007B7782">
        <w:rPr>
          <w:rFonts w:ascii="Traditional Arabic" w:hAnsi="Traditional Arabic" w:cs="Traditional Arabic"/>
          <w:sz w:val="24"/>
          <w:szCs w:val="24"/>
          <w:rtl/>
        </w:rPr>
        <w:t>المحقق: محمد زهير بن ناصر الناصر</w:t>
      </w:r>
      <w:r w:rsidRPr="007B7782">
        <w:rPr>
          <w:rFonts w:ascii="Traditional Arabic" w:hAnsi="Traditional Arabic" w:cs="Traditional Arabic" w:hint="cs"/>
          <w:sz w:val="24"/>
          <w:szCs w:val="24"/>
          <w:rtl/>
        </w:rPr>
        <w:t>،</w:t>
      </w:r>
      <w:r w:rsidRPr="007B7782">
        <w:rPr>
          <w:rFonts w:ascii="Traditional Arabic" w:hAnsi="Traditional Arabic" w:cs="Traditional Arabic"/>
          <w:sz w:val="24"/>
          <w:szCs w:val="24"/>
          <w:rtl/>
        </w:rPr>
        <w:t xml:space="preserve"> دار طوق النجاة</w:t>
      </w:r>
      <w:proofErr w:type="gramStart"/>
      <w:r w:rsidRPr="007B7782">
        <w:rPr>
          <w:rFonts w:ascii="Traditional Arabic" w:hAnsi="Traditional Arabic" w:cs="Traditional Arabic" w:hint="cs"/>
          <w:sz w:val="24"/>
          <w:szCs w:val="24"/>
          <w:rtl/>
        </w:rPr>
        <w:t>،  ط1</w:t>
      </w:r>
      <w:proofErr w:type="gramEnd"/>
      <w:r w:rsidRPr="007B7782">
        <w:rPr>
          <w:rFonts w:ascii="Traditional Arabic" w:hAnsi="Traditional Arabic" w:cs="Traditional Arabic" w:hint="cs"/>
          <w:sz w:val="24"/>
          <w:szCs w:val="24"/>
          <w:rtl/>
        </w:rPr>
        <w:t>،</w:t>
      </w:r>
      <w:r w:rsidRPr="007B7782">
        <w:rPr>
          <w:rFonts w:ascii="Traditional Arabic" w:hAnsi="Traditional Arabic" w:cs="Traditional Arabic"/>
          <w:sz w:val="24"/>
          <w:szCs w:val="24"/>
          <w:rtl/>
        </w:rPr>
        <w:t xml:space="preserve"> 1422هـ</w:t>
      </w:r>
      <w:r w:rsidRPr="007B7782">
        <w:rPr>
          <w:rFonts w:ascii="Traditional Arabic" w:hAnsi="Traditional Arabic" w:cs="Traditional Arabic" w:hint="cs"/>
          <w:sz w:val="24"/>
          <w:szCs w:val="24"/>
          <w:rtl/>
        </w:rPr>
        <w:t>، 6/194،</w:t>
      </w:r>
      <w:r w:rsidRPr="007B7782">
        <w:rPr>
          <w:rFonts w:ascii="Traditional Arabic" w:hAnsi="Traditional Arabic" w:cs="Traditional Arabic"/>
          <w:sz w:val="24"/>
          <w:szCs w:val="24"/>
          <w:rtl/>
        </w:rPr>
        <w:t>كِتَاب فَضَائِلِ الْقُرْآنِ</w:t>
      </w:r>
      <w:r w:rsidRPr="007B7782">
        <w:rPr>
          <w:rFonts w:ascii="Traditional Arabic" w:hAnsi="Traditional Arabic" w:cs="Traditional Arabic" w:hint="cs"/>
          <w:sz w:val="24"/>
          <w:szCs w:val="24"/>
          <w:rtl/>
        </w:rPr>
        <w:t>،</w:t>
      </w:r>
      <w:r w:rsidRPr="007B7782">
        <w:rPr>
          <w:rFonts w:ascii="Traditional Arabic" w:hAnsi="Traditional Arabic" w:cs="Traditional Arabic"/>
          <w:sz w:val="24"/>
          <w:szCs w:val="24"/>
          <w:rtl/>
        </w:rPr>
        <w:t xml:space="preserve"> بَاب مَنْ لَمْ يَرَ بَأْسًا أَنْ يَقُولَ سُورَةُ الْبَقَرَةِ وَسُورَةُ كَذَا وَكَذَا</w:t>
      </w:r>
      <w:r w:rsidRPr="007B7782">
        <w:rPr>
          <w:rFonts w:ascii="Traditional Arabic" w:hAnsi="Traditional Arabic" w:cs="Traditional Arabic" w:hint="cs"/>
          <w:sz w:val="24"/>
          <w:szCs w:val="24"/>
          <w:rtl/>
        </w:rPr>
        <w:t>، حديث رقم 5041.</w:t>
      </w:r>
    </w:p>
    <w:p w:rsidR="00F657C6" w:rsidRPr="007B7782" w:rsidRDefault="00F657C6" w:rsidP="00CA6DC2">
      <w:pPr>
        <w:pStyle w:val="a5"/>
        <w:rPr>
          <w:rFonts w:ascii="Traditional Arabic" w:hAnsi="Traditional Arabic" w:cs="Traditional Arabic"/>
          <w:sz w:val="24"/>
          <w:szCs w:val="24"/>
        </w:rPr>
      </w:pPr>
    </w:p>
  </w:footnote>
  <w:footnote w:id="2">
    <w:p w:rsidR="00F657C6" w:rsidRPr="007B7782" w:rsidRDefault="00F657C6" w:rsidP="00CA6DC2">
      <w:pPr>
        <w:pStyle w:val="a5"/>
        <w:rPr>
          <w:rFonts w:ascii="Traditional Arabic" w:hAnsi="Traditional Arabic" w:cs="Traditional Arabic"/>
          <w:sz w:val="24"/>
          <w:szCs w:val="24"/>
        </w:rPr>
      </w:pPr>
      <w:proofErr w:type="gramStart"/>
      <w:r w:rsidRPr="007B7782">
        <w:rPr>
          <w:rFonts w:ascii="Traditional Arabic" w:hAnsi="Traditional Arabic" w:cs="Traditional Arabic"/>
          <w:sz w:val="24"/>
          <w:szCs w:val="24"/>
        </w:rPr>
        <w:t>(</w:t>
      </w:r>
      <w:r w:rsidRPr="007B7782">
        <w:rPr>
          <w:rStyle w:val="a4"/>
          <w:rFonts w:ascii="Traditional Arabic" w:hAnsi="Traditional Arabic" w:cs="Traditional Arabic"/>
          <w:sz w:val="24"/>
          <w:szCs w:val="24"/>
          <w:vertAlign w:val="baseline"/>
        </w:rPr>
        <w:footnoteRef/>
      </w:r>
      <w:r w:rsidRPr="007B7782">
        <w:rPr>
          <w:rFonts w:ascii="Traditional Arabic" w:hAnsi="Traditional Arabic" w:cs="Traditional Arabic"/>
          <w:sz w:val="24"/>
          <w:szCs w:val="24"/>
        </w:rPr>
        <w:t>)</w:t>
      </w:r>
      <w:r w:rsidRPr="007B7782">
        <w:rPr>
          <w:rFonts w:ascii="Traditional Arabic" w:hAnsi="Traditional Arabic" w:cs="Traditional Arabic"/>
          <w:sz w:val="24"/>
          <w:szCs w:val="24"/>
          <w:rtl/>
        </w:rPr>
        <w:t xml:space="preserve"> </w:t>
      </w:r>
      <w:r w:rsidRPr="007B7782">
        <w:rPr>
          <w:rFonts w:ascii="Traditional Arabic" w:hAnsi="Traditional Arabic" w:cs="Traditional Arabic" w:hint="cs"/>
          <w:sz w:val="24"/>
          <w:szCs w:val="24"/>
          <w:rtl/>
        </w:rPr>
        <w:t>الحلبي، السمين، الدر المصون في علوم الكتاب المكنون، تحقيق أحمد خراط، 9/94.</w:t>
      </w:r>
      <w:proofErr w:type="gramEnd"/>
    </w:p>
  </w:footnote>
  <w:footnote w:id="3">
    <w:p w:rsidR="00F657C6" w:rsidRPr="007B7782" w:rsidRDefault="00F657C6" w:rsidP="00CA6DC2">
      <w:pPr>
        <w:pStyle w:val="a5"/>
        <w:rPr>
          <w:rFonts w:ascii="Traditional Arabic" w:hAnsi="Traditional Arabic" w:cs="Traditional Arabic"/>
          <w:sz w:val="24"/>
          <w:szCs w:val="24"/>
        </w:rPr>
      </w:pPr>
      <w:proofErr w:type="gramStart"/>
      <w:r w:rsidRPr="007B7782">
        <w:rPr>
          <w:rFonts w:ascii="Traditional Arabic" w:hAnsi="Traditional Arabic" w:cs="Traditional Arabic"/>
          <w:sz w:val="24"/>
          <w:szCs w:val="24"/>
        </w:rPr>
        <w:t>(</w:t>
      </w:r>
      <w:r w:rsidRPr="007B7782">
        <w:rPr>
          <w:rStyle w:val="a4"/>
          <w:rFonts w:ascii="Traditional Arabic" w:hAnsi="Traditional Arabic" w:cs="Traditional Arabic"/>
          <w:sz w:val="24"/>
          <w:szCs w:val="24"/>
          <w:vertAlign w:val="baseline"/>
        </w:rPr>
        <w:footnoteRef/>
      </w:r>
      <w:r w:rsidRPr="007B7782">
        <w:rPr>
          <w:rFonts w:ascii="Traditional Arabic" w:hAnsi="Traditional Arabic" w:cs="Traditional Arabic"/>
          <w:sz w:val="24"/>
          <w:szCs w:val="24"/>
        </w:rPr>
        <w:t>)</w:t>
      </w:r>
      <w:r w:rsidRPr="007B7782">
        <w:rPr>
          <w:rFonts w:ascii="Traditional Arabic" w:hAnsi="Traditional Arabic" w:cs="Traditional Arabic" w:hint="cs"/>
          <w:sz w:val="24"/>
          <w:szCs w:val="24"/>
          <w:rtl/>
        </w:rPr>
        <w:t xml:space="preserve"> </w:t>
      </w:r>
      <w:r w:rsidRPr="007B7782">
        <w:rPr>
          <w:rFonts w:ascii="Traditional Arabic" w:hAnsi="Traditional Arabic" w:cs="Traditional Arabic"/>
          <w:sz w:val="24"/>
          <w:szCs w:val="24"/>
          <w:rtl/>
        </w:rPr>
        <w:t>ابن منظور</w:t>
      </w:r>
      <w:r w:rsidRPr="007B7782">
        <w:rPr>
          <w:rFonts w:ascii="Traditional Arabic" w:hAnsi="Traditional Arabic" w:cs="Traditional Arabic" w:hint="cs"/>
          <w:sz w:val="24"/>
          <w:szCs w:val="24"/>
          <w:rtl/>
        </w:rPr>
        <w:t>،</w:t>
      </w:r>
      <w:r w:rsidRPr="007B7782">
        <w:rPr>
          <w:rFonts w:ascii="Traditional Arabic" w:hAnsi="Traditional Arabic" w:cs="Traditional Arabic"/>
          <w:sz w:val="24"/>
          <w:szCs w:val="24"/>
          <w:rtl/>
        </w:rPr>
        <w:t xml:space="preserve"> أبي الفضل جمال الدين محمد مكرم</w:t>
      </w:r>
      <w:r w:rsidRPr="007B7782">
        <w:rPr>
          <w:rFonts w:ascii="Traditional Arabic" w:hAnsi="Traditional Arabic" w:cs="Traditional Arabic" w:hint="cs"/>
          <w:sz w:val="24"/>
          <w:szCs w:val="24"/>
          <w:rtl/>
        </w:rPr>
        <w:t xml:space="preserve">، </w:t>
      </w:r>
      <w:r w:rsidRPr="007B7782">
        <w:rPr>
          <w:rFonts w:ascii="Traditional Arabic" w:hAnsi="Traditional Arabic" w:cs="Traditional Arabic"/>
          <w:sz w:val="24"/>
          <w:szCs w:val="24"/>
          <w:rtl/>
        </w:rPr>
        <w:t>لسان العرب</w:t>
      </w:r>
      <w:r w:rsidRPr="007B7782">
        <w:rPr>
          <w:rFonts w:ascii="Traditional Arabic" w:hAnsi="Traditional Arabic" w:cs="Traditional Arabic" w:hint="cs"/>
          <w:sz w:val="24"/>
          <w:szCs w:val="24"/>
          <w:rtl/>
        </w:rPr>
        <w:t xml:space="preserve">، </w:t>
      </w:r>
      <w:r w:rsidRPr="007B7782">
        <w:rPr>
          <w:rFonts w:ascii="Traditional Arabic" w:hAnsi="Traditional Arabic" w:cs="Traditional Arabic"/>
          <w:sz w:val="24"/>
          <w:szCs w:val="24"/>
          <w:rtl/>
        </w:rPr>
        <w:t>دار صادر</w:t>
      </w:r>
      <w:r w:rsidRPr="007B7782">
        <w:rPr>
          <w:rFonts w:ascii="Traditional Arabic" w:hAnsi="Traditional Arabic" w:cs="Traditional Arabic" w:hint="cs"/>
          <w:sz w:val="24"/>
          <w:szCs w:val="24"/>
          <w:rtl/>
        </w:rPr>
        <w:t>،</w:t>
      </w:r>
      <w:r w:rsidRPr="007B7782">
        <w:rPr>
          <w:rFonts w:ascii="Traditional Arabic" w:hAnsi="Traditional Arabic" w:cs="Traditional Arabic"/>
          <w:sz w:val="24"/>
          <w:szCs w:val="24"/>
          <w:rtl/>
        </w:rPr>
        <w:t xml:space="preserve"> بيروت</w:t>
      </w:r>
      <w:r w:rsidRPr="007B7782">
        <w:rPr>
          <w:rFonts w:ascii="Traditional Arabic" w:hAnsi="Traditional Arabic" w:cs="Traditional Arabic" w:hint="cs"/>
          <w:sz w:val="24"/>
          <w:szCs w:val="24"/>
          <w:rtl/>
        </w:rPr>
        <w:t>،</w:t>
      </w:r>
      <w:r w:rsidRPr="007B7782">
        <w:rPr>
          <w:rFonts w:ascii="Traditional Arabic" w:hAnsi="Traditional Arabic" w:cs="Traditional Arabic"/>
          <w:sz w:val="24"/>
          <w:szCs w:val="24"/>
          <w:rtl/>
        </w:rPr>
        <w:t xml:space="preserve"> طبعة جديدة منقحة، </w:t>
      </w:r>
      <w:r w:rsidRPr="007B7782">
        <w:rPr>
          <w:rFonts w:ascii="Traditional Arabic" w:hAnsi="Traditional Arabic" w:cs="Traditional Arabic" w:hint="cs"/>
          <w:sz w:val="24"/>
          <w:szCs w:val="24"/>
          <w:rtl/>
        </w:rPr>
        <w:t>11/235</w:t>
      </w:r>
      <w:r w:rsidRPr="007B7782">
        <w:rPr>
          <w:rFonts w:ascii="Traditional Arabic" w:hAnsi="Traditional Arabic" w:cs="Traditional Arabic"/>
          <w:sz w:val="24"/>
          <w:szCs w:val="24"/>
          <w:rtl/>
        </w:rPr>
        <w:t xml:space="preserve"> باب الفاء.</w:t>
      </w:r>
      <w:proofErr w:type="gramEnd"/>
      <w:r w:rsidRPr="007B7782">
        <w:rPr>
          <w:rFonts w:ascii="Traditional Arabic" w:hAnsi="Traditional Arabic" w:cs="Traditional Arabic"/>
          <w:sz w:val="24"/>
          <w:szCs w:val="24"/>
          <w:rtl/>
        </w:rPr>
        <w:t xml:space="preserve">  </w:t>
      </w:r>
    </w:p>
  </w:footnote>
  <w:footnote w:id="4">
    <w:p w:rsidR="00F657C6" w:rsidRPr="007B7782" w:rsidRDefault="00F657C6" w:rsidP="00CA6DC2">
      <w:pPr>
        <w:pStyle w:val="a5"/>
        <w:rPr>
          <w:rFonts w:ascii="Traditional Arabic" w:hAnsi="Traditional Arabic" w:cs="Traditional Arabic"/>
          <w:sz w:val="24"/>
          <w:szCs w:val="24"/>
        </w:rPr>
      </w:pPr>
      <w:proofErr w:type="gramStart"/>
      <w:r w:rsidRPr="007B7782">
        <w:rPr>
          <w:rFonts w:ascii="Traditional Arabic" w:hAnsi="Traditional Arabic" w:cs="Traditional Arabic"/>
          <w:sz w:val="24"/>
          <w:szCs w:val="24"/>
        </w:rPr>
        <w:t>(</w:t>
      </w:r>
      <w:r w:rsidRPr="007B7782">
        <w:rPr>
          <w:rStyle w:val="a4"/>
          <w:rFonts w:ascii="Traditional Arabic" w:hAnsi="Traditional Arabic" w:cs="Traditional Arabic"/>
          <w:sz w:val="24"/>
          <w:szCs w:val="24"/>
          <w:vertAlign w:val="baseline"/>
        </w:rPr>
        <w:footnoteRef/>
      </w:r>
      <w:r w:rsidRPr="007B7782">
        <w:rPr>
          <w:rFonts w:ascii="Traditional Arabic" w:hAnsi="Traditional Arabic" w:cs="Traditional Arabic"/>
          <w:sz w:val="24"/>
          <w:szCs w:val="24"/>
        </w:rPr>
        <w:t>)</w:t>
      </w:r>
      <w:r w:rsidRPr="007B7782">
        <w:rPr>
          <w:rFonts w:ascii="Traditional Arabic" w:hAnsi="Traditional Arabic" w:cs="Traditional Arabic" w:hint="cs"/>
          <w:sz w:val="24"/>
          <w:szCs w:val="24"/>
          <w:rtl/>
        </w:rPr>
        <w:t xml:space="preserve"> </w:t>
      </w:r>
      <w:r w:rsidRPr="007B7782">
        <w:rPr>
          <w:rFonts w:ascii="Traditional Arabic" w:hAnsi="Traditional Arabic" w:cs="Traditional Arabic"/>
          <w:sz w:val="24"/>
          <w:szCs w:val="24"/>
          <w:rtl/>
        </w:rPr>
        <w:t>طيانة</w:t>
      </w:r>
      <w:r w:rsidRPr="007B7782">
        <w:rPr>
          <w:rFonts w:ascii="Traditional Arabic" w:hAnsi="Traditional Arabic" w:cs="Traditional Arabic" w:hint="cs"/>
          <w:sz w:val="24"/>
          <w:szCs w:val="24"/>
          <w:rtl/>
        </w:rPr>
        <w:t xml:space="preserve">، </w:t>
      </w:r>
      <w:r w:rsidRPr="007B7782">
        <w:rPr>
          <w:rFonts w:ascii="Traditional Arabic" w:hAnsi="Traditional Arabic" w:cs="Traditional Arabic"/>
          <w:sz w:val="24"/>
          <w:szCs w:val="24"/>
          <w:rtl/>
        </w:rPr>
        <w:t>بدوي</w:t>
      </w:r>
      <w:r w:rsidRPr="007B7782">
        <w:rPr>
          <w:rFonts w:ascii="Traditional Arabic" w:hAnsi="Traditional Arabic" w:cs="Traditional Arabic" w:hint="cs"/>
          <w:sz w:val="24"/>
          <w:szCs w:val="24"/>
          <w:rtl/>
        </w:rPr>
        <w:t>،</w:t>
      </w:r>
      <w:r w:rsidRPr="007B7782">
        <w:rPr>
          <w:rFonts w:ascii="Traditional Arabic" w:hAnsi="Traditional Arabic" w:cs="Traditional Arabic"/>
          <w:sz w:val="24"/>
          <w:szCs w:val="24"/>
          <w:rtl/>
        </w:rPr>
        <w:t xml:space="preserve"> معجم البلاغة العربية، دار ابن حزم، لبنان</w:t>
      </w:r>
      <w:r w:rsidRPr="007B7782">
        <w:rPr>
          <w:rFonts w:ascii="Traditional Arabic" w:hAnsi="Traditional Arabic" w:cs="Traditional Arabic" w:hint="cs"/>
          <w:sz w:val="24"/>
          <w:szCs w:val="24"/>
          <w:rtl/>
        </w:rPr>
        <w:t>،</w:t>
      </w:r>
      <w:r w:rsidRPr="007B7782">
        <w:rPr>
          <w:rFonts w:ascii="Traditional Arabic" w:hAnsi="Traditional Arabic" w:cs="Traditional Arabic"/>
          <w:sz w:val="24"/>
          <w:szCs w:val="24"/>
          <w:rtl/>
        </w:rPr>
        <w:t xml:space="preserve"> ط4، ص523.</w:t>
      </w:r>
      <w:proofErr w:type="gramEnd"/>
    </w:p>
  </w:footnote>
  <w:footnote w:id="5">
    <w:p w:rsidR="00F657C6" w:rsidRPr="007B7782" w:rsidRDefault="00F657C6" w:rsidP="00CA6DC2">
      <w:pPr>
        <w:pStyle w:val="a5"/>
        <w:rPr>
          <w:rFonts w:ascii="Traditional Arabic" w:hAnsi="Traditional Arabic" w:cs="Traditional Arabic"/>
          <w:sz w:val="24"/>
          <w:szCs w:val="24"/>
          <w:rtl/>
        </w:rPr>
      </w:pPr>
      <w:proofErr w:type="gramStart"/>
      <w:r w:rsidRPr="007B7782">
        <w:rPr>
          <w:rFonts w:ascii="Traditional Arabic" w:hAnsi="Traditional Arabic" w:cs="Traditional Arabic"/>
          <w:sz w:val="24"/>
          <w:szCs w:val="24"/>
        </w:rPr>
        <w:t>(</w:t>
      </w:r>
      <w:r w:rsidRPr="007B7782">
        <w:rPr>
          <w:rStyle w:val="a4"/>
          <w:rFonts w:ascii="Traditional Arabic" w:hAnsi="Traditional Arabic" w:cs="Traditional Arabic"/>
          <w:sz w:val="24"/>
          <w:szCs w:val="24"/>
          <w:vertAlign w:val="baseline"/>
        </w:rPr>
        <w:footnoteRef/>
      </w:r>
      <w:r w:rsidRPr="007B7782">
        <w:rPr>
          <w:rFonts w:ascii="Traditional Arabic" w:hAnsi="Traditional Arabic" w:cs="Traditional Arabic"/>
          <w:sz w:val="24"/>
          <w:szCs w:val="24"/>
        </w:rPr>
        <w:t>)</w:t>
      </w:r>
      <w:r w:rsidRPr="007B7782">
        <w:rPr>
          <w:rFonts w:ascii="Traditional Arabic" w:hAnsi="Traditional Arabic" w:cs="Traditional Arabic" w:hint="cs"/>
          <w:sz w:val="24"/>
          <w:szCs w:val="24"/>
          <w:rtl/>
        </w:rPr>
        <w:t xml:space="preserve"> </w:t>
      </w:r>
      <w:r w:rsidRPr="007B7782">
        <w:rPr>
          <w:rFonts w:ascii="Traditional Arabic" w:hAnsi="Traditional Arabic" w:cs="Traditional Arabic"/>
          <w:sz w:val="24"/>
          <w:szCs w:val="24"/>
          <w:rtl/>
        </w:rPr>
        <w:t>أسعد</w:t>
      </w:r>
      <w:r w:rsidRPr="007B7782">
        <w:rPr>
          <w:rFonts w:ascii="Traditional Arabic" w:hAnsi="Traditional Arabic" w:cs="Traditional Arabic" w:hint="cs"/>
          <w:sz w:val="24"/>
          <w:szCs w:val="24"/>
          <w:rtl/>
        </w:rPr>
        <w:t xml:space="preserve">، </w:t>
      </w:r>
      <w:r w:rsidRPr="007B7782">
        <w:rPr>
          <w:rFonts w:ascii="Traditional Arabic" w:hAnsi="Traditional Arabic" w:cs="Traditional Arabic"/>
          <w:sz w:val="24"/>
          <w:szCs w:val="24"/>
          <w:rtl/>
        </w:rPr>
        <w:t>محمد</w:t>
      </w:r>
      <w:r w:rsidRPr="007B7782">
        <w:rPr>
          <w:rFonts w:ascii="Traditional Arabic" w:hAnsi="Traditional Arabic" w:cs="Traditional Arabic" w:hint="cs"/>
          <w:sz w:val="24"/>
          <w:szCs w:val="24"/>
          <w:rtl/>
        </w:rPr>
        <w:t>،</w:t>
      </w:r>
      <w:r w:rsidRPr="007B7782">
        <w:rPr>
          <w:rFonts w:ascii="Traditional Arabic" w:hAnsi="Traditional Arabic" w:cs="Traditional Arabic"/>
          <w:sz w:val="24"/>
          <w:szCs w:val="24"/>
          <w:rtl/>
        </w:rPr>
        <w:t xml:space="preserve"> نحو اللغة العربية، المكتبة العصرية، بيروت، ط3، 2002، ص647.</w:t>
      </w:r>
      <w:proofErr w:type="gramEnd"/>
    </w:p>
  </w:footnote>
  <w:footnote w:id="6">
    <w:p w:rsidR="00F657C6" w:rsidRPr="007B7782" w:rsidRDefault="00F657C6" w:rsidP="007A3210">
      <w:pPr>
        <w:pStyle w:val="a5"/>
        <w:rPr>
          <w:rFonts w:ascii="Traditional Arabic" w:hAnsi="Traditional Arabic" w:cs="Traditional Arabic"/>
          <w:sz w:val="24"/>
          <w:szCs w:val="24"/>
        </w:rPr>
      </w:pPr>
      <w:proofErr w:type="gramStart"/>
      <w:r w:rsidRPr="007B7782">
        <w:rPr>
          <w:rFonts w:ascii="Traditional Arabic" w:hAnsi="Traditional Arabic" w:cs="Traditional Arabic"/>
          <w:sz w:val="24"/>
          <w:szCs w:val="24"/>
        </w:rPr>
        <w:t>(</w:t>
      </w:r>
      <w:r w:rsidRPr="007B7782">
        <w:rPr>
          <w:rStyle w:val="a4"/>
          <w:rFonts w:ascii="Traditional Arabic" w:hAnsi="Traditional Arabic" w:cs="Traditional Arabic"/>
          <w:sz w:val="24"/>
          <w:szCs w:val="24"/>
          <w:vertAlign w:val="baseline"/>
        </w:rPr>
        <w:footnoteRef/>
      </w:r>
      <w:r w:rsidRPr="007B7782">
        <w:rPr>
          <w:rFonts w:ascii="Traditional Arabic" w:hAnsi="Traditional Arabic" w:cs="Traditional Arabic"/>
          <w:sz w:val="24"/>
          <w:szCs w:val="24"/>
        </w:rPr>
        <w:t>)</w:t>
      </w:r>
      <w:r w:rsidRPr="007B7782">
        <w:rPr>
          <w:rFonts w:ascii="Traditional Arabic" w:hAnsi="Traditional Arabic" w:cs="Traditional Arabic" w:hint="cs"/>
          <w:sz w:val="24"/>
          <w:szCs w:val="24"/>
          <w:rtl/>
        </w:rPr>
        <w:t xml:space="preserve"> فيود،</w:t>
      </w:r>
      <w:r w:rsidRPr="007B7782">
        <w:rPr>
          <w:rFonts w:ascii="Traditional Arabic" w:hAnsi="Traditional Arabic" w:cs="Traditional Arabic"/>
          <w:sz w:val="24"/>
          <w:szCs w:val="24"/>
          <w:rtl/>
        </w:rPr>
        <w:t xml:space="preserve"> </w:t>
      </w:r>
      <w:r w:rsidRPr="007B7782">
        <w:rPr>
          <w:rFonts w:ascii="Traditional Arabic" w:hAnsi="Traditional Arabic" w:cs="Traditional Arabic" w:hint="cs"/>
          <w:sz w:val="24"/>
          <w:szCs w:val="24"/>
          <w:rtl/>
        </w:rPr>
        <w:t xml:space="preserve">بسيوني </w:t>
      </w:r>
      <w:r w:rsidRPr="007B7782">
        <w:rPr>
          <w:rFonts w:ascii="Traditional Arabic" w:hAnsi="Traditional Arabic" w:cs="Traditional Arabic"/>
          <w:sz w:val="24"/>
          <w:szCs w:val="24"/>
          <w:rtl/>
        </w:rPr>
        <w:t>عبد الفتاح</w:t>
      </w:r>
      <w:r w:rsidRPr="007B7782">
        <w:rPr>
          <w:rFonts w:ascii="Traditional Arabic" w:hAnsi="Traditional Arabic" w:cs="Traditional Arabic" w:hint="cs"/>
          <w:sz w:val="24"/>
          <w:szCs w:val="24"/>
          <w:rtl/>
        </w:rPr>
        <w:t>،</w:t>
      </w:r>
      <w:r w:rsidRPr="007B7782">
        <w:rPr>
          <w:rFonts w:ascii="Traditional Arabic" w:hAnsi="Traditional Arabic" w:cs="Traditional Arabic"/>
          <w:sz w:val="24"/>
          <w:szCs w:val="24"/>
          <w:rtl/>
        </w:rPr>
        <w:t xml:space="preserve"> علم المعاني، مؤسسة المختار للنشر و التوزيع، القاهرة، ط2، 2004، ص306.</w:t>
      </w:r>
      <w:proofErr w:type="gramEnd"/>
      <w:r w:rsidRPr="007B7782">
        <w:rPr>
          <w:rFonts w:ascii="Traditional Arabic" w:hAnsi="Traditional Arabic" w:cs="Traditional Arabic"/>
          <w:sz w:val="24"/>
          <w:szCs w:val="24"/>
          <w:rtl/>
        </w:rPr>
        <w:t xml:space="preserve"> </w:t>
      </w:r>
    </w:p>
  </w:footnote>
  <w:footnote w:id="7">
    <w:p w:rsidR="00F657C6" w:rsidRPr="00DC1DEE" w:rsidRDefault="00F657C6" w:rsidP="00DC1DEE">
      <w:pPr>
        <w:autoSpaceDE w:val="0"/>
        <w:autoSpaceDN w:val="0"/>
        <w:adjustRightInd w:val="0"/>
        <w:spacing w:after="0" w:line="240" w:lineRule="auto"/>
        <w:rPr>
          <w:rFonts w:ascii="Traditional Arabic" w:hAnsi="Traditional Arabic" w:cs="Traditional Arabic"/>
          <w:sz w:val="24"/>
          <w:szCs w:val="24"/>
          <w:rtl/>
        </w:rPr>
      </w:pPr>
      <w:r w:rsidRPr="00DC1DEE">
        <w:rPr>
          <w:rFonts w:ascii="Traditional Arabic" w:hAnsi="Traditional Arabic" w:cs="Traditional Arabic"/>
          <w:sz w:val="24"/>
          <w:szCs w:val="24"/>
        </w:rPr>
        <w:t>(</w:t>
      </w:r>
      <w:r w:rsidRPr="00DC1DEE">
        <w:rPr>
          <w:rStyle w:val="a4"/>
          <w:rFonts w:ascii="Traditional Arabic" w:hAnsi="Traditional Arabic" w:cs="Traditional Arabic"/>
          <w:sz w:val="24"/>
          <w:szCs w:val="24"/>
          <w:vertAlign w:val="baseline"/>
        </w:rPr>
        <w:footnoteRef/>
      </w:r>
      <w:r w:rsidRPr="00DC1DEE">
        <w:rPr>
          <w:rFonts w:ascii="Traditional Arabic" w:hAnsi="Traditional Arabic" w:cs="Traditional Arabic"/>
          <w:sz w:val="24"/>
          <w:szCs w:val="24"/>
        </w:rPr>
        <w:t>)</w:t>
      </w:r>
      <w:r>
        <w:rPr>
          <w:rFonts w:ascii="Traditional Arabic" w:hAnsi="Traditional Arabic" w:cs="Traditional Arabic" w:hint="cs"/>
          <w:sz w:val="24"/>
          <w:szCs w:val="24"/>
          <w:rtl/>
        </w:rPr>
        <w:t xml:space="preserve"> </w:t>
      </w:r>
      <w:r w:rsidRPr="00DC1DEE">
        <w:rPr>
          <w:rFonts w:ascii="Traditional Arabic" w:hAnsi="Traditional Arabic" w:cs="Traditional Arabic"/>
          <w:sz w:val="24"/>
          <w:szCs w:val="24"/>
          <w:rtl/>
        </w:rPr>
        <w:t>سيبويه</w:t>
      </w:r>
      <w:r w:rsidRPr="00DC1DEE">
        <w:rPr>
          <w:rFonts w:ascii="Traditional Arabic" w:hAnsi="Traditional Arabic" w:cs="Traditional Arabic" w:hint="cs"/>
          <w:sz w:val="24"/>
          <w:szCs w:val="24"/>
          <w:rtl/>
        </w:rPr>
        <w:t>:</w:t>
      </w:r>
      <w:r w:rsidRPr="00DC1DEE">
        <w:rPr>
          <w:rFonts w:ascii="Traditional Arabic" w:hAnsi="Traditional Arabic" w:cs="Traditional Arabic"/>
          <w:sz w:val="24"/>
          <w:szCs w:val="24"/>
          <w:rtl/>
        </w:rPr>
        <w:t xml:space="preserve"> إمام النحو، حجة العرب، أبو بشر، عمرو بن عثمان بن قنبر، الفارسي، ثم البصري</w:t>
      </w:r>
      <w:r w:rsidRPr="00DC1DEE">
        <w:rPr>
          <w:rFonts w:ascii="Traditional Arabic" w:hAnsi="Traditional Arabic" w:cs="Traditional Arabic" w:hint="cs"/>
          <w:sz w:val="24"/>
          <w:szCs w:val="24"/>
          <w:rtl/>
        </w:rPr>
        <w:t xml:space="preserve">، </w:t>
      </w:r>
      <w:r w:rsidRPr="00DC1DEE">
        <w:rPr>
          <w:rFonts w:ascii="Traditional Arabic" w:hAnsi="Traditional Arabic" w:cs="Traditional Arabic"/>
          <w:sz w:val="24"/>
          <w:szCs w:val="24"/>
          <w:rtl/>
        </w:rPr>
        <w:t>أقبل على العربية، فبرع وساد أهل العصر وألف فيها كتابه الكبير الذي لا يدرك شأوه فيه</w:t>
      </w:r>
      <w:r w:rsidRPr="00DC1DEE">
        <w:rPr>
          <w:rFonts w:ascii="Traditional Arabic" w:hAnsi="Traditional Arabic" w:cs="Traditional Arabic" w:hint="cs"/>
          <w:sz w:val="24"/>
          <w:szCs w:val="24"/>
          <w:rtl/>
        </w:rPr>
        <w:t>، [جرت بينه وبين الكسائي مناظرة شهيرة</w:t>
      </w:r>
      <w:proofErr w:type="gramStart"/>
      <w:r w:rsidRPr="00DC1DEE">
        <w:rPr>
          <w:rFonts w:ascii="Traditional Arabic" w:hAnsi="Traditional Arabic" w:cs="Traditional Arabic" w:hint="cs"/>
          <w:sz w:val="24"/>
          <w:szCs w:val="24"/>
          <w:rtl/>
        </w:rPr>
        <w:t>]،</w:t>
      </w:r>
      <w:proofErr w:type="gramEnd"/>
      <w:r w:rsidRPr="00DC1DEE">
        <w:rPr>
          <w:rFonts w:ascii="Traditional Arabic" w:hAnsi="Traditional Arabic" w:cs="Traditional Arabic" w:hint="cs"/>
          <w:sz w:val="24"/>
          <w:szCs w:val="24"/>
          <w:rtl/>
        </w:rPr>
        <w:t xml:space="preserve"> </w:t>
      </w:r>
      <w:r>
        <w:rPr>
          <w:rFonts w:ascii="Traditional Arabic" w:hAnsi="Traditional Arabic" w:cs="Traditional Arabic"/>
          <w:sz w:val="24"/>
          <w:szCs w:val="24"/>
          <w:rtl/>
        </w:rPr>
        <w:t>سمي سيبويه ل</w:t>
      </w:r>
      <w:r>
        <w:rPr>
          <w:rFonts w:ascii="Traditional Arabic" w:hAnsi="Traditional Arabic" w:cs="Traditional Arabic" w:hint="cs"/>
          <w:sz w:val="24"/>
          <w:szCs w:val="24"/>
          <w:rtl/>
        </w:rPr>
        <w:t>أ</w:t>
      </w:r>
      <w:r w:rsidRPr="00DC1DEE">
        <w:rPr>
          <w:rFonts w:ascii="Traditional Arabic" w:hAnsi="Traditional Arabic" w:cs="Traditional Arabic"/>
          <w:sz w:val="24"/>
          <w:szCs w:val="24"/>
          <w:rtl/>
        </w:rPr>
        <w:t>ن وجنتيه كانتا كالتفاحتين، بديع الحسن</w:t>
      </w:r>
      <w:r w:rsidRPr="00DC1DEE">
        <w:rPr>
          <w:rFonts w:ascii="Traditional Arabic" w:hAnsi="Traditional Arabic" w:cs="Traditional Arabic" w:hint="cs"/>
          <w:sz w:val="24"/>
          <w:szCs w:val="24"/>
          <w:rtl/>
        </w:rPr>
        <w:t xml:space="preserve">، </w:t>
      </w:r>
      <w:r w:rsidRPr="00DC1DEE">
        <w:rPr>
          <w:rFonts w:ascii="Traditional Arabic" w:hAnsi="Traditional Arabic" w:cs="Traditional Arabic"/>
          <w:sz w:val="24"/>
          <w:szCs w:val="24"/>
          <w:rtl/>
        </w:rPr>
        <w:t>ضرب بسهم من كل أدب مع حداثة سنه</w:t>
      </w:r>
      <w:r w:rsidRPr="00DC1DEE">
        <w:rPr>
          <w:rFonts w:ascii="Traditional Arabic" w:hAnsi="Traditional Arabic" w:cs="Traditional Arabic" w:hint="cs"/>
          <w:sz w:val="24"/>
          <w:szCs w:val="24"/>
          <w:rtl/>
        </w:rPr>
        <w:t>، قيل عاش 32 سنة</w:t>
      </w:r>
      <w:r>
        <w:rPr>
          <w:rFonts w:ascii="Traditional Arabic" w:hAnsi="Traditional Arabic" w:cs="Traditional Arabic" w:hint="cs"/>
          <w:sz w:val="24"/>
          <w:szCs w:val="24"/>
          <w:rtl/>
        </w:rPr>
        <w:t xml:space="preserve"> وقيل 40 سنة</w:t>
      </w:r>
      <w:r w:rsidRPr="00DC1DEE">
        <w:rPr>
          <w:rFonts w:ascii="Traditional Arabic" w:hAnsi="Traditional Arabic" w:cs="Traditional Arabic" w:hint="cs"/>
          <w:sz w:val="24"/>
          <w:szCs w:val="24"/>
          <w:rtl/>
        </w:rPr>
        <w:t>، مات سنة 180ه.</w:t>
      </w:r>
    </w:p>
  </w:footnote>
  <w:footnote w:id="8">
    <w:p w:rsidR="00F657C6" w:rsidRPr="007B7782" w:rsidRDefault="00F657C6" w:rsidP="00602605">
      <w:pPr>
        <w:pStyle w:val="a5"/>
        <w:rPr>
          <w:rFonts w:ascii="Traditional Arabic" w:hAnsi="Traditional Arabic" w:cs="Traditional Arabic"/>
          <w:sz w:val="24"/>
          <w:szCs w:val="24"/>
          <w:rtl/>
        </w:rPr>
      </w:pPr>
      <w:proofErr w:type="gramStart"/>
      <w:r w:rsidRPr="007B7782">
        <w:rPr>
          <w:rFonts w:ascii="Traditional Arabic" w:hAnsi="Traditional Arabic" w:cs="Traditional Arabic"/>
          <w:sz w:val="24"/>
          <w:szCs w:val="24"/>
        </w:rPr>
        <w:t>(</w:t>
      </w:r>
      <w:r w:rsidRPr="007B7782">
        <w:rPr>
          <w:rStyle w:val="a4"/>
          <w:rFonts w:ascii="Traditional Arabic" w:hAnsi="Traditional Arabic" w:cs="Traditional Arabic"/>
          <w:sz w:val="24"/>
          <w:szCs w:val="24"/>
          <w:vertAlign w:val="baseline"/>
        </w:rPr>
        <w:footnoteRef/>
      </w:r>
      <w:r w:rsidRPr="007B7782">
        <w:rPr>
          <w:rFonts w:ascii="Traditional Arabic" w:hAnsi="Traditional Arabic" w:cs="Traditional Arabic"/>
          <w:sz w:val="24"/>
          <w:szCs w:val="24"/>
        </w:rPr>
        <w:t>)</w:t>
      </w:r>
      <w:r w:rsidRPr="007B7782">
        <w:rPr>
          <w:rFonts w:ascii="Traditional Arabic" w:hAnsi="Traditional Arabic" w:cs="Traditional Arabic"/>
          <w:sz w:val="24"/>
          <w:szCs w:val="24"/>
          <w:rtl/>
        </w:rPr>
        <w:t xml:space="preserve"> </w:t>
      </w:r>
      <w:r w:rsidRPr="007B7782">
        <w:rPr>
          <w:rFonts w:ascii="Traditional Arabic" w:hAnsi="Traditional Arabic" w:cs="Traditional Arabic" w:hint="cs"/>
          <w:sz w:val="24"/>
          <w:szCs w:val="24"/>
          <w:rtl/>
        </w:rPr>
        <w:t>سيبويه، أبو بشر عمرو بن عثمان، الكتاب، 1/21.</w:t>
      </w:r>
      <w:proofErr w:type="gramEnd"/>
    </w:p>
  </w:footnote>
  <w:footnote w:id="9">
    <w:p w:rsidR="00F657C6" w:rsidRPr="007B7782" w:rsidRDefault="00F657C6" w:rsidP="00CA6DC2">
      <w:pPr>
        <w:pStyle w:val="a5"/>
        <w:rPr>
          <w:rFonts w:ascii="Traditional Arabic" w:hAnsi="Traditional Arabic" w:cs="Traditional Arabic"/>
          <w:sz w:val="24"/>
          <w:szCs w:val="24"/>
        </w:rPr>
      </w:pPr>
      <w:proofErr w:type="gramStart"/>
      <w:r w:rsidRPr="007B7782">
        <w:rPr>
          <w:rFonts w:ascii="Traditional Arabic" w:hAnsi="Traditional Arabic" w:cs="Traditional Arabic"/>
          <w:sz w:val="24"/>
          <w:szCs w:val="24"/>
        </w:rPr>
        <w:t>(</w:t>
      </w:r>
      <w:r w:rsidRPr="007B7782">
        <w:rPr>
          <w:rStyle w:val="a4"/>
          <w:rFonts w:ascii="Traditional Arabic" w:hAnsi="Traditional Arabic" w:cs="Traditional Arabic"/>
          <w:sz w:val="24"/>
          <w:szCs w:val="24"/>
          <w:vertAlign w:val="baseline"/>
        </w:rPr>
        <w:footnoteRef/>
      </w:r>
      <w:r w:rsidRPr="007B7782">
        <w:rPr>
          <w:rFonts w:ascii="Traditional Arabic" w:hAnsi="Traditional Arabic" w:cs="Traditional Arabic"/>
          <w:sz w:val="24"/>
          <w:szCs w:val="24"/>
        </w:rPr>
        <w:t>)</w:t>
      </w:r>
      <w:r w:rsidRPr="007B7782">
        <w:rPr>
          <w:rFonts w:ascii="Traditional Arabic" w:hAnsi="Traditional Arabic" w:cs="Traditional Arabic" w:hint="cs"/>
          <w:sz w:val="24"/>
          <w:szCs w:val="24"/>
          <w:rtl/>
        </w:rPr>
        <w:t xml:space="preserve"> </w:t>
      </w:r>
      <w:r w:rsidRPr="007B7782">
        <w:rPr>
          <w:rFonts w:ascii="Traditional Arabic" w:hAnsi="Traditional Arabic" w:cs="Traditional Arabic"/>
          <w:sz w:val="24"/>
          <w:szCs w:val="24"/>
          <w:rtl/>
        </w:rPr>
        <w:t>عمر ابن أبي ربيعة</w:t>
      </w:r>
      <w:r w:rsidRPr="007B7782">
        <w:rPr>
          <w:rFonts w:ascii="Traditional Arabic" w:hAnsi="Traditional Arabic" w:cs="Traditional Arabic" w:hint="cs"/>
          <w:sz w:val="24"/>
          <w:szCs w:val="24"/>
          <w:rtl/>
        </w:rPr>
        <w:t xml:space="preserve">، </w:t>
      </w:r>
      <w:r w:rsidRPr="007B7782">
        <w:rPr>
          <w:rFonts w:ascii="Traditional Arabic" w:hAnsi="Traditional Arabic" w:cs="Traditional Arabic"/>
          <w:sz w:val="24"/>
          <w:szCs w:val="24"/>
          <w:rtl/>
        </w:rPr>
        <w:t>الديوان، دار القلم، بيروت ، ص209.</w:t>
      </w:r>
      <w:proofErr w:type="gramEnd"/>
    </w:p>
  </w:footnote>
  <w:footnote w:id="10">
    <w:p w:rsidR="00F657C6" w:rsidRPr="007B7782" w:rsidRDefault="00F657C6" w:rsidP="00CA6DC2">
      <w:pPr>
        <w:autoSpaceDE w:val="0"/>
        <w:autoSpaceDN w:val="0"/>
        <w:adjustRightInd w:val="0"/>
        <w:spacing w:after="0" w:line="240" w:lineRule="auto"/>
        <w:rPr>
          <w:rFonts w:ascii="Traditional Arabic" w:hAnsi="Traditional Arabic" w:cs="Traditional Arabic"/>
          <w:sz w:val="24"/>
          <w:szCs w:val="24"/>
          <w:rtl/>
        </w:rPr>
      </w:pPr>
      <w:r w:rsidRPr="007B7782">
        <w:rPr>
          <w:rFonts w:ascii="Traditional Arabic" w:hAnsi="Traditional Arabic" w:cs="Traditional Arabic"/>
          <w:sz w:val="24"/>
          <w:szCs w:val="24"/>
        </w:rPr>
        <w:t xml:space="preserve"> (</w:t>
      </w:r>
      <w:r w:rsidRPr="007B7782">
        <w:rPr>
          <w:rStyle w:val="a4"/>
          <w:rFonts w:ascii="Traditional Arabic" w:hAnsi="Traditional Arabic" w:cs="Traditional Arabic"/>
          <w:sz w:val="24"/>
          <w:szCs w:val="24"/>
          <w:vertAlign w:val="baseline"/>
        </w:rPr>
        <w:footnoteRef/>
      </w:r>
      <w:proofErr w:type="gramStart"/>
      <w:r w:rsidRPr="007B7782">
        <w:rPr>
          <w:rFonts w:ascii="Traditional Arabic" w:hAnsi="Traditional Arabic" w:cs="Traditional Arabic"/>
          <w:sz w:val="24"/>
          <w:szCs w:val="24"/>
        </w:rPr>
        <w:t>)</w:t>
      </w:r>
      <w:r w:rsidRPr="007B7782">
        <w:rPr>
          <w:rFonts w:ascii="Traditional Arabic" w:hAnsi="Traditional Arabic" w:cs="Traditional Arabic"/>
          <w:sz w:val="24"/>
          <w:szCs w:val="24"/>
          <w:rtl/>
        </w:rPr>
        <w:t>ابن</w:t>
      </w:r>
      <w:proofErr w:type="gramEnd"/>
      <w:r w:rsidRPr="007B7782">
        <w:rPr>
          <w:rFonts w:ascii="Traditional Arabic" w:hAnsi="Traditional Arabic" w:cs="Traditional Arabic"/>
          <w:sz w:val="24"/>
          <w:szCs w:val="24"/>
          <w:rtl/>
        </w:rPr>
        <w:t xml:space="preserve"> هشام</w:t>
      </w:r>
      <w:r w:rsidRPr="007B7782">
        <w:rPr>
          <w:rFonts w:ascii="Traditional Arabic" w:hAnsi="Traditional Arabic" w:cs="Traditional Arabic" w:hint="cs"/>
          <w:sz w:val="24"/>
          <w:szCs w:val="24"/>
          <w:rtl/>
        </w:rPr>
        <w:t>،</w:t>
      </w:r>
      <w:r w:rsidRPr="007B7782">
        <w:rPr>
          <w:rFonts w:ascii="Traditional Arabic" w:hAnsi="Traditional Arabic" w:cs="Traditional Arabic"/>
          <w:sz w:val="24"/>
          <w:szCs w:val="24"/>
          <w:rtl/>
        </w:rPr>
        <w:t xml:space="preserve"> جمال الدين أبو محمد عبدالله بن يوسف الأنصاري</w:t>
      </w:r>
      <w:r w:rsidRPr="007B7782">
        <w:rPr>
          <w:rFonts w:ascii="Traditional Arabic" w:hAnsi="Traditional Arabic" w:cs="Traditional Arabic" w:hint="cs"/>
          <w:sz w:val="24"/>
          <w:szCs w:val="24"/>
          <w:rtl/>
        </w:rPr>
        <w:t>،</w:t>
      </w:r>
      <w:r w:rsidRPr="007B7782">
        <w:rPr>
          <w:rFonts w:ascii="Traditional Arabic" w:hAnsi="Traditional Arabic" w:cs="Traditional Arabic"/>
          <w:sz w:val="24"/>
          <w:szCs w:val="24"/>
          <w:rtl/>
        </w:rPr>
        <w:t xml:space="preserve"> مغني اللبيب عن كتب الأعاريب</w:t>
      </w:r>
      <w:r w:rsidRPr="007B7782">
        <w:rPr>
          <w:rFonts w:ascii="Traditional Arabic" w:hAnsi="Traditional Arabic" w:cs="Traditional Arabic" w:hint="cs"/>
          <w:sz w:val="24"/>
          <w:szCs w:val="24"/>
          <w:rtl/>
        </w:rPr>
        <w:t xml:space="preserve">، </w:t>
      </w:r>
      <w:r w:rsidRPr="007B7782">
        <w:rPr>
          <w:rFonts w:ascii="Traditional Arabic" w:hAnsi="Traditional Arabic" w:cs="Traditional Arabic"/>
          <w:sz w:val="24"/>
          <w:szCs w:val="24"/>
          <w:rtl/>
        </w:rPr>
        <w:t>تحقيق: د.</w:t>
      </w:r>
      <w:r w:rsidRPr="007B7782">
        <w:rPr>
          <w:rFonts w:ascii="Traditional Arabic" w:hAnsi="Traditional Arabic" w:cs="Traditional Arabic" w:hint="cs"/>
          <w:sz w:val="24"/>
          <w:szCs w:val="24"/>
          <w:rtl/>
        </w:rPr>
        <w:t xml:space="preserve"> </w:t>
      </w:r>
      <w:r w:rsidRPr="007B7782">
        <w:rPr>
          <w:rFonts w:ascii="Traditional Arabic" w:hAnsi="Traditional Arabic" w:cs="Traditional Arabic"/>
          <w:sz w:val="24"/>
          <w:szCs w:val="24"/>
          <w:rtl/>
        </w:rPr>
        <w:t>مازن المبارك ومحمد علي حمدالله</w:t>
      </w:r>
      <w:r w:rsidRPr="007B7782">
        <w:rPr>
          <w:rFonts w:ascii="Traditional Arabic" w:hAnsi="Traditional Arabic" w:cs="Traditional Arabic" w:hint="cs"/>
          <w:sz w:val="24"/>
          <w:szCs w:val="24"/>
          <w:rtl/>
        </w:rPr>
        <w:t xml:space="preserve">، </w:t>
      </w:r>
      <w:r w:rsidRPr="007B7782">
        <w:rPr>
          <w:rFonts w:ascii="Traditional Arabic" w:hAnsi="Traditional Arabic" w:cs="Traditional Arabic"/>
          <w:sz w:val="24"/>
          <w:szCs w:val="24"/>
          <w:rtl/>
        </w:rPr>
        <w:t>دار الفكر</w:t>
      </w:r>
      <w:r w:rsidRPr="007B7782">
        <w:rPr>
          <w:rFonts w:ascii="Traditional Arabic" w:hAnsi="Traditional Arabic" w:cs="Traditional Arabic" w:hint="cs"/>
          <w:sz w:val="24"/>
          <w:szCs w:val="24"/>
          <w:rtl/>
        </w:rPr>
        <w:t xml:space="preserve">، </w:t>
      </w:r>
      <w:r w:rsidRPr="007B7782">
        <w:rPr>
          <w:rFonts w:ascii="Traditional Arabic" w:hAnsi="Traditional Arabic" w:cs="Traditional Arabic"/>
          <w:sz w:val="24"/>
          <w:szCs w:val="24"/>
          <w:rtl/>
        </w:rPr>
        <w:t>بيروت</w:t>
      </w:r>
      <w:r w:rsidRPr="007B7782">
        <w:rPr>
          <w:rFonts w:ascii="Traditional Arabic" w:hAnsi="Traditional Arabic" w:cs="Traditional Arabic" w:hint="cs"/>
          <w:sz w:val="24"/>
          <w:szCs w:val="24"/>
          <w:rtl/>
        </w:rPr>
        <w:t>، ط6</w:t>
      </w:r>
      <w:r w:rsidRPr="007B7782">
        <w:rPr>
          <w:rFonts w:ascii="Traditional Arabic" w:hAnsi="Traditional Arabic" w:cs="Traditional Arabic"/>
          <w:sz w:val="24"/>
          <w:szCs w:val="24"/>
          <w:rtl/>
        </w:rPr>
        <w:t>، 1985</w:t>
      </w:r>
      <w:r w:rsidRPr="007B7782">
        <w:rPr>
          <w:rFonts w:ascii="Traditional Arabic" w:hAnsi="Traditional Arabic" w:cs="Traditional Arabic" w:hint="cs"/>
          <w:sz w:val="24"/>
          <w:szCs w:val="24"/>
          <w:rtl/>
        </w:rPr>
        <w:t xml:space="preserve">م، </w:t>
      </w:r>
      <w:r w:rsidRPr="007B7782">
        <w:rPr>
          <w:rFonts w:ascii="Traditional Arabic" w:hAnsi="Traditional Arabic" w:cs="Traditional Arabic"/>
          <w:sz w:val="24"/>
          <w:szCs w:val="24"/>
          <w:rtl/>
        </w:rPr>
        <w:t>1/20.</w:t>
      </w:r>
    </w:p>
  </w:footnote>
  <w:footnote w:id="11">
    <w:p w:rsidR="00F657C6" w:rsidRPr="007B7782" w:rsidRDefault="00F657C6" w:rsidP="00CA6DC2">
      <w:pPr>
        <w:pStyle w:val="a5"/>
        <w:rPr>
          <w:rFonts w:ascii="Traditional Arabic" w:hAnsi="Traditional Arabic" w:cs="Traditional Arabic"/>
          <w:sz w:val="24"/>
          <w:szCs w:val="24"/>
        </w:rPr>
      </w:pPr>
      <w:proofErr w:type="gramStart"/>
      <w:r w:rsidRPr="007B7782">
        <w:rPr>
          <w:rFonts w:ascii="Traditional Arabic" w:hAnsi="Traditional Arabic" w:cs="Traditional Arabic"/>
          <w:sz w:val="24"/>
          <w:szCs w:val="24"/>
        </w:rPr>
        <w:t>(</w:t>
      </w:r>
      <w:r w:rsidRPr="007B7782">
        <w:rPr>
          <w:rStyle w:val="a4"/>
          <w:rFonts w:ascii="Traditional Arabic" w:hAnsi="Traditional Arabic" w:cs="Traditional Arabic"/>
          <w:sz w:val="24"/>
          <w:szCs w:val="24"/>
          <w:vertAlign w:val="baseline"/>
        </w:rPr>
        <w:footnoteRef/>
      </w:r>
      <w:r w:rsidRPr="007B7782">
        <w:rPr>
          <w:rFonts w:ascii="Traditional Arabic" w:hAnsi="Traditional Arabic" w:cs="Traditional Arabic"/>
          <w:sz w:val="24"/>
          <w:szCs w:val="24"/>
        </w:rPr>
        <w:t>)</w:t>
      </w:r>
      <w:r w:rsidRPr="007B7782">
        <w:rPr>
          <w:rFonts w:ascii="Traditional Arabic" w:hAnsi="Traditional Arabic" w:cs="Traditional Arabic" w:hint="cs"/>
          <w:sz w:val="24"/>
          <w:szCs w:val="24"/>
          <w:rtl/>
        </w:rPr>
        <w:t xml:space="preserve"> </w:t>
      </w:r>
      <w:r w:rsidRPr="007B7782">
        <w:rPr>
          <w:rFonts w:ascii="Traditional Arabic" w:hAnsi="Traditional Arabic" w:cs="Traditional Arabic"/>
          <w:sz w:val="24"/>
          <w:szCs w:val="24"/>
          <w:rtl/>
        </w:rPr>
        <w:t>أسعد</w:t>
      </w:r>
      <w:r w:rsidRPr="007B7782">
        <w:rPr>
          <w:rFonts w:ascii="Traditional Arabic" w:hAnsi="Traditional Arabic" w:cs="Traditional Arabic" w:hint="cs"/>
          <w:sz w:val="24"/>
          <w:szCs w:val="24"/>
          <w:rtl/>
        </w:rPr>
        <w:t xml:space="preserve">، </w:t>
      </w:r>
      <w:r w:rsidRPr="007B7782">
        <w:rPr>
          <w:rFonts w:ascii="Traditional Arabic" w:hAnsi="Traditional Arabic" w:cs="Traditional Arabic"/>
          <w:sz w:val="24"/>
          <w:szCs w:val="24"/>
          <w:rtl/>
        </w:rPr>
        <w:t>محمد</w:t>
      </w:r>
      <w:r w:rsidRPr="007B7782">
        <w:rPr>
          <w:rFonts w:ascii="Traditional Arabic" w:hAnsi="Traditional Arabic" w:cs="Traditional Arabic" w:hint="cs"/>
          <w:sz w:val="24"/>
          <w:szCs w:val="24"/>
          <w:rtl/>
        </w:rPr>
        <w:t>،</w:t>
      </w:r>
      <w:r w:rsidRPr="007B7782">
        <w:rPr>
          <w:rFonts w:ascii="Traditional Arabic" w:hAnsi="Traditional Arabic" w:cs="Traditional Arabic"/>
          <w:sz w:val="24"/>
          <w:szCs w:val="24"/>
          <w:rtl/>
        </w:rPr>
        <w:t xml:space="preserve"> نحو اللغة العربية، المكتبة العصرية، بيروت، ط3، 2002،</w:t>
      </w:r>
      <w:r w:rsidRPr="007B7782">
        <w:rPr>
          <w:rFonts w:ascii="Traditional Arabic" w:hAnsi="Traditional Arabic" w:cs="Traditional Arabic" w:hint="cs"/>
          <w:sz w:val="24"/>
          <w:szCs w:val="24"/>
          <w:rtl/>
        </w:rPr>
        <w:t xml:space="preserve"> </w:t>
      </w:r>
      <w:r w:rsidRPr="007B7782">
        <w:rPr>
          <w:rFonts w:ascii="Traditional Arabic" w:hAnsi="Traditional Arabic" w:cs="Traditional Arabic"/>
          <w:sz w:val="24"/>
          <w:szCs w:val="24"/>
          <w:rtl/>
        </w:rPr>
        <w:t>ص647.</w:t>
      </w:r>
      <w:proofErr w:type="gramEnd"/>
    </w:p>
  </w:footnote>
  <w:footnote w:id="12">
    <w:p w:rsidR="00F657C6" w:rsidRPr="007B7782" w:rsidRDefault="00F657C6" w:rsidP="00CA6DC2">
      <w:pPr>
        <w:pStyle w:val="a5"/>
        <w:rPr>
          <w:rFonts w:ascii="Traditional Arabic" w:hAnsi="Traditional Arabic" w:cs="Traditional Arabic"/>
          <w:sz w:val="24"/>
          <w:szCs w:val="24"/>
          <w:rtl/>
        </w:rPr>
      </w:pPr>
      <w:r w:rsidRPr="007B7782">
        <w:rPr>
          <w:rFonts w:ascii="Traditional Arabic" w:hAnsi="Traditional Arabic" w:cs="Traditional Arabic"/>
          <w:sz w:val="24"/>
          <w:szCs w:val="24"/>
        </w:rPr>
        <w:t>(</w:t>
      </w:r>
      <w:r w:rsidRPr="007B7782">
        <w:rPr>
          <w:rStyle w:val="a4"/>
          <w:rFonts w:ascii="Traditional Arabic" w:hAnsi="Traditional Arabic" w:cs="Traditional Arabic"/>
          <w:sz w:val="24"/>
          <w:szCs w:val="24"/>
          <w:vertAlign w:val="baseline"/>
        </w:rPr>
        <w:footnoteRef/>
      </w:r>
      <w:r w:rsidRPr="007B7782">
        <w:rPr>
          <w:rFonts w:ascii="Traditional Arabic" w:hAnsi="Traditional Arabic" w:cs="Traditional Arabic"/>
          <w:sz w:val="24"/>
          <w:szCs w:val="24"/>
        </w:rPr>
        <w:t>)</w:t>
      </w:r>
      <w:r w:rsidRPr="007B7782">
        <w:rPr>
          <w:rFonts w:ascii="Traditional Arabic" w:hAnsi="Traditional Arabic" w:cs="Traditional Arabic" w:hint="cs"/>
          <w:sz w:val="24"/>
          <w:szCs w:val="24"/>
          <w:rtl/>
        </w:rPr>
        <w:t xml:space="preserve"> </w:t>
      </w:r>
      <w:r w:rsidRPr="007B7782">
        <w:rPr>
          <w:rFonts w:ascii="Traditional Arabic" w:hAnsi="Traditional Arabic" w:cs="Traditional Arabic"/>
          <w:sz w:val="24"/>
          <w:szCs w:val="24"/>
          <w:rtl/>
        </w:rPr>
        <w:t>الشرح:</w:t>
      </w:r>
      <w:r w:rsidRPr="007B7782">
        <w:rPr>
          <w:rFonts w:ascii="Traditional Arabic" w:hAnsi="Traditional Arabic" w:cs="Traditional Arabic" w:hint="cs"/>
          <w:sz w:val="24"/>
          <w:szCs w:val="24"/>
          <w:rtl/>
        </w:rPr>
        <w:t xml:space="preserve"> </w:t>
      </w:r>
      <w:r w:rsidRPr="007B7782">
        <w:rPr>
          <w:rFonts w:ascii="Traditional Arabic" w:hAnsi="Traditional Arabic" w:cs="Traditional Arabic"/>
          <w:sz w:val="24"/>
          <w:szCs w:val="24"/>
          <w:rtl/>
        </w:rPr>
        <w:t>1.</w:t>
      </w:r>
    </w:p>
  </w:footnote>
  <w:footnote w:id="13">
    <w:p w:rsidR="00F657C6" w:rsidRPr="007B7782" w:rsidRDefault="00F657C6" w:rsidP="00CA6DC2">
      <w:pPr>
        <w:pStyle w:val="a5"/>
        <w:rPr>
          <w:rFonts w:ascii="Traditional Arabic" w:hAnsi="Traditional Arabic" w:cs="Traditional Arabic"/>
          <w:sz w:val="24"/>
          <w:szCs w:val="24"/>
        </w:rPr>
      </w:pPr>
      <w:r w:rsidRPr="007B7782">
        <w:rPr>
          <w:rFonts w:ascii="Traditional Arabic" w:hAnsi="Traditional Arabic" w:cs="Traditional Arabic"/>
          <w:sz w:val="24"/>
          <w:szCs w:val="24"/>
        </w:rPr>
        <w:t xml:space="preserve"> (</w:t>
      </w:r>
      <w:r w:rsidRPr="007B7782">
        <w:rPr>
          <w:rStyle w:val="a4"/>
          <w:rFonts w:ascii="Traditional Arabic" w:hAnsi="Traditional Arabic" w:cs="Traditional Arabic"/>
          <w:sz w:val="24"/>
          <w:szCs w:val="24"/>
          <w:vertAlign w:val="baseline"/>
        </w:rPr>
        <w:footnoteRef/>
      </w:r>
      <w:proofErr w:type="gramStart"/>
      <w:r w:rsidRPr="007B7782">
        <w:rPr>
          <w:rFonts w:ascii="Traditional Arabic" w:hAnsi="Traditional Arabic" w:cs="Traditional Arabic"/>
          <w:sz w:val="24"/>
          <w:szCs w:val="24"/>
        </w:rPr>
        <w:t>)</w:t>
      </w:r>
      <w:r w:rsidRPr="007B7782">
        <w:rPr>
          <w:rFonts w:ascii="Traditional Arabic" w:hAnsi="Traditional Arabic" w:cs="Traditional Arabic"/>
          <w:sz w:val="24"/>
          <w:szCs w:val="24"/>
          <w:rtl/>
        </w:rPr>
        <w:t>ابن</w:t>
      </w:r>
      <w:proofErr w:type="gramEnd"/>
      <w:r w:rsidRPr="007B7782">
        <w:rPr>
          <w:rFonts w:ascii="Traditional Arabic" w:hAnsi="Traditional Arabic" w:cs="Traditional Arabic"/>
          <w:sz w:val="24"/>
          <w:szCs w:val="24"/>
          <w:rtl/>
        </w:rPr>
        <w:t xml:space="preserve"> هشام</w:t>
      </w:r>
      <w:r w:rsidRPr="007B7782">
        <w:rPr>
          <w:rFonts w:ascii="Traditional Arabic" w:hAnsi="Traditional Arabic" w:cs="Traditional Arabic" w:hint="cs"/>
          <w:sz w:val="24"/>
          <w:szCs w:val="24"/>
          <w:rtl/>
        </w:rPr>
        <w:t>،</w:t>
      </w:r>
      <w:r w:rsidRPr="007B7782">
        <w:rPr>
          <w:rFonts w:ascii="Traditional Arabic" w:hAnsi="Traditional Arabic" w:cs="Traditional Arabic"/>
          <w:sz w:val="24"/>
          <w:szCs w:val="24"/>
          <w:rtl/>
        </w:rPr>
        <w:t xml:space="preserve"> </w:t>
      </w:r>
      <w:r w:rsidRPr="007B7782">
        <w:rPr>
          <w:rFonts w:ascii="Traditional Arabic" w:hAnsi="Traditional Arabic" w:cs="Traditional Arabic" w:hint="cs"/>
          <w:sz w:val="24"/>
          <w:szCs w:val="24"/>
          <w:rtl/>
        </w:rPr>
        <w:t>المصدر السابق،</w:t>
      </w:r>
      <w:r w:rsidRPr="007B7782">
        <w:rPr>
          <w:rFonts w:ascii="Traditional Arabic" w:hAnsi="Traditional Arabic" w:cs="Traditional Arabic"/>
          <w:sz w:val="24"/>
          <w:szCs w:val="24"/>
          <w:rtl/>
        </w:rPr>
        <w:t xml:space="preserve"> 1/21.</w:t>
      </w:r>
    </w:p>
  </w:footnote>
  <w:footnote w:id="14">
    <w:p w:rsidR="00F657C6" w:rsidRPr="007B7782" w:rsidRDefault="00F657C6" w:rsidP="00CA6DC2">
      <w:pPr>
        <w:pStyle w:val="a5"/>
        <w:rPr>
          <w:rFonts w:ascii="Traditional Arabic" w:hAnsi="Traditional Arabic" w:cs="Traditional Arabic"/>
          <w:sz w:val="24"/>
          <w:szCs w:val="24"/>
          <w:rtl/>
        </w:rPr>
      </w:pPr>
      <w:proofErr w:type="gramStart"/>
      <w:r w:rsidRPr="007B7782">
        <w:rPr>
          <w:rFonts w:ascii="Traditional Arabic" w:hAnsi="Traditional Arabic" w:cs="Traditional Arabic"/>
          <w:sz w:val="24"/>
          <w:szCs w:val="24"/>
        </w:rPr>
        <w:t>(</w:t>
      </w:r>
      <w:r w:rsidRPr="007B7782">
        <w:rPr>
          <w:rStyle w:val="a4"/>
          <w:rFonts w:ascii="Traditional Arabic" w:hAnsi="Traditional Arabic" w:cs="Traditional Arabic"/>
          <w:sz w:val="24"/>
          <w:szCs w:val="24"/>
          <w:vertAlign w:val="baseline"/>
        </w:rPr>
        <w:footnoteRef/>
      </w:r>
      <w:r w:rsidRPr="007B7782">
        <w:rPr>
          <w:rFonts w:ascii="Traditional Arabic" w:hAnsi="Traditional Arabic" w:cs="Traditional Arabic"/>
          <w:sz w:val="24"/>
          <w:szCs w:val="24"/>
        </w:rPr>
        <w:t>)</w:t>
      </w:r>
      <w:r w:rsidRPr="007B7782">
        <w:rPr>
          <w:rFonts w:ascii="Traditional Arabic" w:hAnsi="Traditional Arabic" w:cs="Traditional Arabic" w:hint="cs"/>
          <w:sz w:val="24"/>
          <w:szCs w:val="24"/>
          <w:rtl/>
        </w:rPr>
        <w:t xml:space="preserve"> </w:t>
      </w:r>
      <w:r w:rsidRPr="007B7782">
        <w:rPr>
          <w:rFonts w:ascii="Traditional Arabic" w:hAnsi="Traditional Arabic" w:cs="Traditional Arabic"/>
          <w:sz w:val="24"/>
          <w:szCs w:val="24"/>
          <w:rtl/>
        </w:rPr>
        <w:t>ابن هشام</w:t>
      </w:r>
      <w:r w:rsidRPr="007B7782">
        <w:rPr>
          <w:rFonts w:ascii="Traditional Arabic" w:hAnsi="Traditional Arabic" w:cs="Traditional Arabic" w:hint="cs"/>
          <w:sz w:val="24"/>
          <w:szCs w:val="24"/>
          <w:rtl/>
        </w:rPr>
        <w:t>،</w:t>
      </w:r>
      <w:r w:rsidRPr="007B7782">
        <w:rPr>
          <w:rFonts w:ascii="Traditional Arabic" w:hAnsi="Traditional Arabic" w:cs="Traditional Arabic"/>
          <w:sz w:val="24"/>
          <w:szCs w:val="24"/>
          <w:rtl/>
        </w:rPr>
        <w:t xml:space="preserve"> </w:t>
      </w:r>
      <w:r w:rsidRPr="007B7782">
        <w:rPr>
          <w:rFonts w:ascii="Traditional Arabic" w:hAnsi="Traditional Arabic" w:cs="Traditional Arabic" w:hint="cs"/>
          <w:sz w:val="24"/>
          <w:szCs w:val="24"/>
          <w:rtl/>
        </w:rPr>
        <w:t>المصدر السابق،</w:t>
      </w:r>
      <w:r w:rsidRPr="007B7782">
        <w:rPr>
          <w:rFonts w:ascii="Traditional Arabic" w:hAnsi="Traditional Arabic" w:cs="Traditional Arabic"/>
          <w:sz w:val="24"/>
          <w:szCs w:val="24"/>
          <w:rtl/>
        </w:rPr>
        <w:t xml:space="preserve"> 1/20</w:t>
      </w:r>
      <w:r w:rsidRPr="007B7782">
        <w:rPr>
          <w:rFonts w:ascii="Traditional Arabic" w:hAnsi="Traditional Arabic" w:cs="Traditional Arabic" w:hint="cs"/>
          <w:sz w:val="24"/>
          <w:szCs w:val="24"/>
          <w:rtl/>
        </w:rPr>
        <w:t>.</w:t>
      </w:r>
      <w:proofErr w:type="gramEnd"/>
    </w:p>
  </w:footnote>
  <w:footnote w:id="15">
    <w:p w:rsidR="00F657C6" w:rsidRPr="007B7782" w:rsidRDefault="00F657C6" w:rsidP="00CA6DC2">
      <w:pPr>
        <w:pStyle w:val="a5"/>
        <w:rPr>
          <w:rFonts w:ascii="Traditional Arabic" w:hAnsi="Traditional Arabic" w:cs="Traditional Arabic"/>
          <w:sz w:val="24"/>
          <w:szCs w:val="24"/>
        </w:rPr>
      </w:pPr>
      <w:proofErr w:type="gramStart"/>
      <w:r w:rsidRPr="007B7782">
        <w:rPr>
          <w:rFonts w:ascii="Traditional Arabic" w:hAnsi="Traditional Arabic" w:cs="Traditional Arabic"/>
          <w:sz w:val="24"/>
          <w:szCs w:val="24"/>
        </w:rPr>
        <w:t>(</w:t>
      </w:r>
      <w:r w:rsidRPr="007B7782">
        <w:rPr>
          <w:rStyle w:val="a4"/>
          <w:rFonts w:ascii="Traditional Arabic" w:hAnsi="Traditional Arabic" w:cs="Traditional Arabic"/>
          <w:sz w:val="24"/>
          <w:szCs w:val="24"/>
          <w:vertAlign w:val="baseline"/>
        </w:rPr>
        <w:footnoteRef/>
      </w:r>
      <w:r w:rsidRPr="007B7782">
        <w:rPr>
          <w:rFonts w:ascii="Traditional Arabic" w:hAnsi="Traditional Arabic" w:cs="Traditional Arabic"/>
          <w:sz w:val="24"/>
          <w:szCs w:val="24"/>
        </w:rPr>
        <w:t>)</w:t>
      </w:r>
      <w:r w:rsidRPr="007B7782">
        <w:rPr>
          <w:rFonts w:ascii="Traditional Arabic" w:hAnsi="Traditional Arabic" w:cs="Traditional Arabic" w:hint="cs"/>
          <w:sz w:val="24"/>
          <w:szCs w:val="24"/>
          <w:rtl/>
        </w:rPr>
        <w:t xml:space="preserve"> </w:t>
      </w:r>
      <w:r w:rsidRPr="007B7782">
        <w:rPr>
          <w:rFonts w:ascii="Traditional Arabic" w:hAnsi="Traditional Arabic" w:cs="Traditional Arabic"/>
          <w:sz w:val="24"/>
          <w:szCs w:val="24"/>
          <w:rtl/>
        </w:rPr>
        <w:t>الأعراف: 185.</w:t>
      </w:r>
      <w:proofErr w:type="gramEnd"/>
    </w:p>
  </w:footnote>
  <w:footnote w:id="16">
    <w:p w:rsidR="00F657C6" w:rsidRPr="007B7782" w:rsidRDefault="00F657C6" w:rsidP="00CA6DC2">
      <w:pPr>
        <w:pStyle w:val="a5"/>
        <w:rPr>
          <w:rFonts w:ascii="Traditional Arabic" w:hAnsi="Traditional Arabic" w:cs="Traditional Arabic"/>
          <w:sz w:val="24"/>
          <w:szCs w:val="24"/>
          <w:rtl/>
        </w:rPr>
      </w:pPr>
      <w:proofErr w:type="gramStart"/>
      <w:r w:rsidRPr="007B7782">
        <w:rPr>
          <w:rFonts w:ascii="Traditional Arabic" w:hAnsi="Traditional Arabic" w:cs="Traditional Arabic"/>
          <w:sz w:val="24"/>
          <w:szCs w:val="24"/>
        </w:rPr>
        <w:t>(</w:t>
      </w:r>
      <w:r w:rsidRPr="007B7782">
        <w:rPr>
          <w:rStyle w:val="a4"/>
          <w:rFonts w:ascii="Traditional Arabic" w:hAnsi="Traditional Arabic" w:cs="Traditional Arabic"/>
          <w:sz w:val="24"/>
          <w:szCs w:val="24"/>
          <w:vertAlign w:val="baseline"/>
        </w:rPr>
        <w:footnoteRef/>
      </w:r>
      <w:r w:rsidRPr="007B7782">
        <w:rPr>
          <w:rFonts w:ascii="Traditional Arabic" w:hAnsi="Traditional Arabic" w:cs="Traditional Arabic"/>
          <w:sz w:val="24"/>
          <w:szCs w:val="24"/>
        </w:rPr>
        <w:t>)</w:t>
      </w:r>
      <w:r w:rsidRPr="007B7782">
        <w:rPr>
          <w:rFonts w:ascii="Traditional Arabic" w:hAnsi="Traditional Arabic" w:cs="Traditional Arabic" w:hint="cs"/>
          <w:sz w:val="24"/>
          <w:szCs w:val="24"/>
          <w:rtl/>
        </w:rPr>
        <w:t xml:space="preserve"> </w:t>
      </w:r>
      <w:r w:rsidRPr="007B7782">
        <w:rPr>
          <w:rFonts w:ascii="Traditional Arabic" w:hAnsi="Traditional Arabic" w:cs="Traditional Arabic"/>
          <w:sz w:val="24"/>
          <w:szCs w:val="24"/>
          <w:rtl/>
        </w:rPr>
        <w:t>يوسف: 109.</w:t>
      </w:r>
      <w:proofErr w:type="gramEnd"/>
      <w:r w:rsidRPr="007B7782">
        <w:rPr>
          <w:rFonts w:ascii="Traditional Arabic" w:hAnsi="Traditional Arabic" w:cs="Traditional Arabic"/>
          <w:sz w:val="24"/>
          <w:szCs w:val="24"/>
          <w:rtl/>
        </w:rPr>
        <w:t xml:space="preserve"> </w:t>
      </w:r>
    </w:p>
  </w:footnote>
  <w:footnote w:id="17">
    <w:p w:rsidR="00F657C6" w:rsidRPr="007B7782" w:rsidRDefault="00F657C6" w:rsidP="00CA6DC2">
      <w:pPr>
        <w:pStyle w:val="a5"/>
        <w:rPr>
          <w:rFonts w:ascii="Traditional Arabic" w:hAnsi="Traditional Arabic" w:cs="Traditional Arabic"/>
          <w:sz w:val="24"/>
          <w:szCs w:val="24"/>
          <w:rtl/>
        </w:rPr>
      </w:pPr>
      <w:proofErr w:type="gramStart"/>
      <w:r w:rsidRPr="007B7782">
        <w:rPr>
          <w:rFonts w:ascii="Traditional Arabic" w:hAnsi="Traditional Arabic" w:cs="Traditional Arabic"/>
          <w:sz w:val="24"/>
          <w:szCs w:val="24"/>
        </w:rPr>
        <w:t>(</w:t>
      </w:r>
      <w:r w:rsidRPr="007B7782">
        <w:rPr>
          <w:rStyle w:val="a4"/>
          <w:rFonts w:ascii="Traditional Arabic" w:hAnsi="Traditional Arabic" w:cs="Traditional Arabic"/>
          <w:sz w:val="24"/>
          <w:szCs w:val="24"/>
          <w:vertAlign w:val="baseline"/>
        </w:rPr>
        <w:footnoteRef/>
      </w:r>
      <w:r w:rsidRPr="007B7782">
        <w:rPr>
          <w:rFonts w:ascii="Traditional Arabic" w:hAnsi="Traditional Arabic" w:cs="Traditional Arabic"/>
          <w:sz w:val="24"/>
          <w:szCs w:val="24"/>
        </w:rPr>
        <w:t>)</w:t>
      </w:r>
      <w:r w:rsidRPr="007B7782">
        <w:rPr>
          <w:rFonts w:ascii="Traditional Arabic" w:hAnsi="Traditional Arabic" w:cs="Traditional Arabic" w:hint="cs"/>
          <w:sz w:val="24"/>
          <w:szCs w:val="24"/>
          <w:rtl/>
        </w:rPr>
        <w:t xml:space="preserve"> </w:t>
      </w:r>
      <w:r w:rsidRPr="007B7782">
        <w:rPr>
          <w:rFonts w:ascii="Traditional Arabic" w:hAnsi="Traditional Arabic" w:cs="Traditional Arabic"/>
          <w:sz w:val="24"/>
          <w:szCs w:val="24"/>
          <w:rtl/>
        </w:rPr>
        <w:t>يونس: 51.</w:t>
      </w:r>
      <w:proofErr w:type="gramEnd"/>
    </w:p>
  </w:footnote>
  <w:footnote w:id="18">
    <w:p w:rsidR="00F657C6" w:rsidRPr="007B7782" w:rsidRDefault="00F657C6" w:rsidP="00AB393D">
      <w:pPr>
        <w:spacing w:after="0" w:line="240" w:lineRule="auto"/>
        <w:rPr>
          <w:rFonts w:ascii="Traditional Arabic" w:hAnsi="Traditional Arabic" w:cs="Traditional Arabic"/>
          <w:sz w:val="24"/>
          <w:szCs w:val="24"/>
          <w:rtl/>
        </w:rPr>
      </w:pPr>
      <w:r w:rsidRPr="007B7782">
        <w:rPr>
          <w:rFonts w:ascii="Traditional Arabic" w:hAnsi="Traditional Arabic" w:cs="Traditional Arabic"/>
          <w:sz w:val="24"/>
          <w:szCs w:val="24"/>
        </w:rPr>
        <w:t>(</w:t>
      </w:r>
      <w:r w:rsidRPr="007B7782">
        <w:rPr>
          <w:rStyle w:val="a4"/>
          <w:rFonts w:ascii="Traditional Arabic" w:hAnsi="Traditional Arabic" w:cs="Traditional Arabic"/>
          <w:sz w:val="24"/>
          <w:szCs w:val="24"/>
          <w:vertAlign w:val="baseline"/>
        </w:rPr>
        <w:footnoteRef/>
      </w:r>
      <w:r w:rsidRPr="007B7782">
        <w:rPr>
          <w:rFonts w:ascii="Traditional Arabic" w:hAnsi="Traditional Arabic" w:cs="Traditional Arabic"/>
          <w:sz w:val="24"/>
          <w:szCs w:val="24"/>
        </w:rPr>
        <w:t>)</w:t>
      </w:r>
      <w:r w:rsidRPr="007B7782">
        <w:rPr>
          <w:rFonts w:ascii="Traditional Arabic" w:hAnsi="Traditional Arabic" w:cs="Traditional Arabic"/>
          <w:sz w:val="24"/>
          <w:szCs w:val="24"/>
          <w:rtl/>
        </w:rPr>
        <w:t xml:space="preserve"> الرعد:</w:t>
      </w:r>
      <w:r w:rsidRPr="007B7782">
        <w:rPr>
          <w:rFonts w:ascii="Traditional Arabic" w:hAnsi="Traditional Arabic" w:cs="Traditional Arabic" w:hint="cs"/>
          <w:sz w:val="24"/>
          <w:szCs w:val="24"/>
          <w:rtl/>
        </w:rPr>
        <w:t xml:space="preserve"> </w:t>
      </w:r>
      <w:r w:rsidRPr="007B7782">
        <w:rPr>
          <w:rFonts w:ascii="Traditional Arabic" w:hAnsi="Traditional Arabic" w:cs="Traditional Arabic"/>
          <w:sz w:val="24"/>
          <w:szCs w:val="24"/>
          <w:rtl/>
        </w:rPr>
        <w:t>5.</w:t>
      </w:r>
    </w:p>
  </w:footnote>
  <w:footnote w:id="19">
    <w:p w:rsidR="00F657C6" w:rsidRPr="007B7782" w:rsidRDefault="00F657C6" w:rsidP="00CA6DC2">
      <w:pPr>
        <w:pStyle w:val="a5"/>
        <w:rPr>
          <w:rFonts w:ascii="Traditional Arabic" w:hAnsi="Traditional Arabic" w:cs="Traditional Arabic"/>
          <w:sz w:val="24"/>
          <w:szCs w:val="24"/>
          <w:rtl/>
        </w:rPr>
      </w:pPr>
      <w:proofErr w:type="gramStart"/>
      <w:r w:rsidRPr="007B7782">
        <w:rPr>
          <w:rFonts w:ascii="Traditional Arabic" w:hAnsi="Traditional Arabic" w:cs="Traditional Arabic"/>
          <w:sz w:val="24"/>
          <w:szCs w:val="24"/>
        </w:rPr>
        <w:t>(</w:t>
      </w:r>
      <w:r w:rsidRPr="007B7782">
        <w:rPr>
          <w:rStyle w:val="a4"/>
          <w:rFonts w:ascii="Traditional Arabic" w:hAnsi="Traditional Arabic" w:cs="Traditional Arabic"/>
          <w:sz w:val="24"/>
          <w:szCs w:val="24"/>
          <w:vertAlign w:val="baseline"/>
        </w:rPr>
        <w:footnoteRef/>
      </w:r>
      <w:r w:rsidRPr="007B7782">
        <w:rPr>
          <w:rFonts w:ascii="Traditional Arabic" w:hAnsi="Traditional Arabic" w:cs="Traditional Arabic"/>
          <w:sz w:val="24"/>
          <w:szCs w:val="24"/>
        </w:rPr>
        <w:t>)</w:t>
      </w:r>
      <w:r w:rsidRPr="007B7782">
        <w:rPr>
          <w:rFonts w:ascii="Traditional Arabic" w:hAnsi="Traditional Arabic" w:cs="Traditional Arabic"/>
          <w:sz w:val="24"/>
          <w:szCs w:val="24"/>
          <w:rtl/>
        </w:rPr>
        <w:t xml:space="preserve"> </w:t>
      </w:r>
      <w:r w:rsidRPr="007B7782">
        <w:rPr>
          <w:rFonts w:ascii="Traditional Arabic" w:hAnsi="Traditional Arabic" w:cs="Traditional Arabic" w:hint="cs"/>
          <w:sz w:val="24"/>
          <w:szCs w:val="24"/>
          <w:rtl/>
        </w:rPr>
        <w:t xml:space="preserve"> يوسف، عبدالكريم محمود، أسلوب الاستفهام في القرآن الكريم، مكتبة الغزالي، دمشق، ط1، 1421هـ-2000م.</w:t>
      </w:r>
      <w:proofErr w:type="gramEnd"/>
    </w:p>
  </w:footnote>
  <w:footnote w:id="20">
    <w:p w:rsidR="00F657C6" w:rsidRPr="007B7782" w:rsidRDefault="00F657C6" w:rsidP="00CA6DC2">
      <w:pPr>
        <w:pStyle w:val="a5"/>
        <w:rPr>
          <w:rFonts w:ascii="Traditional Arabic" w:hAnsi="Traditional Arabic" w:cs="Traditional Arabic"/>
          <w:sz w:val="24"/>
          <w:szCs w:val="24"/>
          <w:rtl/>
        </w:rPr>
      </w:pPr>
      <w:proofErr w:type="gramStart"/>
      <w:r w:rsidRPr="007B7782">
        <w:rPr>
          <w:rFonts w:ascii="Traditional Arabic" w:hAnsi="Traditional Arabic" w:cs="Traditional Arabic"/>
          <w:sz w:val="24"/>
          <w:szCs w:val="24"/>
        </w:rPr>
        <w:t>(</w:t>
      </w:r>
      <w:r w:rsidRPr="007B7782">
        <w:rPr>
          <w:rStyle w:val="a4"/>
          <w:rFonts w:ascii="Traditional Arabic" w:hAnsi="Traditional Arabic" w:cs="Traditional Arabic"/>
          <w:sz w:val="24"/>
          <w:szCs w:val="24"/>
          <w:vertAlign w:val="baseline"/>
        </w:rPr>
        <w:footnoteRef/>
      </w:r>
      <w:r w:rsidRPr="007B7782">
        <w:rPr>
          <w:rFonts w:ascii="Traditional Arabic" w:hAnsi="Traditional Arabic" w:cs="Traditional Arabic"/>
          <w:sz w:val="24"/>
          <w:szCs w:val="24"/>
        </w:rPr>
        <w:t>)</w:t>
      </w:r>
      <w:r w:rsidRPr="007B7782">
        <w:rPr>
          <w:rFonts w:ascii="Traditional Arabic" w:hAnsi="Traditional Arabic" w:cs="Traditional Arabic" w:hint="cs"/>
          <w:sz w:val="24"/>
          <w:szCs w:val="24"/>
          <w:rtl/>
        </w:rPr>
        <w:t xml:space="preserve"> </w:t>
      </w:r>
      <w:r w:rsidRPr="007B7782">
        <w:rPr>
          <w:rFonts w:ascii="Traditional Arabic" w:hAnsi="Traditional Arabic" w:cs="Traditional Arabic"/>
          <w:sz w:val="24"/>
          <w:szCs w:val="24"/>
          <w:rtl/>
        </w:rPr>
        <w:t>الأحقاف: 35.</w:t>
      </w:r>
      <w:proofErr w:type="gramEnd"/>
      <w:r w:rsidRPr="007B7782">
        <w:rPr>
          <w:rFonts w:ascii="Traditional Arabic" w:hAnsi="Traditional Arabic" w:cs="Traditional Arabic"/>
          <w:sz w:val="24"/>
          <w:szCs w:val="24"/>
          <w:rtl/>
        </w:rPr>
        <w:t xml:space="preserve"> </w:t>
      </w:r>
    </w:p>
  </w:footnote>
  <w:footnote w:id="21">
    <w:p w:rsidR="00F657C6" w:rsidRPr="007B7782" w:rsidRDefault="00F657C6" w:rsidP="00CA6DC2">
      <w:pPr>
        <w:pStyle w:val="a5"/>
        <w:rPr>
          <w:rFonts w:ascii="Traditional Arabic" w:hAnsi="Traditional Arabic" w:cs="Traditional Arabic"/>
          <w:sz w:val="24"/>
          <w:szCs w:val="24"/>
          <w:rtl/>
        </w:rPr>
      </w:pPr>
      <w:proofErr w:type="gramStart"/>
      <w:r w:rsidRPr="007B7782">
        <w:rPr>
          <w:rFonts w:ascii="Traditional Arabic" w:hAnsi="Traditional Arabic" w:cs="Traditional Arabic"/>
          <w:sz w:val="24"/>
          <w:szCs w:val="24"/>
        </w:rPr>
        <w:t>(</w:t>
      </w:r>
      <w:r w:rsidRPr="007B7782">
        <w:rPr>
          <w:rStyle w:val="a4"/>
          <w:rFonts w:ascii="Traditional Arabic" w:hAnsi="Traditional Arabic" w:cs="Traditional Arabic"/>
          <w:sz w:val="24"/>
          <w:szCs w:val="24"/>
          <w:vertAlign w:val="baseline"/>
        </w:rPr>
        <w:footnoteRef/>
      </w:r>
      <w:r w:rsidRPr="007B7782">
        <w:rPr>
          <w:rFonts w:ascii="Traditional Arabic" w:hAnsi="Traditional Arabic" w:cs="Traditional Arabic"/>
          <w:sz w:val="24"/>
          <w:szCs w:val="24"/>
        </w:rPr>
        <w:t>)</w:t>
      </w:r>
      <w:r w:rsidRPr="007B7782">
        <w:rPr>
          <w:rFonts w:ascii="Traditional Arabic" w:hAnsi="Traditional Arabic" w:cs="Traditional Arabic" w:hint="cs"/>
          <w:sz w:val="24"/>
          <w:szCs w:val="24"/>
          <w:rtl/>
        </w:rPr>
        <w:t xml:space="preserve"> </w:t>
      </w:r>
      <w:r w:rsidRPr="007B7782">
        <w:rPr>
          <w:rFonts w:ascii="Traditional Arabic" w:hAnsi="Traditional Arabic" w:cs="Traditional Arabic"/>
          <w:sz w:val="24"/>
          <w:szCs w:val="24"/>
          <w:rtl/>
        </w:rPr>
        <w:t>الرعد: 16.</w:t>
      </w:r>
      <w:proofErr w:type="gramEnd"/>
    </w:p>
  </w:footnote>
  <w:footnote w:id="22">
    <w:p w:rsidR="00F657C6" w:rsidRPr="007B7782" w:rsidRDefault="00F657C6" w:rsidP="00CA6DC2">
      <w:pPr>
        <w:pStyle w:val="a5"/>
        <w:rPr>
          <w:rFonts w:ascii="Traditional Arabic" w:hAnsi="Traditional Arabic" w:cs="Traditional Arabic"/>
          <w:sz w:val="24"/>
          <w:szCs w:val="24"/>
          <w:rtl/>
        </w:rPr>
      </w:pPr>
      <w:proofErr w:type="gramStart"/>
      <w:r w:rsidRPr="007B7782">
        <w:rPr>
          <w:rFonts w:ascii="Traditional Arabic" w:hAnsi="Traditional Arabic" w:cs="Traditional Arabic"/>
          <w:sz w:val="24"/>
          <w:szCs w:val="24"/>
        </w:rPr>
        <w:t>(</w:t>
      </w:r>
      <w:r w:rsidRPr="007B7782">
        <w:rPr>
          <w:rStyle w:val="a4"/>
          <w:rFonts w:ascii="Traditional Arabic" w:hAnsi="Traditional Arabic" w:cs="Traditional Arabic"/>
          <w:sz w:val="24"/>
          <w:szCs w:val="24"/>
          <w:vertAlign w:val="baseline"/>
        </w:rPr>
        <w:footnoteRef/>
      </w:r>
      <w:r w:rsidRPr="007B7782">
        <w:rPr>
          <w:rFonts w:ascii="Traditional Arabic" w:hAnsi="Traditional Arabic" w:cs="Traditional Arabic"/>
          <w:sz w:val="24"/>
          <w:szCs w:val="24"/>
        </w:rPr>
        <w:t>)</w:t>
      </w:r>
      <w:r w:rsidRPr="007B7782">
        <w:rPr>
          <w:rFonts w:ascii="Traditional Arabic" w:hAnsi="Traditional Arabic" w:cs="Traditional Arabic" w:hint="cs"/>
          <w:sz w:val="24"/>
          <w:szCs w:val="24"/>
          <w:rtl/>
        </w:rPr>
        <w:t xml:space="preserve"> </w:t>
      </w:r>
      <w:r w:rsidRPr="007B7782">
        <w:rPr>
          <w:rFonts w:ascii="Traditional Arabic" w:hAnsi="Traditional Arabic" w:cs="Traditional Arabic"/>
          <w:sz w:val="24"/>
          <w:szCs w:val="24"/>
          <w:rtl/>
        </w:rPr>
        <w:t>قطبي الطاهر</w:t>
      </w:r>
      <w:r w:rsidRPr="007B7782">
        <w:rPr>
          <w:rFonts w:ascii="Traditional Arabic" w:hAnsi="Traditional Arabic" w:cs="Traditional Arabic" w:hint="cs"/>
          <w:sz w:val="24"/>
          <w:szCs w:val="24"/>
          <w:rtl/>
        </w:rPr>
        <w:t xml:space="preserve">، </w:t>
      </w:r>
      <w:r w:rsidRPr="007B7782">
        <w:rPr>
          <w:rFonts w:ascii="Traditional Arabic" w:hAnsi="Traditional Arabic" w:cs="Traditional Arabic"/>
          <w:sz w:val="24"/>
          <w:szCs w:val="24"/>
          <w:rtl/>
        </w:rPr>
        <w:t>بحوث في اللغة: الاستفهام النحوي، ديوان المطبوعات الجامعية، الجزائر، 1996، ص68.</w:t>
      </w:r>
      <w:proofErr w:type="gramEnd"/>
      <w:r w:rsidRPr="007B7782">
        <w:rPr>
          <w:rFonts w:ascii="Traditional Arabic" w:hAnsi="Traditional Arabic" w:cs="Traditional Arabic"/>
          <w:sz w:val="24"/>
          <w:szCs w:val="24"/>
          <w:rtl/>
        </w:rPr>
        <w:t xml:space="preserve">  </w:t>
      </w:r>
    </w:p>
  </w:footnote>
  <w:footnote w:id="23">
    <w:p w:rsidR="00F657C6" w:rsidRPr="007B7782" w:rsidRDefault="00F657C6" w:rsidP="00CA6DC2">
      <w:pPr>
        <w:pStyle w:val="a5"/>
        <w:rPr>
          <w:rFonts w:ascii="Traditional Arabic" w:hAnsi="Traditional Arabic" w:cs="Traditional Arabic"/>
          <w:sz w:val="24"/>
          <w:szCs w:val="24"/>
          <w:rtl/>
        </w:rPr>
      </w:pPr>
      <w:proofErr w:type="gramStart"/>
      <w:r w:rsidRPr="007B7782">
        <w:rPr>
          <w:rFonts w:ascii="Traditional Arabic" w:hAnsi="Traditional Arabic" w:cs="Traditional Arabic"/>
          <w:sz w:val="24"/>
          <w:szCs w:val="24"/>
        </w:rPr>
        <w:t>(</w:t>
      </w:r>
      <w:r w:rsidRPr="007B7782">
        <w:rPr>
          <w:rStyle w:val="a4"/>
          <w:rFonts w:ascii="Traditional Arabic" w:hAnsi="Traditional Arabic" w:cs="Traditional Arabic"/>
          <w:sz w:val="24"/>
          <w:szCs w:val="24"/>
          <w:vertAlign w:val="baseline"/>
        </w:rPr>
        <w:footnoteRef/>
      </w:r>
      <w:r w:rsidRPr="007B7782">
        <w:rPr>
          <w:rFonts w:ascii="Traditional Arabic" w:hAnsi="Traditional Arabic" w:cs="Traditional Arabic"/>
          <w:sz w:val="24"/>
          <w:szCs w:val="24"/>
        </w:rPr>
        <w:t>)</w:t>
      </w:r>
      <w:r w:rsidRPr="007B7782">
        <w:rPr>
          <w:rFonts w:ascii="Traditional Arabic" w:hAnsi="Traditional Arabic" w:cs="Traditional Arabic" w:hint="cs"/>
          <w:sz w:val="24"/>
          <w:szCs w:val="24"/>
          <w:rtl/>
          <w:lang w:val="fr-FR"/>
        </w:rPr>
        <w:t xml:space="preserve"> </w:t>
      </w:r>
      <w:r w:rsidRPr="007B7782">
        <w:rPr>
          <w:rFonts w:ascii="Traditional Arabic" w:hAnsi="Traditional Arabic" w:cs="Traditional Arabic"/>
          <w:sz w:val="24"/>
          <w:szCs w:val="24"/>
          <w:rtl/>
          <w:lang w:val="fr-FR"/>
        </w:rPr>
        <w:t>التوبة:</w:t>
      </w:r>
      <w:r w:rsidR="00413999">
        <w:rPr>
          <w:rFonts w:ascii="Traditional Arabic" w:hAnsi="Traditional Arabic" w:cs="Traditional Arabic" w:hint="cs"/>
          <w:sz w:val="24"/>
          <w:szCs w:val="24"/>
          <w:rtl/>
          <w:lang w:val="fr-FR"/>
        </w:rPr>
        <w:t xml:space="preserve"> </w:t>
      </w:r>
      <w:r w:rsidRPr="007B7782">
        <w:rPr>
          <w:rFonts w:ascii="Traditional Arabic" w:hAnsi="Traditional Arabic" w:cs="Traditional Arabic"/>
          <w:sz w:val="24"/>
          <w:szCs w:val="24"/>
          <w:rtl/>
          <w:lang w:val="fr-FR"/>
        </w:rPr>
        <w:t>111.</w:t>
      </w:r>
      <w:proofErr w:type="gramEnd"/>
    </w:p>
  </w:footnote>
  <w:footnote w:id="24">
    <w:p w:rsidR="00F657C6" w:rsidRPr="007B7782" w:rsidRDefault="00F657C6" w:rsidP="00CA6DC2">
      <w:pPr>
        <w:pStyle w:val="a5"/>
        <w:rPr>
          <w:rFonts w:ascii="Traditional Arabic" w:hAnsi="Traditional Arabic" w:cs="Traditional Arabic"/>
          <w:sz w:val="24"/>
          <w:szCs w:val="24"/>
          <w:rtl/>
        </w:rPr>
      </w:pPr>
      <w:proofErr w:type="gramStart"/>
      <w:r w:rsidRPr="007B7782">
        <w:rPr>
          <w:rFonts w:ascii="Traditional Arabic" w:hAnsi="Traditional Arabic" w:cs="Traditional Arabic"/>
          <w:sz w:val="24"/>
          <w:szCs w:val="24"/>
        </w:rPr>
        <w:t>(</w:t>
      </w:r>
      <w:r w:rsidRPr="007B7782">
        <w:rPr>
          <w:rStyle w:val="a4"/>
          <w:rFonts w:ascii="Traditional Arabic" w:hAnsi="Traditional Arabic" w:cs="Traditional Arabic"/>
          <w:sz w:val="24"/>
          <w:szCs w:val="24"/>
          <w:vertAlign w:val="baseline"/>
        </w:rPr>
        <w:footnoteRef/>
      </w:r>
      <w:r w:rsidRPr="007B7782">
        <w:rPr>
          <w:rFonts w:ascii="Traditional Arabic" w:hAnsi="Traditional Arabic" w:cs="Traditional Arabic"/>
          <w:sz w:val="24"/>
          <w:szCs w:val="24"/>
        </w:rPr>
        <w:t>)</w:t>
      </w:r>
      <w:r w:rsidRPr="007B7782">
        <w:rPr>
          <w:rFonts w:ascii="Traditional Arabic" w:hAnsi="Traditional Arabic" w:cs="Traditional Arabic" w:hint="cs"/>
          <w:sz w:val="24"/>
          <w:szCs w:val="24"/>
          <w:rtl/>
        </w:rPr>
        <w:t xml:space="preserve"> </w:t>
      </w:r>
      <w:r w:rsidRPr="007B7782">
        <w:rPr>
          <w:rFonts w:ascii="Traditional Arabic" w:hAnsi="Traditional Arabic" w:cs="Traditional Arabic"/>
          <w:sz w:val="24"/>
          <w:szCs w:val="24"/>
          <w:rtl/>
        </w:rPr>
        <w:t>البقرة: 214.</w:t>
      </w:r>
      <w:proofErr w:type="gramEnd"/>
    </w:p>
  </w:footnote>
  <w:footnote w:id="25">
    <w:p w:rsidR="00F657C6" w:rsidRPr="007B7782" w:rsidRDefault="00F657C6" w:rsidP="00CA6DC2">
      <w:pPr>
        <w:pStyle w:val="a5"/>
        <w:rPr>
          <w:rFonts w:ascii="Traditional Arabic" w:hAnsi="Traditional Arabic" w:cs="Traditional Arabic"/>
          <w:sz w:val="24"/>
          <w:szCs w:val="24"/>
          <w:rtl/>
        </w:rPr>
      </w:pPr>
      <w:r w:rsidRPr="007B7782">
        <w:rPr>
          <w:rFonts w:ascii="Traditional Arabic" w:hAnsi="Traditional Arabic" w:cs="Traditional Arabic"/>
          <w:sz w:val="24"/>
          <w:szCs w:val="24"/>
        </w:rPr>
        <w:t xml:space="preserve">  (</w:t>
      </w:r>
      <w:r w:rsidRPr="007B7782">
        <w:rPr>
          <w:rStyle w:val="a4"/>
          <w:rFonts w:ascii="Traditional Arabic" w:hAnsi="Traditional Arabic" w:cs="Traditional Arabic"/>
          <w:sz w:val="24"/>
          <w:szCs w:val="24"/>
          <w:vertAlign w:val="baseline"/>
        </w:rPr>
        <w:footnoteRef/>
      </w:r>
      <w:proofErr w:type="gramStart"/>
      <w:r w:rsidRPr="007B7782">
        <w:rPr>
          <w:rFonts w:ascii="Traditional Arabic" w:hAnsi="Traditional Arabic" w:cs="Traditional Arabic"/>
          <w:sz w:val="24"/>
          <w:szCs w:val="24"/>
        </w:rPr>
        <w:t>)</w:t>
      </w:r>
      <w:r w:rsidRPr="007B7782">
        <w:rPr>
          <w:rFonts w:ascii="Traditional Arabic" w:hAnsi="Traditional Arabic" w:cs="Traditional Arabic"/>
          <w:sz w:val="24"/>
          <w:szCs w:val="24"/>
          <w:rtl/>
        </w:rPr>
        <w:t>الملك</w:t>
      </w:r>
      <w:proofErr w:type="gramEnd"/>
      <w:r w:rsidRPr="007B7782">
        <w:rPr>
          <w:rFonts w:ascii="Traditional Arabic" w:hAnsi="Traditional Arabic" w:cs="Traditional Arabic"/>
          <w:sz w:val="24"/>
          <w:szCs w:val="24"/>
          <w:rtl/>
        </w:rPr>
        <w:t>: 65.</w:t>
      </w:r>
    </w:p>
  </w:footnote>
  <w:footnote w:id="26">
    <w:p w:rsidR="00F657C6" w:rsidRPr="007B7782" w:rsidRDefault="00F657C6" w:rsidP="00CA6DC2">
      <w:pPr>
        <w:pStyle w:val="a5"/>
        <w:rPr>
          <w:rFonts w:ascii="Traditional Arabic" w:hAnsi="Traditional Arabic" w:cs="Traditional Arabic"/>
          <w:sz w:val="24"/>
          <w:szCs w:val="24"/>
          <w:rtl/>
        </w:rPr>
      </w:pPr>
      <w:r w:rsidRPr="007B7782">
        <w:rPr>
          <w:rFonts w:ascii="Traditional Arabic" w:hAnsi="Traditional Arabic" w:cs="Traditional Arabic"/>
          <w:sz w:val="24"/>
          <w:szCs w:val="24"/>
        </w:rPr>
        <w:t xml:space="preserve"> (</w:t>
      </w:r>
      <w:r w:rsidRPr="007B7782">
        <w:rPr>
          <w:rStyle w:val="a4"/>
          <w:rFonts w:ascii="Traditional Arabic" w:hAnsi="Traditional Arabic" w:cs="Traditional Arabic"/>
          <w:sz w:val="24"/>
          <w:szCs w:val="24"/>
          <w:vertAlign w:val="baseline"/>
        </w:rPr>
        <w:footnoteRef/>
      </w:r>
      <w:proofErr w:type="gramStart"/>
      <w:r w:rsidRPr="007B7782">
        <w:rPr>
          <w:rFonts w:ascii="Traditional Arabic" w:hAnsi="Traditional Arabic" w:cs="Traditional Arabic"/>
          <w:sz w:val="24"/>
          <w:szCs w:val="24"/>
        </w:rPr>
        <w:t>)</w:t>
      </w:r>
      <w:r w:rsidRPr="007B7782">
        <w:rPr>
          <w:rFonts w:ascii="Traditional Arabic" w:hAnsi="Traditional Arabic" w:cs="Traditional Arabic"/>
          <w:sz w:val="24"/>
          <w:szCs w:val="24"/>
          <w:rtl/>
        </w:rPr>
        <w:t>الذريات</w:t>
      </w:r>
      <w:proofErr w:type="gramEnd"/>
      <w:r w:rsidRPr="007B7782">
        <w:rPr>
          <w:rFonts w:ascii="Traditional Arabic" w:hAnsi="Traditional Arabic" w:cs="Traditional Arabic"/>
          <w:sz w:val="24"/>
          <w:szCs w:val="24"/>
          <w:rtl/>
        </w:rPr>
        <w:t>: 12.</w:t>
      </w:r>
    </w:p>
  </w:footnote>
  <w:footnote w:id="27">
    <w:p w:rsidR="00F657C6" w:rsidRPr="007B7782" w:rsidRDefault="00F657C6" w:rsidP="00CA6DC2">
      <w:pPr>
        <w:pStyle w:val="a5"/>
        <w:rPr>
          <w:rFonts w:ascii="Traditional Arabic" w:hAnsi="Traditional Arabic" w:cs="Traditional Arabic"/>
          <w:sz w:val="24"/>
          <w:szCs w:val="24"/>
          <w:rtl/>
        </w:rPr>
      </w:pPr>
      <w:proofErr w:type="gramStart"/>
      <w:r w:rsidRPr="007B7782">
        <w:rPr>
          <w:rFonts w:ascii="Traditional Arabic" w:hAnsi="Traditional Arabic" w:cs="Traditional Arabic"/>
          <w:sz w:val="24"/>
          <w:szCs w:val="24"/>
        </w:rPr>
        <w:t>(</w:t>
      </w:r>
      <w:r w:rsidRPr="007B7782">
        <w:rPr>
          <w:rStyle w:val="a4"/>
          <w:rFonts w:ascii="Traditional Arabic" w:hAnsi="Traditional Arabic" w:cs="Traditional Arabic"/>
          <w:sz w:val="24"/>
          <w:szCs w:val="24"/>
          <w:vertAlign w:val="baseline"/>
        </w:rPr>
        <w:footnoteRef/>
      </w:r>
      <w:r w:rsidRPr="007B7782">
        <w:rPr>
          <w:rFonts w:ascii="Traditional Arabic" w:hAnsi="Traditional Arabic" w:cs="Traditional Arabic"/>
          <w:sz w:val="24"/>
          <w:szCs w:val="24"/>
        </w:rPr>
        <w:t>)</w:t>
      </w:r>
      <w:r w:rsidRPr="007B7782">
        <w:rPr>
          <w:rFonts w:ascii="Traditional Arabic" w:hAnsi="Traditional Arabic" w:cs="Traditional Arabic" w:hint="cs"/>
          <w:sz w:val="24"/>
          <w:szCs w:val="24"/>
          <w:rtl/>
        </w:rPr>
        <w:t xml:space="preserve"> </w:t>
      </w:r>
      <w:r w:rsidRPr="007B7782">
        <w:rPr>
          <w:rFonts w:ascii="Traditional Arabic" w:hAnsi="Traditional Arabic" w:cs="Traditional Arabic"/>
          <w:sz w:val="24"/>
          <w:szCs w:val="24"/>
          <w:rtl/>
        </w:rPr>
        <w:t>القيامة: 10.</w:t>
      </w:r>
      <w:proofErr w:type="gramEnd"/>
    </w:p>
  </w:footnote>
  <w:footnote w:id="28">
    <w:p w:rsidR="00F657C6" w:rsidRPr="007B7782" w:rsidRDefault="00F657C6" w:rsidP="00B82BA4">
      <w:pPr>
        <w:pStyle w:val="a5"/>
        <w:rPr>
          <w:rFonts w:ascii="Traditional Arabic" w:hAnsi="Traditional Arabic" w:cs="Traditional Arabic"/>
          <w:sz w:val="24"/>
          <w:szCs w:val="24"/>
          <w:rtl/>
        </w:rPr>
      </w:pPr>
      <w:r w:rsidRPr="007B7782">
        <w:rPr>
          <w:rFonts w:ascii="Traditional Arabic" w:hAnsi="Traditional Arabic" w:cs="Traditional Arabic"/>
          <w:sz w:val="24"/>
          <w:szCs w:val="24"/>
        </w:rPr>
        <w:t xml:space="preserve"> (</w:t>
      </w:r>
      <w:r w:rsidRPr="007B7782">
        <w:rPr>
          <w:rStyle w:val="a4"/>
          <w:rFonts w:ascii="Traditional Arabic" w:hAnsi="Traditional Arabic" w:cs="Traditional Arabic"/>
          <w:sz w:val="24"/>
          <w:szCs w:val="24"/>
          <w:vertAlign w:val="baseline"/>
        </w:rPr>
        <w:footnoteRef/>
      </w:r>
      <w:proofErr w:type="gramStart"/>
      <w:r w:rsidRPr="007B7782">
        <w:rPr>
          <w:rFonts w:ascii="Traditional Arabic" w:hAnsi="Traditional Arabic" w:cs="Traditional Arabic"/>
          <w:sz w:val="24"/>
          <w:szCs w:val="24"/>
        </w:rPr>
        <w:t>)</w:t>
      </w:r>
      <w:r w:rsidRPr="007B7782">
        <w:rPr>
          <w:rFonts w:ascii="Traditional Arabic" w:hAnsi="Traditional Arabic" w:cs="Traditional Arabic"/>
          <w:sz w:val="24"/>
          <w:szCs w:val="24"/>
          <w:rtl/>
        </w:rPr>
        <w:t>الغاشية</w:t>
      </w:r>
      <w:proofErr w:type="gramEnd"/>
      <w:r w:rsidRPr="007B7782">
        <w:rPr>
          <w:rFonts w:ascii="Traditional Arabic" w:hAnsi="Traditional Arabic" w:cs="Traditional Arabic"/>
          <w:sz w:val="24"/>
          <w:szCs w:val="24"/>
          <w:rtl/>
        </w:rPr>
        <w:t>: 17- 20.</w:t>
      </w:r>
    </w:p>
  </w:footnote>
  <w:footnote w:id="29">
    <w:p w:rsidR="00F657C6" w:rsidRPr="007B7782" w:rsidRDefault="00F657C6" w:rsidP="00CA6DC2">
      <w:pPr>
        <w:pStyle w:val="a5"/>
        <w:rPr>
          <w:rFonts w:ascii="Traditional Arabic" w:hAnsi="Traditional Arabic" w:cs="Traditional Arabic"/>
          <w:sz w:val="24"/>
          <w:szCs w:val="24"/>
          <w:rtl/>
        </w:rPr>
      </w:pPr>
      <w:proofErr w:type="gramStart"/>
      <w:r w:rsidRPr="007B7782">
        <w:rPr>
          <w:rFonts w:ascii="Traditional Arabic" w:hAnsi="Traditional Arabic" w:cs="Traditional Arabic"/>
          <w:sz w:val="24"/>
          <w:szCs w:val="24"/>
        </w:rPr>
        <w:t>(</w:t>
      </w:r>
      <w:r w:rsidRPr="007B7782">
        <w:rPr>
          <w:rStyle w:val="a4"/>
          <w:rFonts w:ascii="Traditional Arabic" w:hAnsi="Traditional Arabic" w:cs="Traditional Arabic"/>
          <w:sz w:val="24"/>
          <w:szCs w:val="24"/>
          <w:vertAlign w:val="baseline"/>
        </w:rPr>
        <w:footnoteRef/>
      </w:r>
      <w:r w:rsidRPr="007B7782">
        <w:rPr>
          <w:rFonts w:ascii="Traditional Arabic" w:hAnsi="Traditional Arabic" w:cs="Traditional Arabic"/>
          <w:sz w:val="24"/>
          <w:szCs w:val="24"/>
        </w:rPr>
        <w:t>)</w:t>
      </w:r>
      <w:r w:rsidRPr="007B7782">
        <w:rPr>
          <w:rFonts w:ascii="Traditional Arabic" w:hAnsi="Traditional Arabic" w:cs="Traditional Arabic" w:hint="cs"/>
          <w:sz w:val="24"/>
          <w:szCs w:val="24"/>
          <w:rtl/>
        </w:rPr>
        <w:t xml:space="preserve"> </w:t>
      </w:r>
      <w:r w:rsidRPr="007B7782">
        <w:rPr>
          <w:rFonts w:ascii="Traditional Arabic" w:hAnsi="Traditional Arabic" w:cs="Traditional Arabic"/>
          <w:sz w:val="24"/>
          <w:szCs w:val="24"/>
          <w:rtl/>
        </w:rPr>
        <w:t>المؤمنون: 112.</w:t>
      </w:r>
      <w:proofErr w:type="gramEnd"/>
    </w:p>
  </w:footnote>
  <w:footnote w:id="30">
    <w:p w:rsidR="00F657C6" w:rsidRPr="007B7782" w:rsidRDefault="00F657C6" w:rsidP="00CA6DC2">
      <w:pPr>
        <w:pStyle w:val="a5"/>
        <w:rPr>
          <w:rFonts w:ascii="Traditional Arabic" w:hAnsi="Traditional Arabic" w:cs="Traditional Arabic"/>
          <w:sz w:val="24"/>
          <w:szCs w:val="24"/>
        </w:rPr>
      </w:pPr>
      <w:proofErr w:type="gramStart"/>
      <w:r w:rsidRPr="007B7782">
        <w:rPr>
          <w:rFonts w:ascii="Traditional Arabic" w:hAnsi="Traditional Arabic" w:cs="Traditional Arabic"/>
          <w:sz w:val="24"/>
          <w:szCs w:val="24"/>
        </w:rPr>
        <w:t>(</w:t>
      </w:r>
      <w:r w:rsidRPr="007B7782">
        <w:rPr>
          <w:rStyle w:val="a4"/>
          <w:rFonts w:ascii="Traditional Arabic" w:hAnsi="Traditional Arabic" w:cs="Traditional Arabic"/>
          <w:sz w:val="24"/>
          <w:szCs w:val="24"/>
          <w:vertAlign w:val="baseline"/>
        </w:rPr>
        <w:footnoteRef/>
      </w:r>
      <w:r w:rsidRPr="007B7782">
        <w:rPr>
          <w:rFonts w:ascii="Traditional Arabic" w:hAnsi="Traditional Arabic" w:cs="Traditional Arabic"/>
          <w:sz w:val="24"/>
          <w:szCs w:val="24"/>
        </w:rPr>
        <w:t>)</w:t>
      </w:r>
      <w:r w:rsidRPr="007B7782">
        <w:rPr>
          <w:rFonts w:ascii="Traditional Arabic" w:hAnsi="Traditional Arabic" w:cs="Traditional Arabic" w:hint="cs"/>
          <w:sz w:val="24"/>
          <w:szCs w:val="24"/>
          <w:rtl/>
        </w:rPr>
        <w:t xml:space="preserve"> </w:t>
      </w:r>
      <w:r w:rsidRPr="007B7782">
        <w:rPr>
          <w:rFonts w:ascii="Traditional Arabic" w:hAnsi="Traditional Arabic" w:cs="Traditional Arabic"/>
          <w:sz w:val="24"/>
          <w:szCs w:val="24"/>
          <w:rtl/>
        </w:rPr>
        <w:t>آل عمران: 40.</w:t>
      </w:r>
      <w:proofErr w:type="gramEnd"/>
    </w:p>
  </w:footnote>
  <w:footnote w:id="31">
    <w:p w:rsidR="00F657C6" w:rsidRPr="007B7782" w:rsidRDefault="00F657C6" w:rsidP="00CA6DC2">
      <w:pPr>
        <w:pStyle w:val="a5"/>
        <w:rPr>
          <w:rFonts w:ascii="Traditional Arabic" w:hAnsi="Traditional Arabic" w:cs="Traditional Arabic"/>
          <w:sz w:val="24"/>
          <w:szCs w:val="24"/>
          <w:rtl/>
        </w:rPr>
      </w:pPr>
      <w:proofErr w:type="gramStart"/>
      <w:r w:rsidRPr="007B7782">
        <w:rPr>
          <w:rFonts w:ascii="Traditional Arabic" w:hAnsi="Traditional Arabic" w:cs="Traditional Arabic"/>
          <w:sz w:val="24"/>
          <w:szCs w:val="24"/>
        </w:rPr>
        <w:t>(</w:t>
      </w:r>
      <w:r w:rsidRPr="007B7782">
        <w:rPr>
          <w:rStyle w:val="a4"/>
          <w:rFonts w:ascii="Traditional Arabic" w:hAnsi="Traditional Arabic" w:cs="Traditional Arabic"/>
          <w:sz w:val="24"/>
          <w:szCs w:val="24"/>
          <w:vertAlign w:val="baseline"/>
        </w:rPr>
        <w:footnoteRef/>
      </w:r>
      <w:r w:rsidRPr="007B7782">
        <w:rPr>
          <w:rFonts w:ascii="Traditional Arabic" w:hAnsi="Traditional Arabic" w:cs="Traditional Arabic"/>
          <w:sz w:val="24"/>
          <w:szCs w:val="24"/>
        </w:rPr>
        <w:t>)</w:t>
      </w:r>
      <w:r w:rsidRPr="007B7782">
        <w:rPr>
          <w:rFonts w:ascii="Traditional Arabic" w:hAnsi="Traditional Arabic" w:cs="Traditional Arabic" w:hint="cs"/>
          <w:sz w:val="24"/>
          <w:szCs w:val="24"/>
          <w:rtl/>
        </w:rPr>
        <w:t xml:space="preserve"> </w:t>
      </w:r>
      <w:r w:rsidRPr="007B7782">
        <w:rPr>
          <w:rFonts w:ascii="Traditional Arabic" w:hAnsi="Traditional Arabic" w:cs="Traditional Arabic"/>
          <w:sz w:val="24"/>
          <w:szCs w:val="24"/>
          <w:rtl/>
        </w:rPr>
        <w:t>آل عمران: 165.</w:t>
      </w:r>
      <w:proofErr w:type="gramEnd"/>
    </w:p>
  </w:footnote>
  <w:footnote w:id="32">
    <w:p w:rsidR="00F657C6" w:rsidRPr="007B7782" w:rsidRDefault="00F657C6" w:rsidP="00CA6DC2">
      <w:pPr>
        <w:pStyle w:val="a5"/>
        <w:rPr>
          <w:rFonts w:ascii="Traditional Arabic" w:hAnsi="Traditional Arabic" w:cs="Traditional Arabic"/>
          <w:sz w:val="24"/>
          <w:szCs w:val="24"/>
          <w:rtl/>
        </w:rPr>
      </w:pPr>
      <w:r w:rsidRPr="007B7782">
        <w:rPr>
          <w:rFonts w:ascii="Traditional Arabic" w:hAnsi="Traditional Arabic" w:cs="Traditional Arabic"/>
          <w:sz w:val="24"/>
          <w:szCs w:val="24"/>
        </w:rPr>
        <w:t xml:space="preserve"> (</w:t>
      </w:r>
      <w:r w:rsidRPr="007B7782">
        <w:rPr>
          <w:rStyle w:val="a4"/>
          <w:rFonts w:ascii="Traditional Arabic" w:hAnsi="Traditional Arabic" w:cs="Traditional Arabic"/>
          <w:sz w:val="24"/>
          <w:szCs w:val="24"/>
          <w:vertAlign w:val="baseline"/>
        </w:rPr>
        <w:footnoteRef/>
      </w:r>
      <w:proofErr w:type="gramStart"/>
      <w:r w:rsidRPr="007B7782">
        <w:rPr>
          <w:rFonts w:ascii="Traditional Arabic" w:hAnsi="Traditional Arabic" w:cs="Traditional Arabic"/>
          <w:sz w:val="24"/>
          <w:szCs w:val="24"/>
        </w:rPr>
        <w:t>)</w:t>
      </w:r>
      <w:r w:rsidRPr="007B7782">
        <w:rPr>
          <w:rFonts w:ascii="Traditional Arabic" w:hAnsi="Traditional Arabic" w:cs="Traditional Arabic"/>
          <w:sz w:val="24"/>
          <w:szCs w:val="24"/>
          <w:rtl/>
        </w:rPr>
        <w:t>آل</w:t>
      </w:r>
      <w:proofErr w:type="gramEnd"/>
      <w:r w:rsidRPr="007B7782">
        <w:rPr>
          <w:rFonts w:ascii="Traditional Arabic" w:hAnsi="Traditional Arabic" w:cs="Traditional Arabic"/>
          <w:sz w:val="24"/>
          <w:szCs w:val="24"/>
          <w:rtl/>
        </w:rPr>
        <w:t xml:space="preserve"> عمران: 37.</w:t>
      </w:r>
    </w:p>
  </w:footnote>
  <w:footnote w:id="33">
    <w:p w:rsidR="00F657C6" w:rsidRPr="007B7782" w:rsidRDefault="00F657C6" w:rsidP="00CA6DC2">
      <w:pPr>
        <w:pStyle w:val="a5"/>
        <w:rPr>
          <w:rFonts w:ascii="Traditional Arabic" w:hAnsi="Traditional Arabic" w:cs="Traditional Arabic"/>
          <w:sz w:val="24"/>
          <w:szCs w:val="24"/>
          <w:rtl/>
        </w:rPr>
      </w:pPr>
      <w:proofErr w:type="gramStart"/>
      <w:r w:rsidRPr="007B7782">
        <w:rPr>
          <w:rFonts w:ascii="Traditional Arabic" w:hAnsi="Traditional Arabic" w:cs="Traditional Arabic"/>
          <w:sz w:val="24"/>
          <w:szCs w:val="24"/>
        </w:rPr>
        <w:t>(</w:t>
      </w:r>
      <w:r w:rsidRPr="007B7782">
        <w:rPr>
          <w:rStyle w:val="a4"/>
          <w:rFonts w:ascii="Traditional Arabic" w:hAnsi="Traditional Arabic" w:cs="Traditional Arabic"/>
          <w:sz w:val="24"/>
          <w:szCs w:val="24"/>
          <w:vertAlign w:val="baseline"/>
        </w:rPr>
        <w:footnoteRef/>
      </w:r>
      <w:r w:rsidRPr="007B7782">
        <w:rPr>
          <w:rFonts w:ascii="Traditional Arabic" w:hAnsi="Traditional Arabic" w:cs="Traditional Arabic"/>
          <w:sz w:val="24"/>
          <w:szCs w:val="24"/>
        </w:rPr>
        <w:t>)</w:t>
      </w:r>
      <w:r w:rsidRPr="007B7782">
        <w:rPr>
          <w:rFonts w:ascii="Traditional Arabic" w:hAnsi="Traditional Arabic" w:cs="Traditional Arabic" w:hint="cs"/>
          <w:sz w:val="24"/>
          <w:szCs w:val="24"/>
          <w:rtl/>
        </w:rPr>
        <w:t xml:space="preserve"> </w:t>
      </w:r>
      <w:r w:rsidRPr="007B7782">
        <w:rPr>
          <w:rFonts w:ascii="Traditional Arabic" w:hAnsi="Traditional Arabic" w:cs="Traditional Arabic"/>
          <w:sz w:val="24"/>
          <w:szCs w:val="24"/>
          <w:rtl/>
        </w:rPr>
        <w:t>مريم: 73.</w:t>
      </w:r>
      <w:proofErr w:type="gramEnd"/>
      <w:r w:rsidRPr="007B7782">
        <w:rPr>
          <w:rFonts w:ascii="Traditional Arabic" w:hAnsi="Traditional Arabic" w:cs="Traditional Arabic"/>
          <w:sz w:val="24"/>
          <w:szCs w:val="24"/>
          <w:rtl/>
        </w:rPr>
        <w:t xml:space="preserve"> </w:t>
      </w:r>
    </w:p>
  </w:footnote>
  <w:footnote w:id="34">
    <w:p w:rsidR="00F657C6" w:rsidRPr="007B7782" w:rsidRDefault="00F657C6" w:rsidP="00CA6DC2">
      <w:pPr>
        <w:pStyle w:val="a5"/>
        <w:rPr>
          <w:rFonts w:ascii="Traditional Arabic" w:hAnsi="Traditional Arabic" w:cs="Traditional Arabic"/>
          <w:sz w:val="24"/>
          <w:szCs w:val="24"/>
          <w:rtl/>
        </w:rPr>
      </w:pPr>
      <w:proofErr w:type="gramStart"/>
      <w:r w:rsidRPr="007B7782">
        <w:rPr>
          <w:rFonts w:ascii="Traditional Arabic" w:hAnsi="Traditional Arabic" w:cs="Traditional Arabic"/>
          <w:sz w:val="24"/>
          <w:szCs w:val="24"/>
        </w:rPr>
        <w:t>(</w:t>
      </w:r>
      <w:r w:rsidRPr="007B7782">
        <w:rPr>
          <w:rStyle w:val="a4"/>
          <w:rFonts w:ascii="Traditional Arabic" w:hAnsi="Traditional Arabic" w:cs="Traditional Arabic"/>
          <w:sz w:val="24"/>
          <w:szCs w:val="24"/>
          <w:vertAlign w:val="baseline"/>
        </w:rPr>
        <w:footnoteRef/>
      </w:r>
      <w:r w:rsidRPr="007B7782">
        <w:rPr>
          <w:rFonts w:ascii="Traditional Arabic" w:hAnsi="Traditional Arabic" w:cs="Traditional Arabic"/>
          <w:sz w:val="24"/>
          <w:szCs w:val="24"/>
        </w:rPr>
        <w:t>)</w:t>
      </w:r>
      <w:r w:rsidRPr="007B7782">
        <w:rPr>
          <w:rFonts w:ascii="Traditional Arabic" w:hAnsi="Traditional Arabic" w:cs="Traditional Arabic" w:hint="cs"/>
          <w:sz w:val="24"/>
          <w:szCs w:val="24"/>
          <w:rtl/>
        </w:rPr>
        <w:t xml:space="preserve"> </w:t>
      </w:r>
      <w:r w:rsidRPr="007B7782">
        <w:rPr>
          <w:rFonts w:ascii="Traditional Arabic" w:hAnsi="Traditional Arabic" w:cs="Traditional Arabic"/>
          <w:sz w:val="24"/>
          <w:szCs w:val="24"/>
          <w:rtl/>
        </w:rPr>
        <w:t>قطبي الطاهر: الاستفهام النحوي، ص83.</w:t>
      </w:r>
      <w:proofErr w:type="gramEnd"/>
    </w:p>
  </w:footnote>
  <w:footnote w:id="35">
    <w:p w:rsidR="00F657C6" w:rsidRPr="007B7782" w:rsidRDefault="00F657C6" w:rsidP="00CA6DC2">
      <w:pPr>
        <w:pStyle w:val="a5"/>
        <w:rPr>
          <w:rFonts w:ascii="Traditional Arabic" w:hAnsi="Traditional Arabic" w:cs="Traditional Arabic"/>
          <w:sz w:val="24"/>
          <w:szCs w:val="24"/>
          <w:rtl/>
        </w:rPr>
      </w:pPr>
      <w:r w:rsidRPr="007B7782">
        <w:rPr>
          <w:rFonts w:ascii="Traditional Arabic" w:hAnsi="Traditional Arabic" w:cs="Traditional Arabic"/>
          <w:sz w:val="24"/>
          <w:szCs w:val="24"/>
        </w:rPr>
        <w:t>(</w:t>
      </w:r>
      <w:r w:rsidRPr="007B7782">
        <w:rPr>
          <w:rStyle w:val="a4"/>
          <w:rFonts w:ascii="Traditional Arabic" w:hAnsi="Traditional Arabic" w:cs="Traditional Arabic"/>
          <w:sz w:val="24"/>
          <w:szCs w:val="24"/>
          <w:vertAlign w:val="baseline"/>
        </w:rPr>
        <w:footnoteRef/>
      </w:r>
      <w:r w:rsidRPr="007B7782">
        <w:rPr>
          <w:rFonts w:ascii="Traditional Arabic" w:hAnsi="Traditional Arabic" w:cs="Traditional Arabic"/>
          <w:sz w:val="24"/>
          <w:szCs w:val="24"/>
        </w:rPr>
        <w:t>)</w:t>
      </w:r>
      <w:r w:rsidRPr="007B7782">
        <w:rPr>
          <w:rFonts w:ascii="Traditional Arabic" w:hAnsi="Traditional Arabic" w:cs="Traditional Arabic"/>
          <w:sz w:val="24"/>
          <w:szCs w:val="24"/>
          <w:rtl/>
        </w:rPr>
        <w:t xml:space="preserve"> محمد طاهر الحمصي</w:t>
      </w:r>
      <w:r w:rsidRPr="007B7782">
        <w:rPr>
          <w:rFonts w:ascii="Traditional Arabic" w:hAnsi="Traditional Arabic" w:cs="Traditional Arabic" w:hint="cs"/>
          <w:sz w:val="24"/>
          <w:szCs w:val="24"/>
          <w:rtl/>
        </w:rPr>
        <w:t>،</w:t>
      </w:r>
      <w:r w:rsidRPr="007B7782">
        <w:rPr>
          <w:rFonts w:ascii="Traditional Arabic" w:hAnsi="Traditional Arabic" w:cs="Traditional Arabic"/>
          <w:sz w:val="24"/>
          <w:szCs w:val="24"/>
          <w:rtl/>
        </w:rPr>
        <w:t xml:space="preserve"> من نحو المباني إلى نحو المعاني</w:t>
      </w:r>
      <w:r w:rsidRPr="007B7782">
        <w:rPr>
          <w:rFonts w:ascii="Traditional Arabic" w:hAnsi="Traditional Arabic" w:cs="Traditional Arabic" w:hint="cs"/>
          <w:sz w:val="24"/>
          <w:szCs w:val="24"/>
          <w:rtl/>
        </w:rPr>
        <w:t>، دار سعد الدين، دمشق، ط1، (1424هـ-2003م</w:t>
      </w:r>
      <w:proofErr w:type="gramStart"/>
      <w:r w:rsidRPr="007B7782">
        <w:rPr>
          <w:rFonts w:ascii="Traditional Arabic" w:hAnsi="Traditional Arabic" w:cs="Traditional Arabic" w:hint="cs"/>
          <w:sz w:val="24"/>
          <w:szCs w:val="24"/>
          <w:rtl/>
        </w:rPr>
        <w:t>)،</w:t>
      </w:r>
      <w:proofErr w:type="gramEnd"/>
      <w:r w:rsidRPr="007B7782">
        <w:rPr>
          <w:rFonts w:ascii="Traditional Arabic" w:hAnsi="Traditional Arabic" w:cs="Traditional Arabic"/>
          <w:sz w:val="24"/>
          <w:szCs w:val="24"/>
          <w:rtl/>
        </w:rPr>
        <w:t xml:space="preserve"> </w:t>
      </w:r>
      <w:r w:rsidRPr="007B7782">
        <w:rPr>
          <w:rFonts w:ascii="Traditional Arabic" w:hAnsi="Traditional Arabic" w:cs="Traditional Arabic" w:hint="cs"/>
          <w:sz w:val="24"/>
          <w:szCs w:val="24"/>
          <w:rtl/>
        </w:rPr>
        <w:t>ص</w:t>
      </w:r>
      <w:r w:rsidRPr="007B7782">
        <w:rPr>
          <w:rFonts w:ascii="Traditional Arabic" w:hAnsi="Traditional Arabic" w:cs="Traditional Arabic"/>
          <w:sz w:val="24"/>
          <w:szCs w:val="24"/>
          <w:rtl/>
        </w:rPr>
        <w:t xml:space="preserve"> (297- 298).</w:t>
      </w:r>
    </w:p>
  </w:footnote>
  <w:footnote w:id="36">
    <w:p w:rsidR="00F657C6" w:rsidRPr="007B7782" w:rsidRDefault="00F657C6" w:rsidP="00795524">
      <w:pPr>
        <w:pStyle w:val="a5"/>
        <w:rPr>
          <w:rFonts w:ascii="Traditional Arabic" w:hAnsi="Traditional Arabic" w:cs="Traditional Arabic"/>
          <w:sz w:val="24"/>
          <w:szCs w:val="24"/>
          <w:rtl/>
        </w:rPr>
      </w:pPr>
      <w:proofErr w:type="gramStart"/>
      <w:r w:rsidRPr="007B7782">
        <w:rPr>
          <w:rFonts w:ascii="Traditional Arabic" w:hAnsi="Traditional Arabic" w:cs="Traditional Arabic"/>
          <w:sz w:val="24"/>
          <w:szCs w:val="24"/>
        </w:rPr>
        <w:t>(</w:t>
      </w:r>
      <w:r w:rsidRPr="007B7782">
        <w:rPr>
          <w:rStyle w:val="a4"/>
          <w:rFonts w:ascii="Traditional Arabic" w:hAnsi="Traditional Arabic" w:cs="Traditional Arabic"/>
          <w:sz w:val="24"/>
          <w:szCs w:val="24"/>
          <w:vertAlign w:val="baseline"/>
        </w:rPr>
        <w:footnoteRef/>
      </w:r>
      <w:r w:rsidRPr="007B7782">
        <w:rPr>
          <w:rFonts w:ascii="Traditional Arabic" w:hAnsi="Traditional Arabic" w:cs="Traditional Arabic"/>
          <w:sz w:val="24"/>
          <w:szCs w:val="24"/>
        </w:rPr>
        <w:t>)</w:t>
      </w:r>
      <w:r w:rsidRPr="007B7782">
        <w:rPr>
          <w:rFonts w:ascii="Traditional Arabic" w:hAnsi="Traditional Arabic" w:cs="Traditional Arabic" w:hint="cs"/>
          <w:sz w:val="24"/>
          <w:szCs w:val="24"/>
          <w:rtl/>
        </w:rPr>
        <w:t xml:space="preserve"> فيود،</w:t>
      </w:r>
      <w:r w:rsidRPr="007B7782">
        <w:rPr>
          <w:rFonts w:ascii="Traditional Arabic" w:hAnsi="Traditional Arabic" w:cs="Traditional Arabic"/>
          <w:sz w:val="24"/>
          <w:szCs w:val="24"/>
          <w:rtl/>
        </w:rPr>
        <w:t xml:space="preserve"> علم المعاني، ص319.</w:t>
      </w:r>
      <w:proofErr w:type="gramEnd"/>
    </w:p>
  </w:footnote>
  <w:footnote w:id="37">
    <w:p w:rsidR="00F657C6" w:rsidRPr="007B7782" w:rsidRDefault="00F657C6" w:rsidP="00602605">
      <w:pPr>
        <w:spacing w:after="0" w:line="240" w:lineRule="auto"/>
        <w:rPr>
          <w:rFonts w:ascii="Traditional Arabic" w:hAnsi="Traditional Arabic" w:cs="Traditional Arabic"/>
          <w:sz w:val="24"/>
          <w:szCs w:val="24"/>
          <w:rtl/>
        </w:rPr>
      </w:pPr>
      <w:r w:rsidRPr="007B7782">
        <w:rPr>
          <w:rFonts w:ascii="Traditional Arabic" w:hAnsi="Traditional Arabic" w:cs="Traditional Arabic"/>
          <w:sz w:val="24"/>
          <w:szCs w:val="24"/>
        </w:rPr>
        <w:t>(</w:t>
      </w:r>
      <w:r w:rsidRPr="007B7782">
        <w:rPr>
          <w:rStyle w:val="a4"/>
          <w:rFonts w:ascii="Traditional Arabic" w:hAnsi="Traditional Arabic" w:cs="Traditional Arabic"/>
          <w:sz w:val="24"/>
          <w:szCs w:val="24"/>
          <w:vertAlign w:val="baseline"/>
        </w:rPr>
        <w:footnoteRef/>
      </w:r>
      <w:r w:rsidRPr="007B7782">
        <w:rPr>
          <w:rFonts w:ascii="Traditional Arabic" w:hAnsi="Traditional Arabic" w:cs="Traditional Arabic"/>
          <w:sz w:val="24"/>
          <w:szCs w:val="24"/>
        </w:rPr>
        <w:t>)</w:t>
      </w:r>
      <w:r w:rsidRPr="007B7782">
        <w:rPr>
          <w:rFonts w:ascii="Traditional Arabic" w:hAnsi="Traditional Arabic" w:cs="Traditional Arabic" w:hint="cs"/>
          <w:sz w:val="24"/>
          <w:szCs w:val="24"/>
          <w:rtl/>
        </w:rPr>
        <w:t xml:space="preserve"> </w:t>
      </w:r>
      <w:r w:rsidRPr="007B7782">
        <w:rPr>
          <w:rFonts w:ascii="Traditional Arabic" w:hAnsi="Traditional Arabic" w:cs="Traditional Arabic"/>
          <w:sz w:val="24"/>
          <w:szCs w:val="24"/>
          <w:rtl/>
        </w:rPr>
        <w:t>ا</w:t>
      </w:r>
      <w:r w:rsidRPr="007B7782">
        <w:rPr>
          <w:rFonts w:ascii="Traditional Arabic" w:hAnsi="Traditional Arabic" w:cs="Traditional Arabic" w:hint="cs"/>
          <w:sz w:val="24"/>
          <w:szCs w:val="24"/>
          <w:rtl/>
        </w:rPr>
        <w:t xml:space="preserve"> الجرجاني، أبو</w:t>
      </w:r>
      <w:r w:rsidRPr="007B7782">
        <w:rPr>
          <w:rFonts w:ascii="Traditional Arabic" w:hAnsi="Traditional Arabic" w:cs="Traditional Arabic"/>
          <w:sz w:val="24"/>
          <w:szCs w:val="24"/>
          <w:rtl/>
        </w:rPr>
        <w:t xml:space="preserve"> </w:t>
      </w:r>
      <w:r w:rsidRPr="007B7782">
        <w:rPr>
          <w:rFonts w:ascii="Traditional Arabic" w:hAnsi="Traditional Arabic" w:cs="Traditional Arabic" w:hint="cs"/>
          <w:sz w:val="24"/>
          <w:szCs w:val="24"/>
          <w:rtl/>
        </w:rPr>
        <w:t>بكر</w:t>
      </w:r>
      <w:r w:rsidRPr="007B7782">
        <w:rPr>
          <w:rFonts w:ascii="Traditional Arabic" w:hAnsi="Traditional Arabic" w:cs="Traditional Arabic"/>
          <w:sz w:val="24"/>
          <w:szCs w:val="24"/>
          <w:rtl/>
        </w:rPr>
        <w:t xml:space="preserve"> </w:t>
      </w:r>
      <w:r w:rsidRPr="007B7782">
        <w:rPr>
          <w:rFonts w:ascii="Traditional Arabic" w:hAnsi="Traditional Arabic" w:cs="Traditional Arabic" w:hint="cs"/>
          <w:sz w:val="24"/>
          <w:szCs w:val="24"/>
          <w:rtl/>
        </w:rPr>
        <w:t>عبدالقاهر</w:t>
      </w:r>
      <w:r w:rsidRPr="007B7782">
        <w:rPr>
          <w:rFonts w:ascii="Traditional Arabic" w:hAnsi="Traditional Arabic" w:cs="Traditional Arabic"/>
          <w:sz w:val="24"/>
          <w:szCs w:val="24"/>
          <w:rtl/>
        </w:rPr>
        <w:t xml:space="preserve"> </w:t>
      </w:r>
      <w:r w:rsidRPr="007B7782">
        <w:rPr>
          <w:rFonts w:ascii="Traditional Arabic" w:hAnsi="Traditional Arabic" w:cs="Traditional Arabic" w:hint="cs"/>
          <w:sz w:val="24"/>
          <w:szCs w:val="24"/>
          <w:rtl/>
        </w:rPr>
        <w:t>بن</w:t>
      </w:r>
      <w:r w:rsidRPr="007B7782">
        <w:rPr>
          <w:rFonts w:ascii="Traditional Arabic" w:hAnsi="Traditional Arabic" w:cs="Traditional Arabic"/>
          <w:sz w:val="24"/>
          <w:szCs w:val="24"/>
          <w:rtl/>
        </w:rPr>
        <w:t xml:space="preserve"> </w:t>
      </w:r>
      <w:r w:rsidRPr="007B7782">
        <w:rPr>
          <w:rFonts w:ascii="Traditional Arabic" w:hAnsi="Traditional Arabic" w:cs="Traditional Arabic" w:hint="cs"/>
          <w:sz w:val="24"/>
          <w:szCs w:val="24"/>
          <w:rtl/>
        </w:rPr>
        <w:t>عبدالرحمن</w:t>
      </w:r>
      <w:r w:rsidRPr="007B7782">
        <w:rPr>
          <w:rFonts w:ascii="Traditional Arabic" w:hAnsi="Traditional Arabic" w:cs="Traditional Arabic"/>
          <w:sz w:val="24"/>
          <w:szCs w:val="24"/>
          <w:rtl/>
        </w:rPr>
        <w:t xml:space="preserve"> </w:t>
      </w:r>
      <w:r w:rsidRPr="007B7782">
        <w:rPr>
          <w:rFonts w:ascii="Traditional Arabic" w:hAnsi="Traditional Arabic" w:cs="Traditional Arabic" w:hint="cs"/>
          <w:sz w:val="24"/>
          <w:szCs w:val="24"/>
          <w:rtl/>
        </w:rPr>
        <w:t>بن</w:t>
      </w:r>
      <w:r w:rsidRPr="007B7782">
        <w:rPr>
          <w:rFonts w:ascii="Traditional Arabic" w:hAnsi="Traditional Arabic" w:cs="Traditional Arabic"/>
          <w:sz w:val="24"/>
          <w:szCs w:val="24"/>
          <w:rtl/>
        </w:rPr>
        <w:t xml:space="preserve"> </w:t>
      </w:r>
      <w:r w:rsidRPr="007B7782">
        <w:rPr>
          <w:rFonts w:ascii="Traditional Arabic" w:hAnsi="Traditional Arabic" w:cs="Traditional Arabic" w:hint="cs"/>
          <w:sz w:val="24"/>
          <w:szCs w:val="24"/>
          <w:rtl/>
        </w:rPr>
        <w:t>محمد،</w:t>
      </w:r>
      <w:r w:rsidRPr="007B7782">
        <w:rPr>
          <w:rFonts w:ascii="Traditional Arabic" w:hAnsi="Traditional Arabic" w:cs="Traditional Arabic"/>
          <w:sz w:val="24"/>
          <w:szCs w:val="24"/>
          <w:rtl/>
        </w:rPr>
        <w:t xml:space="preserve"> </w:t>
      </w:r>
      <w:r w:rsidRPr="007B7782">
        <w:rPr>
          <w:rFonts w:ascii="Traditional Arabic" w:hAnsi="Traditional Arabic" w:cs="Traditional Arabic" w:hint="cs"/>
          <w:sz w:val="24"/>
          <w:szCs w:val="24"/>
          <w:rtl/>
        </w:rPr>
        <w:t>دلائل</w:t>
      </w:r>
      <w:r w:rsidRPr="007B7782">
        <w:rPr>
          <w:rFonts w:ascii="Traditional Arabic" w:hAnsi="Traditional Arabic" w:cs="Traditional Arabic"/>
          <w:sz w:val="24"/>
          <w:szCs w:val="24"/>
          <w:rtl/>
        </w:rPr>
        <w:t xml:space="preserve"> </w:t>
      </w:r>
      <w:r w:rsidRPr="007B7782">
        <w:rPr>
          <w:rFonts w:ascii="Traditional Arabic" w:hAnsi="Traditional Arabic" w:cs="Traditional Arabic" w:hint="cs"/>
          <w:sz w:val="24"/>
          <w:szCs w:val="24"/>
          <w:rtl/>
        </w:rPr>
        <w:t>الإعجاز، تحقيق</w:t>
      </w:r>
      <w:r w:rsidRPr="007B7782">
        <w:rPr>
          <w:rFonts w:ascii="Traditional Arabic" w:hAnsi="Traditional Arabic" w:cs="Traditional Arabic"/>
          <w:sz w:val="24"/>
          <w:szCs w:val="24"/>
          <w:rtl/>
        </w:rPr>
        <w:t xml:space="preserve">: </w:t>
      </w:r>
      <w:r w:rsidRPr="007B7782">
        <w:rPr>
          <w:rFonts w:ascii="Traditional Arabic" w:hAnsi="Traditional Arabic" w:cs="Traditional Arabic" w:hint="cs"/>
          <w:sz w:val="24"/>
          <w:szCs w:val="24"/>
          <w:rtl/>
        </w:rPr>
        <w:t>د</w:t>
      </w:r>
      <w:r w:rsidRPr="007B7782">
        <w:rPr>
          <w:rFonts w:ascii="Traditional Arabic" w:hAnsi="Traditional Arabic" w:cs="Traditional Arabic"/>
          <w:sz w:val="24"/>
          <w:szCs w:val="24"/>
          <w:rtl/>
        </w:rPr>
        <w:t>.</w:t>
      </w:r>
      <w:r w:rsidRPr="007B7782">
        <w:rPr>
          <w:rFonts w:ascii="Traditional Arabic" w:hAnsi="Traditional Arabic" w:cs="Traditional Arabic" w:hint="cs"/>
          <w:sz w:val="24"/>
          <w:szCs w:val="24"/>
          <w:rtl/>
        </w:rPr>
        <w:t>محمد</w:t>
      </w:r>
      <w:r w:rsidRPr="007B7782">
        <w:rPr>
          <w:rFonts w:ascii="Traditional Arabic" w:hAnsi="Traditional Arabic" w:cs="Traditional Arabic"/>
          <w:sz w:val="24"/>
          <w:szCs w:val="24"/>
          <w:rtl/>
        </w:rPr>
        <w:t xml:space="preserve"> </w:t>
      </w:r>
      <w:r w:rsidRPr="007B7782">
        <w:rPr>
          <w:rFonts w:ascii="Traditional Arabic" w:hAnsi="Traditional Arabic" w:cs="Traditional Arabic" w:hint="cs"/>
          <w:sz w:val="24"/>
          <w:szCs w:val="24"/>
          <w:rtl/>
        </w:rPr>
        <w:t>التنجي، دار</w:t>
      </w:r>
      <w:r w:rsidRPr="007B7782">
        <w:rPr>
          <w:rFonts w:ascii="Traditional Arabic" w:hAnsi="Traditional Arabic" w:cs="Traditional Arabic"/>
          <w:sz w:val="24"/>
          <w:szCs w:val="24"/>
          <w:rtl/>
        </w:rPr>
        <w:t xml:space="preserve"> </w:t>
      </w:r>
      <w:r w:rsidRPr="007B7782">
        <w:rPr>
          <w:rFonts w:ascii="Traditional Arabic" w:hAnsi="Traditional Arabic" w:cs="Traditional Arabic" w:hint="cs"/>
          <w:sz w:val="24"/>
          <w:szCs w:val="24"/>
          <w:rtl/>
        </w:rPr>
        <w:t>الكتاب</w:t>
      </w:r>
      <w:r w:rsidRPr="007B7782">
        <w:rPr>
          <w:rFonts w:ascii="Traditional Arabic" w:hAnsi="Traditional Arabic" w:cs="Traditional Arabic"/>
          <w:sz w:val="24"/>
          <w:szCs w:val="24"/>
          <w:rtl/>
        </w:rPr>
        <w:t xml:space="preserve"> </w:t>
      </w:r>
      <w:r w:rsidRPr="007B7782">
        <w:rPr>
          <w:rFonts w:ascii="Traditional Arabic" w:hAnsi="Traditional Arabic" w:cs="Traditional Arabic" w:hint="cs"/>
          <w:sz w:val="24"/>
          <w:szCs w:val="24"/>
          <w:rtl/>
        </w:rPr>
        <w:t>العربي</w:t>
      </w:r>
      <w:proofErr w:type="gramStart"/>
      <w:r w:rsidRPr="007B7782">
        <w:rPr>
          <w:rFonts w:ascii="Traditional Arabic" w:hAnsi="Traditional Arabic" w:cs="Traditional Arabic" w:hint="cs"/>
          <w:sz w:val="24"/>
          <w:szCs w:val="24"/>
          <w:rtl/>
        </w:rPr>
        <w:t xml:space="preserve">، </w:t>
      </w:r>
      <w:r w:rsidRPr="007B7782">
        <w:rPr>
          <w:rFonts w:ascii="Traditional Arabic" w:hAnsi="Traditional Arabic" w:cs="Traditional Arabic"/>
          <w:sz w:val="24"/>
          <w:szCs w:val="24"/>
          <w:rtl/>
        </w:rPr>
        <w:t xml:space="preserve"> </w:t>
      </w:r>
      <w:r w:rsidRPr="007B7782">
        <w:rPr>
          <w:rFonts w:ascii="Traditional Arabic" w:hAnsi="Traditional Arabic" w:cs="Traditional Arabic" w:hint="cs"/>
          <w:sz w:val="24"/>
          <w:szCs w:val="24"/>
          <w:rtl/>
        </w:rPr>
        <w:t>بيروت</w:t>
      </w:r>
      <w:proofErr w:type="gramEnd"/>
      <w:r w:rsidRPr="007B7782">
        <w:rPr>
          <w:rFonts w:ascii="Traditional Arabic" w:hAnsi="Traditional Arabic" w:cs="Traditional Arabic" w:hint="cs"/>
          <w:sz w:val="24"/>
          <w:szCs w:val="24"/>
          <w:rtl/>
        </w:rPr>
        <w:t>، ط1، 1995م، ص105.</w:t>
      </w:r>
    </w:p>
  </w:footnote>
  <w:footnote w:id="38">
    <w:p w:rsidR="00F657C6" w:rsidRPr="007B7782" w:rsidRDefault="00F657C6" w:rsidP="00CA6DC2">
      <w:pPr>
        <w:pStyle w:val="a5"/>
        <w:rPr>
          <w:rFonts w:ascii="Traditional Arabic" w:hAnsi="Traditional Arabic" w:cs="Traditional Arabic"/>
          <w:sz w:val="24"/>
          <w:szCs w:val="24"/>
          <w:rtl/>
        </w:rPr>
      </w:pPr>
      <w:proofErr w:type="gramStart"/>
      <w:r w:rsidRPr="007B7782">
        <w:rPr>
          <w:rFonts w:ascii="Traditional Arabic" w:hAnsi="Traditional Arabic" w:cs="Traditional Arabic"/>
          <w:sz w:val="24"/>
          <w:szCs w:val="24"/>
        </w:rPr>
        <w:t>(</w:t>
      </w:r>
      <w:r w:rsidRPr="007B7782">
        <w:rPr>
          <w:rStyle w:val="a4"/>
          <w:rFonts w:ascii="Traditional Arabic" w:hAnsi="Traditional Arabic" w:cs="Traditional Arabic"/>
          <w:sz w:val="24"/>
          <w:szCs w:val="24"/>
          <w:vertAlign w:val="baseline"/>
        </w:rPr>
        <w:footnoteRef/>
      </w:r>
      <w:r w:rsidRPr="007B7782">
        <w:rPr>
          <w:rFonts w:ascii="Traditional Arabic" w:hAnsi="Traditional Arabic" w:cs="Traditional Arabic"/>
          <w:sz w:val="24"/>
          <w:szCs w:val="24"/>
        </w:rPr>
        <w:t>)</w:t>
      </w:r>
      <w:r w:rsidRPr="007B7782">
        <w:rPr>
          <w:rFonts w:ascii="Traditional Arabic" w:hAnsi="Traditional Arabic" w:cs="Traditional Arabic" w:hint="cs"/>
          <w:sz w:val="24"/>
          <w:szCs w:val="24"/>
          <w:rtl/>
        </w:rPr>
        <w:t xml:space="preserve"> </w:t>
      </w:r>
      <w:r w:rsidRPr="007B7782">
        <w:rPr>
          <w:rFonts w:ascii="Traditional Arabic" w:hAnsi="Traditional Arabic" w:cs="Traditional Arabic"/>
          <w:sz w:val="24"/>
          <w:szCs w:val="24"/>
          <w:rtl/>
        </w:rPr>
        <w:t>البقرة: 28.</w:t>
      </w:r>
      <w:proofErr w:type="gramEnd"/>
    </w:p>
  </w:footnote>
  <w:footnote w:id="39">
    <w:p w:rsidR="00F657C6" w:rsidRPr="007B7782" w:rsidRDefault="00F657C6" w:rsidP="00795524">
      <w:pPr>
        <w:pStyle w:val="a5"/>
        <w:rPr>
          <w:rFonts w:ascii="Traditional Arabic" w:hAnsi="Traditional Arabic" w:cs="Traditional Arabic"/>
          <w:sz w:val="24"/>
          <w:szCs w:val="24"/>
          <w:rtl/>
        </w:rPr>
      </w:pPr>
      <w:proofErr w:type="gramStart"/>
      <w:r w:rsidRPr="007B7782">
        <w:rPr>
          <w:rFonts w:ascii="Traditional Arabic" w:hAnsi="Traditional Arabic" w:cs="Traditional Arabic"/>
          <w:sz w:val="24"/>
          <w:szCs w:val="24"/>
        </w:rPr>
        <w:t>(</w:t>
      </w:r>
      <w:r w:rsidRPr="007B7782">
        <w:rPr>
          <w:rStyle w:val="a4"/>
          <w:rFonts w:ascii="Traditional Arabic" w:hAnsi="Traditional Arabic" w:cs="Traditional Arabic"/>
          <w:sz w:val="24"/>
          <w:szCs w:val="24"/>
          <w:vertAlign w:val="baseline"/>
        </w:rPr>
        <w:footnoteRef/>
      </w:r>
      <w:r w:rsidRPr="007B7782">
        <w:rPr>
          <w:rFonts w:ascii="Traditional Arabic" w:hAnsi="Traditional Arabic" w:cs="Traditional Arabic"/>
          <w:sz w:val="24"/>
          <w:szCs w:val="24"/>
        </w:rPr>
        <w:t>)</w:t>
      </w:r>
      <w:r w:rsidRPr="007B7782">
        <w:rPr>
          <w:rFonts w:ascii="Traditional Arabic" w:hAnsi="Traditional Arabic" w:cs="Traditional Arabic" w:hint="cs"/>
          <w:sz w:val="24"/>
          <w:szCs w:val="24"/>
          <w:rtl/>
        </w:rPr>
        <w:t xml:space="preserve"> فيود،</w:t>
      </w:r>
      <w:r w:rsidRPr="007B7782">
        <w:rPr>
          <w:rFonts w:ascii="Traditional Arabic" w:hAnsi="Traditional Arabic" w:cs="Traditional Arabic"/>
          <w:sz w:val="24"/>
          <w:szCs w:val="24"/>
          <w:rtl/>
        </w:rPr>
        <w:t xml:space="preserve"> علم المعاني، ص319.</w:t>
      </w:r>
      <w:proofErr w:type="gramEnd"/>
    </w:p>
  </w:footnote>
  <w:footnote w:id="40">
    <w:p w:rsidR="00F657C6" w:rsidRPr="007B7782" w:rsidRDefault="00F657C6" w:rsidP="00CA6DC2">
      <w:pPr>
        <w:pStyle w:val="a5"/>
        <w:rPr>
          <w:rFonts w:ascii="Traditional Arabic" w:hAnsi="Traditional Arabic" w:cs="Traditional Arabic"/>
          <w:sz w:val="24"/>
          <w:szCs w:val="24"/>
          <w:rtl/>
        </w:rPr>
      </w:pPr>
      <w:proofErr w:type="gramStart"/>
      <w:r w:rsidRPr="007B7782">
        <w:rPr>
          <w:rFonts w:ascii="Traditional Arabic" w:hAnsi="Traditional Arabic" w:cs="Traditional Arabic"/>
          <w:sz w:val="24"/>
          <w:szCs w:val="24"/>
        </w:rPr>
        <w:t>(</w:t>
      </w:r>
      <w:r w:rsidRPr="007B7782">
        <w:rPr>
          <w:rStyle w:val="a4"/>
          <w:rFonts w:ascii="Traditional Arabic" w:hAnsi="Traditional Arabic" w:cs="Traditional Arabic"/>
          <w:sz w:val="24"/>
          <w:szCs w:val="24"/>
          <w:vertAlign w:val="baseline"/>
        </w:rPr>
        <w:footnoteRef/>
      </w:r>
      <w:r w:rsidRPr="007B7782">
        <w:rPr>
          <w:rFonts w:ascii="Traditional Arabic" w:hAnsi="Traditional Arabic" w:cs="Traditional Arabic"/>
          <w:sz w:val="24"/>
          <w:szCs w:val="24"/>
        </w:rPr>
        <w:t>)</w:t>
      </w:r>
      <w:r w:rsidRPr="007B7782">
        <w:rPr>
          <w:rFonts w:ascii="Traditional Arabic" w:hAnsi="Traditional Arabic" w:cs="Traditional Arabic" w:hint="cs"/>
          <w:sz w:val="24"/>
          <w:szCs w:val="24"/>
          <w:rtl/>
        </w:rPr>
        <w:t xml:space="preserve"> </w:t>
      </w:r>
      <w:r w:rsidRPr="007B7782">
        <w:rPr>
          <w:rFonts w:ascii="Traditional Arabic" w:hAnsi="Traditional Arabic" w:cs="Traditional Arabic"/>
          <w:sz w:val="24"/>
          <w:szCs w:val="24"/>
          <w:rtl/>
        </w:rPr>
        <w:t>ابن منظور</w:t>
      </w:r>
      <w:r w:rsidRPr="007B7782">
        <w:rPr>
          <w:rFonts w:ascii="Traditional Arabic" w:hAnsi="Traditional Arabic" w:cs="Traditional Arabic" w:hint="cs"/>
          <w:sz w:val="24"/>
          <w:szCs w:val="24"/>
          <w:rtl/>
        </w:rPr>
        <w:t>،</w:t>
      </w:r>
      <w:r w:rsidRPr="007B7782">
        <w:rPr>
          <w:rFonts w:ascii="Traditional Arabic" w:hAnsi="Traditional Arabic" w:cs="Traditional Arabic"/>
          <w:sz w:val="24"/>
          <w:szCs w:val="24"/>
          <w:rtl/>
        </w:rPr>
        <w:t xml:space="preserve"> اللسان مادة "نكر".</w:t>
      </w:r>
      <w:proofErr w:type="gramEnd"/>
    </w:p>
  </w:footnote>
  <w:footnote w:id="41">
    <w:p w:rsidR="00F657C6" w:rsidRPr="007B7782" w:rsidRDefault="00F657C6" w:rsidP="00CA6DC2">
      <w:pPr>
        <w:pStyle w:val="a5"/>
        <w:rPr>
          <w:rFonts w:ascii="Traditional Arabic" w:hAnsi="Traditional Arabic" w:cs="Traditional Arabic"/>
          <w:sz w:val="24"/>
          <w:szCs w:val="24"/>
          <w:rtl/>
        </w:rPr>
      </w:pPr>
      <w:r w:rsidRPr="007B7782">
        <w:rPr>
          <w:rFonts w:ascii="Traditional Arabic" w:hAnsi="Traditional Arabic" w:cs="Traditional Arabic"/>
          <w:sz w:val="24"/>
          <w:szCs w:val="24"/>
        </w:rPr>
        <w:t>(</w:t>
      </w:r>
      <w:r w:rsidRPr="007B7782">
        <w:rPr>
          <w:rStyle w:val="a4"/>
          <w:rFonts w:ascii="Traditional Arabic" w:hAnsi="Traditional Arabic" w:cs="Traditional Arabic"/>
          <w:sz w:val="24"/>
          <w:szCs w:val="24"/>
          <w:vertAlign w:val="baseline"/>
        </w:rPr>
        <w:footnoteRef/>
      </w:r>
      <w:r w:rsidRPr="007B7782">
        <w:rPr>
          <w:rFonts w:ascii="Traditional Arabic" w:hAnsi="Traditional Arabic" w:cs="Traditional Arabic"/>
          <w:sz w:val="24"/>
          <w:szCs w:val="24"/>
        </w:rPr>
        <w:t>)</w:t>
      </w:r>
      <w:r w:rsidRPr="007B7782">
        <w:rPr>
          <w:rFonts w:ascii="Traditional Arabic" w:hAnsi="Traditional Arabic" w:cs="Traditional Arabic" w:hint="cs"/>
          <w:sz w:val="24"/>
          <w:szCs w:val="24"/>
          <w:rtl/>
        </w:rPr>
        <w:t xml:space="preserve"> </w:t>
      </w:r>
      <w:r w:rsidRPr="007B7782">
        <w:rPr>
          <w:rFonts w:ascii="Traditional Arabic" w:hAnsi="Traditional Arabic" w:cs="Traditional Arabic"/>
          <w:sz w:val="24"/>
          <w:szCs w:val="24"/>
          <w:rtl/>
        </w:rPr>
        <w:t>عبد القا</w:t>
      </w:r>
      <w:r w:rsidRPr="007B7782">
        <w:rPr>
          <w:rFonts w:ascii="Traditional Arabic" w:hAnsi="Traditional Arabic" w:cs="Traditional Arabic" w:hint="cs"/>
          <w:sz w:val="24"/>
          <w:szCs w:val="24"/>
          <w:rtl/>
        </w:rPr>
        <w:t>ه</w:t>
      </w:r>
      <w:r w:rsidRPr="007B7782">
        <w:rPr>
          <w:rFonts w:ascii="Traditional Arabic" w:hAnsi="Traditional Arabic" w:cs="Traditional Arabic"/>
          <w:sz w:val="24"/>
          <w:szCs w:val="24"/>
          <w:rtl/>
        </w:rPr>
        <w:t>ر الجرجاني</w:t>
      </w:r>
      <w:proofErr w:type="gramStart"/>
      <w:r w:rsidRPr="007B7782">
        <w:rPr>
          <w:rFonts w:ascii="Traditional Arabic" w:hAnsi="Traditional Arabic" w:cs="Traditional Arabic"/>
          <w:sz w:val="24"/>
          <w:szCs w:val="24"/>
          <w:rtl/>
        </w:rPr>
        <w:t>:</w:t>
      </w:r>
      <w:r w:rsidRPr="007B7782">
        <w:rPr>
          <w:rFonts w:ascii="Traditional Arabic" w:hAnsi="Traditional Arabic" w:cs="Traditional Arabic" w:hint="cs"/>
          <w:sz w:val="24"/>
          <w:szCs w:val="24"/>
          <w:rtl/>
        </w:rPr>
        <w:t>،</w:t>
      </w:r>
      <w:proofErr w:type="gramEnd"/>
      <w:r w:rsidRPr="007B7782">
        <w:rPr>
          <w:rFonts w:ascii="Traditional Arabic" w:hAnsi="Traditional Arabic" w:cs="Traditional Arabic"/>
          <w:sz w:val="24"/>
          <w:szCs w:val="24"/>
          <w:rtl/>
        </w:rPr>
        <w:t xml:space="preserve"> دلائل الاعجاز، ص119- 120.</w:t>
      </w:r>
    </w:p>
  </w:footnote>
  <w:footnote w:id="42">
    <w:p w:rsidR="00F657C6" w:rsidRPr="007B7782" w:rsidRDefault="00F657C6" w:rsidP="00CA6DC2">
      <w:pPr>
        <w:pStyle w:val="a5"/>
        <w:rPr>
          <w:rFonts w:ascii="Traditional Arabic" w:hAnsi="Traditional Arabic" w:cs="Traditional Arabic"/>
          <w:sz w:val="24"/>
          <w:szCs w:val="24"/>
          <w:rtl/>
        </w:rPr>
      </w:pPr>
      <w:proofErr w:type="gramStart"/>
      <w:r w:rsidRPr="007B7782">
        <w:rPr>
          <w:rFonts w:ascii="Traditional Arabic" w:hAnsi="Traditional Arabic" w:cs="Traditional Arabic"/>
          <w:sz w:val="24"/>
          <w:szCs w:val="24"/>
        </w:rPr>
        <w:t>(</w:t>
      </w:r>
      <w:r w:rsidRPr="007B7782">
        <w:rPr>
          <w:rStyle w:val="a4"/>
          <w:rFonts w:ascii="Traditional Arabic" w:hAnsi="Traditional Arabic" w:cs="Traditional Arabic"/>
          <w:sz w:val="24"/>
          <w:szCs w:val="24"/>
          <w:vertAlign w:val="baseline"/>
        </w:rPr>
        <w:footnoteRef/>
      </w:r>
      <w:r w:rsidRPr="007B7782">
        <w:rPr>
          <w:rFonts w:ascii="Traditional Arabic" w:hAnsi="Traditional Arabic" w:cs="Traditional Arabic"/>
          <w:sz w:val="24"/>
          <w:szCs w:val="24"/>
        </w:rPr>
        <w:t>)</w:t>
      </w:r>
      <w:r w:rsidRPr="007B7782">
        <w:rPr>
          <w:rFonts w:ascii="Traditional Arabic" w:hAnsi="Traditional Arabic" w:cs="Traditional Arabic" w:hint="cs"/>
          <w:sz w:val="24"/>
          <w:szCs w:val="24"/>
          <w:rtl/>
        </w:rPr>
        <w:t xml:space="preserve"> </w:t>
      </w:r>
      <w:r w:rsidRPr="007B7782">
        <w:rPr>
          <w:rFonts w:ascii="Traditional Arabic" w:hAnsi="Traditional Arabic" w:cs="Traditional Arabic"/>
          <w:sz w:val="24"/>
          <w:szCs w:val="24"/>
          <w:rtl/>
        </w:rPr>
        <w:t>قطبي الطاهر</w:t>
      </w:r>
      <w:r w:rsidRPr="007B7782">
        <w:rPr>
          <w:rFonts w:ascii="Traditional Arabic" w:hAnsi="Traditional Arabic" w:cs="Traditional Arabic" w:hint="cs"/>
          <w:sz w:val="24"/>
          <w:szCs w:val="24"/>
          <w:rtl/>
        </w:rPr>
        <w:t xml:space="preserve">، </w:t>
      </w:r>
      <w:r w:rsidRPr="007B7782">
        <w:rPr>
          <w:rFonts w:ascii="Traditional Arabic" w:hAnsi="Traditional Arabic" w:cs="Traditional Arabic"/>
          <w:sz w:val="24"/>
          <w:szCs w:val="24"/>
          <w:rtl/>
        </w:rPr>
        <w:t>بحوث في اللغة، الاستفهام البلاغي، ديوان المطبوعات الجامعية، الجزائر، د ط، 1994، ص34.</w:t>
      </w:r>
      <w:proofErr w:type="gramEnd"/>
    </w:p>
  </w:footnote>
  <w:footnote w:id="43">
    <w:p w:rsidR="00F657C6" w:rsidRPr="007B7782" w:rsidRDefault="00F657C6" w:rsidP="00CA6DC2">
      <w:pPr>
        <w:pStyle w:val="a5"/>
        <w:rPr>
          <w:rFonts w:ascii="Traditional Arabic" w:hAnsi="Traditional Arabic" w:cs="Traditional Arabic"/>
          <w:sz w:val="24"/>
          <w:szCs w:val="24"/>
          <w:rtl/>
        </w:rPr>
      </w:pPr>
      <w:proofErr w:type="gramStart"/>
      <w:r w:rsidRPr="007B7782">
        <w:rPr>
          <w:rFonts w:ascii="Traditional Arabic" w:hAnsi="Traditional Arabic" w:cs="Traditional Arabic"/>
          <w:sz w:val="24"/>
          <w:szCs w:val="24"/>
        </w:rPr>
        <w:t>(</w:t>
      </w:r>
      <w:r w:rsidRPr="007B7782">
        <w:rPr>
          <w:rStyle w:val="a4"/>
          <w:rFonts w:ascii="Traditional Arabic" w:hAnsi="Traditional Arabic" w:cs="Traditional Arabic"/>
          <w:sz w:val="24"/>
          <w:szCs w:val="24"/>
          <w:vertAlign w:val="baseline"/>
        </w:rPr>
        <w:footnoteRef/>
      </w:r>
      <w:r w:rsidRPr="007B7782">
        <w:rPr>
          <w:rFonts w:ascii="Traditional Arabic" w:hAnsi="Traditional Arabic" w:cs="Traditional Arabic"/>
          <w:sz w:val="24"/>
          <w:szCs w:val="24"/>
        </w:rPr>
        <w:t>)</w:t>
      </w:r>
      <w:r w:rsidRPr="007B7782">
        <w:rPr>
          <w:rFonts w:ascii="Traditional Arabic" w:hAnsi="Traditional Arabic" w:cs="Traditional Arabic" w:hint="cs"/>
          <w:sz w:val="24"/>
          <w:szCs w:val="24"/>
          <w:rtl/>
        </w:rPr>
        <w:t xml:space="preserve"> </w:t>
      </w:r>
      <w:r w:rsidRPr="007B7782">
        <w:rPr>
          <w:rFonts w:ascii="Traditional Arabic" w:hAnsi="Traditional Arabic" w:cs="Traditional Arabic"/>
          <w:sz w:val="24"/>
          <w:szCs w:val="24"/>
          <w:rtl/>
        </w:rPr>
        <w:t>الكهف: 37.</w:t>
      </w:r>
      <w:proofErr w:type="gramEnd"/>
    </w:p>
  </w:footnote>
  <w:footnote w:id="44">
    <w:p w:rsidR="00F657C6" w:rsidRPr="007B7782" w:rsidRDefault="00F657C6" w:rsidP="00CA6DC2">
      <w:pPr>
        <w:pStyle w:val="a5"/>
        <w:rPr>
          <w:rFonts w:ascii="Traditional Arabic" w:hAnsi="Traditional Arabic" w:cs="Traditional Arabic"/>
          <w:sz w:val="24"/>
          <w:szCs w:val="24"/>
          <w:rtl/>
        </w:rPr>
      </w:pPr>
      <w:proofErr w:type="gramStart"/>
      <w:r w:rsidRPr="007B7782">
        <w:rPr>
          <w:rFonts w:ascii="Traditional Arabic" w:hAnsi="Traditional Arabic" w:cs="Traditional Arabic"/>
          <w:sz w:val="24"/>
          <w:szCs w:val="24"/>
        </w:rPr>
        <w:t>(</w:t>
      </w:r>
      <w:r w:rsidRPr="007B7782">
        <w:rPr>
          <w:rStyle w:val="a4"/>
          <w:rFonts w:ascii="Traditional Arabic" w:hAnsi="Traditional Arabic" w:cs="Traditional Arabic"/>
          <w:sz w:val="24"/>
          <w:szCs w:val="24"/>
          <w:vertAlign w:val="baseline"/>
        </w:rPr>
        <w:footnoteRef/>
      </w:r>
      <w:r w:rsidRPr="007B7782">
        <w:rPr>
          <w:rFonts w:ascii="Traditional Arabic" w:hAnsi="Traditional Arabic" w:cs="Traditional Arabic"/>
          <w:sz w:val="24"/>
          <w:szCs w:val="24"/>
        </w:rPr>
        <w:t>)</w:t>
      </w:r>
      <w:r w:rsidRPr="007B7782">
        <w:rPr>
          <w:rFonts w:ascii="Traditional Arabic" w:hAnsi="Traditional Arabic" w:cs="Traditional Arabic" w:hint="cs"/>
          <w:sz w:val="24"/>
          <w:szCs w:val="24"/>
          <w:rtl/>
        </w:rPr>
        <w:t xml:space="preserve"> </w:t>
      </w:r>
      <w:r w:rsidRPr="007B7782">
        <w:rPr>
          <w:rFonts w:ascii="Traditional Arabic" w:hAnsi="Traditional Arabic" w:cs="Traditional Arabic"/>
          <w:sz w:val="24"/>
          <w:szCs w:val="24"/>
          <w:rtl/>
        </w:rPr>
        <w:t>امر</w:t>
      </w:r>
      <w:r w:rsidRPr="007B7782">
        <w:rPr>
          <w:rFonts w:ascii="Traditional Arabic" w:hAnsi="Traditional Arabic" w:cs="Traditional Arabic" w:hint="cs"/>
          <w:sz w:val="24"/>
          <w:szCs w:val="24"/>
          <w:rtl/>
        </w:rPr>
        <w:t>ئ</w:t>
      </w:r>
      <w:r w:rsidRPr="007B7782">
        <w:rPr>
          <w:rFonts w:ascii="Traditional Arabic" w:hAnsi="Traditional Arabic" w:cs="Traditional Arabic"/>
          <w:sz w:val="24"/>
          <w:szCs w:val="24"/>
          <w:rtl/>
        </w:rPr>
        <w:t xml:space="preserve"> القيس</w:t>
      </w:r>
      <w:r w:rsidRPr="007B7782">
        <w:rPr>
          <w:rFonts w:ascii="Traditional Arabic" w:hAnsi="Traditional Arabic" w:cs="Traditional Arabic" w:hint="cs"/>
          <w:sz w:val="24"/>
          <w:szCs w:val="24"/>
          <w:rtl/>
        </w:rPr>
        <w:t>،</w:t>
      </w:r>
      <w:r w:rsidRPr="007B7782">
        <w:rPr>
          <w:rFonts w:ascii="Traditional Arabic" w:hAnsi="Traditional Arabic" w:cs="Traditional Arabic"/>
          <w:sz w:val="24"/>
          <w:szCs w:val="24"/>
          <w:rtl/>
        </w:rPr>
        <w:t xml:space="preserve"> الديوان، دار بيروت للطباعة و النشر، 1972، ص37.</w:t>
      </w:r>
      <w:proofErr w:type="gramEnd"/>
    </w:p>
  </w:footnote>
  <w:footnote w:id="45">
    <w:p w:rsidR="00F657C6" w:rsidRPr="007B7782" w:rsidRDefault="00F657C6" w:rsidP="00CA6DC2">
      <w:pPr>
        <w:pStyle w:val="a5"/>
        <w:rPr>
          <w:rFonts w:ascii="Traditional Arabic" w:hAnsi="Traditional Arabic" w:cs="Traditional Arabic"/>
          <w:sz w:val="24"/>
          <w:szCs w:val="24"/>
          <w:rtl/>
        </w:rPr>
      </w:pPr>
      <w:proofErr w:type="gramStart"/>
      <w:r w:rsidRPr="007B7782">
        <w:rPr>
          <w:rFonts w:ascii="Traditional Arabic" w:hAnsi="Traditional Arabic" w:cs="Traditional Arabic"/>
          <w:sz w:val="24"/>
          <w:szCs w:val="24"/>
        </w:rPr>
        <w:t>(</w:t>
      </w:r>
      <w:r w:rsidRPr="007B7782">
        <w:rPr>
          <w:rStyle w:val="a4"/>
          <w:rFonts w:ascii="Traditional Arabic" w:hAnsi="Traditional Arabic" w:cs="Traditional Arabic"/>
          <w:sz w:val="24"/>
          <w:szCs w:val="24"/>
          <w:vertAlign w:val="baseline"/>
        </w:rPr>
        <w:footnoteRef/>
      </w:r>
      <w:r w:rsidRPr="007B7782">
        <w:rPr>
          <w:rFonts w:ascii="Traditional Arabic" w:hAnsi="Traditional Arabic" w:cs="Traditional Arabic"/>
          <w:sz w:val="24"/>
          <w:szCs w:val="24"/>
        </w:rPr>
        <w:t>)</w:t>
      </w:r>
      <w:r w:rsidRPr="007B7782">
        <w:rPr>
          <w:rFonts w:ascii="Traditional Arabic" w:hAnsi="Traditional Arabic" w:cs="Traditional Arabic" w:hint="cs"/>
          <w:sz w:val="24"/>
          <w:szCs w:val="24"/>
          <w:rtl/>
        </w:rPr>
        <w:t xml:space="preserve"> </w:t>
      </w:r>
      <w:r w:rsidRPr="007B7782">
        <w:rPr>
          <w:rFonts w:ascii="Traditional Arabic" w:hAnsi="Traditional Arabic" w:cs="Traditional Arabic"/>
          <w:sz w:val="24"/>
          <w:szCs w:val="24"/>
          <w:rtl/>
        </w:rPr>
        <w:t>النساء: 144.</w:t>
      </w:r>
      <w:proofErr w:type="gramEnd"/>
    </w:p>
  </w:footnote>
  <w:footnote w:id="46">
    <w:p w:rsidR="00F657C6" w:rsidRPr="007B7782" w:rsidRDefault="00F657C6" w:rsidP="00CA6DC2">
      <w:pPr>
        <w:pStyle w:val="a5"/>
        <w:rPr>
          <w:rFonts w:ascii="Traditional Arabic" w:hAnsi="Traditional Arabic" w:cs="Traditional Arabic"/>
          <w:sz w:val="24"/>
          <w:szCs w:val="24"/>
          <w:rtl/>
        </w:rPr>
      </w:pPr>
      <w:proofErr w:type="gramStart"/>
      <w:r w:rsidRPr="007B7782">
        <w:rPr>
          <w:rFonts w:ascii="Traditional Arabic" w:hAnsi="Traditional Arabic" w:cs="Traditional Arabic"/>
          <w:sz w:val="24"/>
          <w:szCs w:val="24"/>
        </w:rPr>
        <w:t>(</w:t>
      </w:r>
      <w:r w:rsidRPr="007B7782">
        <w:rPr>
          <w:rStyle w:val="a4"/>
          <w:rFonts w:ascii="Traditional Arabic" w:hAnsi="Traditional Arabic" w:cs="Traditional Arabic"/>
          <w:sz w:val="24"/>
          <w:szCs w:val="24"/>
          <w:vertAlign w:val="baseline"/>
        </w:rPr>
        <w:footnoteRef/>
      </w:r>
      <w:r w:rsidRPr="007B7782">
        <w:rPr>
          <w:rFonts w:ascii="Traditional Arabic" w:hAnsi="Traditional Arabic" w:cs="Traditional Arabic"/>
          <w:sz w:val="24"/>
          <w:szCs w:val="24"/>
        </w:rPr>
        <w:t>)</w:t>
      </w:r>
      <w:r w:rsidRPr="007B7782">
        <w:rPr>
          <w:rFonts w:ascii="Traditional Arabic" w:hAnsi="Traditional Arabic" w:cs="Traditional Arabic"/>
          <w:sz w:val="24"/>
          <w:szCs w:val="24"/>
          <w:rtl/>
        </w:rPr>
        <w:t xml:space="preserve"> بسيوني: علم المعاني، ص324.</w:t>
      </w:r>
      <w:proofErr w:type="gramEnd"/>
    </w:p>
  </w:footnote>
  <w:footnote w:id="47">
    <w:p w:rsidR="00F657C6" w:rsidRPr="007B7782" w:rsidRDefault="00F657C6" w:rsidP="00CA6DC2">
      <w:pPr>
        <w:pStyle w:val="a5"/>
        <w:rPr>
          <w:rFonts w:ascii="Traditional Arabic" w:hAnsi="Traditional Arabic" w:cs="Traditional Arabic"/>
          <w:sz w:val="24"/>
          <w:szCs w:val="24"/>
          <w:rtl/>
        </w:rPr>
      </w:pPr>
      <w:proofErr w:type="gramStart"/>
      <w:r w:rsidRPr="007B7782">
        <w:rPr>
          <w:rFonts w:ascii="Traditional Arabic" w:hAnsi="Traditional Arabic" w:cs="Traditional Arabic"/>
          <w:sz w:val="24"/>
          <w:szCs w:val="24"/>
        </w:rPr>
        <w:t>(</w:t>
      </w:r>
      <w:r w:rsidRPr="007B7782">
        <w:rPr>
          <w:rStyle w:val="a4"/>
          <w:rFonts w:ascii="Traditional Arabic" w:hAnsi="Traditional Arabic" w:cs="Traditional Arabic"/>
          <w:sz w:val="24"/>
          <w:szCs w:val="24"/>
          <w:vertAlign w:val="baseline"/>
        </w:rPr>
        <w:footnoteRef/>
      </w:r>
      <w:r w:rsidRPr="007B7782">
        <w:rPr>
          <w:rFonts w:ascii="Traditional Arabic" w:hAnsi="Traditional Arabic" w:cs="Traditional Arabic"/>
          <w:sz w:val="24"/>
          <w:szCs w:val="24"/>
        </w:rPr>
        <w:t>)</w:t>
      </w:r>
      <w:r w:rsidRPr="007B7782">
        <w:rPr>
          <w:rFonts w:ascii="Traditional Arabic" w:hAnsi="Traditional Arabic" w:cs="Traditional Arabic" w:hint="cs"/>
          <w:sz w:val="24"/>
          <w:szCs w:val="24"/>
          <w:rtl/>
        </w:rPr>
        <w:t xml:space="preserve"> </w:t>
      </w:r>
      <w:r w:rsidRPr="007B7782">
        <w:rPr>
          <w:rFonts w:ascii="Traditional Arabic" w:hAnsi="Traditional Arabic" w:cs="Traditional Arabic"/>
          <w:sz w:val="24"/>
          <w:szCs w:val="24"/>
          <w:rtl/>
        </w:rPr>
        <w:t>قطبي الطاهر: الاستفهام البلاغي، ص34.</w:t>
      </w:r>
      <w:proofErr w:type="gramEnd"/>
    </w:p>
  </w:footnote>
  <w:footnote w:id="48">
    <w:p w:rsidR="00F657C6" w:rsidRPr="007B7782" w:rsidRDefault="00F657C6" w:rsidP="00CA6DC2">
      <w:pPr>
        <w:pStyle w:val="a5"/>
        <w:rPr>
          <w:rFonts w:ascii="Traditional Arabic" w:hAnsi="Traditional Arabic" w:cs="Traditional Arabic"/>
          <w:sz w:val="24"/>
          <w:szCs w:val="24"/>
          <w:rtl/>
        </w:rPr>
      </w:pPr>
      <w:proofErr w:type="gramStart"/>
      <w:r w:rsidRPr="007B7782">
        <w:rPr>
          <w:rFonts w:ascii="Traditional Arabic" w:hAnsi="Traditional Arabic" w:cs="Traditional Arabic"/>
          <w:sz w:val="24"/>
          <w:szCs w:val="24"/>
        </w:rPr>
        <w:t>(</w:t>
      </w:r>
      <w:r w:rsidRPr="007B7782">
        <w:rPr>
          <w:rStyle w:val="a4"/>
          <w:rFonts w:ascii="Traditional Arabic" w:hAnsi="Traditional Arabic" w:cs="Traditional Arabic"/>
          <w:sz w:val="24"/>
          <w:szCs w:val="24"/>
          <w:vertAlign w:val="baseline"/>
        </w:rPr>
        <w:footnoteRef/>
      </w:r>
      <w:r w:rsidRPr="007B7782">
        <w:rPr>
          <w:rFonts w:ascii="Traditional Arabic" w:hAnsi="Traditional Arabic" w:cs="Traditional Arabic"/>
          <w:sz w:val="24"/>
          <w:szCs w:val="24"/>
        </w:rPr>
        <w:t>)</w:t>
      </w:r>
      <w:r w:rsidRPr="007B7782">
        <w:rPr>
          <w:rFonts w:ascii="Traditional Arabic" w:hAnsi="Traditional Arabic" w:cs="Traditional Arabic" w:hint="cs"/>
          <w:sz w:val="24"/>
          <w:szCs w:val="24"/>
          <w:rtl/>
        </w:rPr>
        <w:t xml:space="preserve"> </w:t>
      </w:r>
      <w:r w:rsidRPr="007B7782">
        <w:rPr>
          <w:rFonts w:ascii="Traditional Arabic" w:hAnsi="Traditional Arabic" w:cs="Traditional Arabic"/>
          <w:sz w:val="24"/>
          <w:szCs w:val="24"/>
          <w:rtl/>
        </w:rPr>
        <w:t>ال</w:t>
      </w:r>
      <w:r w:rsidRPr="007B7782">
        <w:rPr>
          <w:rFonts w:ascii="Traditional Arabic" w:hAnsi="Traditional Arabic" w:cs="Traditional Arabic" w:hint="cs"/>
          <w:sz w:val="24"/>
          <w:szCs w:val="24"/>
          <w:rtl/>
        </w:rPr>
        <w:t>إ</w:t>
      </w:r>
      <w:r w:rsidRPr="007B7782">
        <w:rPr>
          <w:rFonts w:ascii="Traditional Arabic" w:hAnsi="Traditional Arabic" w:cs="Traditional Arabic"/>
          <w:sz w:val="24"/>
          <w:szCs w:val="24"/>
          <w:rtl/>
        </w:rPr>
        <w:t>سراء: 40.</w:t>
      </w:r>
      <w:proofErr w:type="gramEnd"/>
    </w:p>
  </w:footnote>
  <w:footnote w:id="49">
    <w:p w:rsidR="00F657C6" w:rsidRPr="007B7782" w:rsidRDefault="00F657C6" w:rsidP="00CA6DC2">
      <w:pPr>
        <w:pStyle w:val="a5"/>
        <w:rPr>
          <w:rFonts w:ascii="Traditional Arabic" w:hAnsi="Traditional Arabic" w:cs="Traditional Arabic"/>
          <w:sz w:val="24"/>
          <w:szCs w:val="24"/>
          <w:rtl/>
        </w:rPr>
      </w:pPr>
      <w:proofErr w:type="gramStart"/>
      <w:r w:rsidRPr="007B7782">
        <w:rPr>
          <w:rFonts w:ascii="Traditional Arabic" w:hAnsi="Traditional Arabic" w:cs="Traditional Arabic"/>
          <w:sz w:val="24"/>
          <w:szCs w:val="24"/>
        </w:rPr>
        <w:t>(</w:t>
      </w:r>
      <w:r w:rsidRPr="007B7782">
        <w:rPr>
          <w:rStyle w:val="a4"/>
          <w:rFonts w:ascii="Traditional Arabic" w:hAnsi="Traditional Arabic" w:cs="Traditional Arabic"/>
          <w:sz w:val="24"/>
          <w:szCs w:val="24"/>
          <w:vertAlign w:val="baseline"/>
        </w:rPr>
        <w:footnoteRef/>
      </w:r>
      <w:r w:rsidRPr="007B7782">
        <w:rPr>
          <w:rFonts w:ascii="Traditional Arabic" w:hAnsi="Traditional Arabic" w:cs="Traditional Arabic"/>
          <w:sz w:val="24"/>
          <w:szCs w:val="24"/>
        </w:rPr>
        <w:t>)</w:t>
      </w:r>
      <w:r w:rsidRPr="007B7782">
        <w:rPr>
          <w:rFonts w:ascii="Traditional Arabic" w:hAnsi="Traditional Arabic" w:cs="Traditional Arabic" w:hint="cs"/>
          <w:sz w:val="24"/>
          <w:szCs w:val="24"/>
          <w:rtl/>
        </w:rPr>
        <w:t xml:space="preserve"> </w:t>
      </w:r>
      <w:r w:rsidRPr="007B7782">
        <w:rPr>
          <w:rFonts w:ascii="Traditional Arabic" w:hAnsi="Traditional Arabic" w:cs="Traditional Arabic"/>
          <w:sz w:val="24"/>
          <w:szCs w:val="24"/>
          <w:rtl/>
        </w:rPr>
        <w:t>امرئ القيس</w:t>
      </w:r>
      <w:r w:rsidRPr="007B7782">
        <w:rPr>
          <w:rFonts w:ascii="Traditional Arabic" w:hAnsi="Traditional Arabic" w:cs="Traditional Arabic" w:hint="cs"/>
          <w:sz w:val="24"/>
          <w:szCs w:val="24"/>
          <w:rtl/>
        </w:rPr>
        <w:t>،</w:t>
      </w:r>
      <w:r w:rsidRPr="007B7782">
        <w:rPr>
          <w:rFonts w:ascii="Traditional Arabic" w:hAnsi="Traditional Arabic" w:cs="Traditional Arabic"/>
          <w:sz w:val="24"/>
          <w:szCs w:val="24"/>
          <w:rtl/>
        </w:rPr>
        <w:t xml:space="preserve"> الديوان، ص142.</w:t>
      </w:r>
      <w:proofErr w:type="gramEnd"/>
    </w:p>
  </w:footnote>
  <w:footnote w:id="50">
    <w:p w:rsidR="00F657C6" w:rsidRPr="007B7782" w:rsidRDefault="00F657C6" w:rsidP="008328E5">
      <w:pPr>
        <w:pStyle w:val="a5"/>
        <w:rPr>
          <w:rFonts w:ascii="Traditional Arabic" w:hAnsi="Traditional Arabic" w:cs="Traditional Arabic"/>
          <w:sz w:val="24"/>
          <w:szCs w:val="24"/>
          <w:rtl/>
        </w:rPr>
      </w:pPr>
      <w:proofErr w:type="gramStart"/>
      <w:r w:rsidRPr="007B7782">
        <w:rPr>
          <w:rFonts w:ascii="Traditional Arabic" w:hAnsi="Traditional Arabic" w:cs="Traditional Arabic"/>
          <w:sz w:val="24"/>
          <w:szCs w:val="24"/>
        </w:rPr>
        <w:t>(</w:t>
      </w:r>
      <w:r w:rsidRPr="007B7782">
        <w:rPr>
          <w:rStyle w:val="a4"/>
          <w:rFonts w:ascii="Traditional Arabic" w:hAnsi="Traditional Arabic" w:cs="Traditional Arabic"/>
          <w:sz w:val="24"/>
          <w:szCs w:val="24"/>
          <w:vertAlign w:val="baseline"/>
        </w:rPr>
        <w:footnoteRef/>
      </w:r>
      <w:r w:rsidRPr="007B7782">
        <w:rPr>
          <w:rFonts w:ascii="Traditional Arabic" w:hAnsi="Traditional Arabic" w:cs="Traditional Arabic"/>
          <w:sz w:val="24"/>
          <w:szCs w:val="24"/>
        </w:rPr>
        <w:t>)</w:t>
      </w:r>
      <w:r w:rsidRPr="007B7782">
        <w:rPr>
          <w:rFonts w:ascii="Traditional Arabic" w:hAnsi="Traditional Arabic" w:cs="Traditional Arabic" w:hint="cs"/>
          <w:sz w:val="24"/>
          <w:szCs w:val="24"/>
          <w:rtl/>
        </w:rPr>
        <w:t xml:space="preserve"> </w:t>
      </w:r>
      <w:r w:rsidRPr="007B7782">
        <w:rPr>
          <w:rFonts w:ascii="Traditional Arabic" w:hAnsi="Traditional Arabic" w:cs="Traditional Arabic"/>
          <w:sz w:val="24"/>
          <w:szCs w:val="24"/>
          <w:rtl/>
        </w:rPr>
        <w:t>الزمخشري</w:t>
      </w:r>
      <w:r w:rsidRPr="007B7782">
        <w:rPr>
          <w:rFonts w:ascii="Traditional Arabic" w:hAnsi="Traditional Arabic" w:cs="Traditional Arabic" w:hint="cs"/>
          <w:sz w:val="24"/>
          <w:szCs w:val="24"/>
          <w:rtl/>
        </w:rPr>
        <w:t>،</w:t>
      </w:r>
      <w:r w:rsidRPr="007B7782">
        <w:rPr>
          <w:rFonts w:ascii="Traditional Arabic" w:hAnsi="Traditional Arabic" w:cs="Traditional Arabic"/>
          <w:sz w:val="24"/>
          <w:szCs w:val="24"/>
          <w:rtl/>
        </w:rPr>
        <w:t xml:space="preserve"> الكشاف، دار المعرفة، بيروت، 2/521.</w:t>
      </w:r>
      <w:proofErr w:type="gramEnd"/>
    </w:p>
  </w:footnote>
  <w:footnote w:id="51">
    <w:p w:rsidR="00F657C6" w:rsidRPr="007B7782" w:rsidRDefault="00F657C6" w:rsidP="00CA6DC2">
      <w:pPr>
        <w:pStyle w:val="a5"/>
        <w:rPr>
          <w:rFonts w:ascii="Traditional Arabic" w:hAnsi="Traditional Arabic" w:cs="Traditional Arabic"/>
          <w:sz w:val="24"/>
          <w:szCs w:val="24"/>
          <w:rtl/>
        </w:rPr>
      </w:pPr>
      <w:proofErr w:type="gramStart"/>
      <w:r w:rsidRPr="007B7782">
        <w:rPr>
          <w:rFonts w:ascii="Traditional Arabic" w:hAnsi="Traditional Arabic" w:cs="Traditional Arabic"/>
          <w:sz w:val="24"/>
          <w:szCs w:val="24"/>
        </w:rPr>
        <w:t>(</w:t>
      </w:r>
      <w:r w:rsidRPr="007B7782">
        <w:rPr>
          <w:rStyle w:val="a4"/>
          <w:rFonts w:ascii="Traditional Arabic" w:hAnsi="Traditional Arabic" w:cs="Traditional Arabic"/>
          <w:sz w:val="24"/>
          <w:szCs w:val="24"/>
          <w:vertAlign w:val="baseline"/>
        </w:rPr>
        <w:footnoteRef/>
      </w:r>
      <w:r w:rsidRPr="007B7782">
        <w:rPr>
          <w:rFonts w:ascii="Traditional Arabic" w:hAnsi="Traditional Arabic" w:cs="Traditional Arabic"/>
          <w:sz w:val="24"/>
          <w:szCs w:val="24"/>
        </w:rPr>
        <w:t>)</w:t>
      </w:r>
      <w:r w:rsidRPr="007B7782">
        <w:rPr>
          <w:rFonts w:ascii="Traditional Arabic" w:hAnsi="Traditional Arabic" w:cs="Traditional Arabic" w:hint="cs"/>
          <w:sz w:val="24"/>
          <w:szCs w:val="24"/>
          <w:rtl/>
        </w:rPr>
        <w:t xml:space="preserve"> </w:t>
      </w:r>
      <w:r w:rsidRPr="007B7782">
        <w:rPr>
          <w:rFonts w:ascii="Traditional Arabic" w:hAnsi="Traditional Arabic" w:cs="Traditional Arabic"/>
          <w:sz w:val="24"/>
          <w:szCs w:val="24"/>
          <w:rtl/>
        </w:rPr>
        <w:t>الأنعام: 148.</w:t>
      </w:r>
      <w:proofErr w:type="gramEnd"/>
    </w:p>
  </w:footnote>
  <w:footnote w:id="52">
    <w:p w:rsidR="00F657C6" w:rsidRPr="007B7782" w:rsidRDefault="00F657C6" w:rsidP="00CA6DC2">
      <w:pPr>
        <w:pStyle w:val="a5"/>
        <w:rPr>
          <w:rFonts w:ascii="Traditional Arabic" w:hAnsi="Traditional Arabic" w:cs="Traditional Arabic"/>
          <w:sz w:val="24"/>
          <w:szCs w:val="24"/>
          <w:rtl/>
        </w:rPr>
      </w:pPr>
      <w:proofErr w:type="gramStart"/>
      <w:r w:rsidRPr="007B7782">
        <w:rPr>
          <w:rFonts w:ascii="Traditional Arabic" w:hAnsi="Traditional Arabic" w:cs="Traditional Arabic"/>
          <w:sz w:val="24"/>
          <w:szCs w:val="24"/>
        </w:rPr>
        <w:t>(</w:t>
      </w:r>
      <w:r w:rsidRPr="007B7782">
        <w:rPr>
          <w:rStyle w:val="a4"/>
          <w:rFonts w:ascii="Traditional Arabic" w:hAnsi="Traditional Arabic" w:cs="Traditional Arabic"/>
          <w:sz w:val="24"/>
          <w:szCs w:val="24"/>
          <w:vertAlign w:val="baseline"/>
        </w:rPr>
        <w:footnoteRef/>
      </w:r>
      <w:r w:rsidRPr="007B7782">
        <w:rPr>
          <w:rFonts w:ascii="Traditional Arabic" w:hAnsi="Traditional Arabic" w:cs="Traditional Arabic"/>
          <w:sz w:val="24"/>
          <w:szCs w:val="24"/>
        </w:rPr>
        <w:t>)</w:t>
      </w:r>
      <w:r w:rsidRPr="007B7782">
        <w:rPr>
          <w:rFonts w:ascii="Traditional Arabic" w:hAnsi="Traditional Arabic" w:cs="Traditional Arabic" w:hint="cs"/>
          <w:sz w:val="24"/>
          <w:szCs w:val="24"/>
          <w:rtl/>
        </w:rPr>
        <w:t xml:space="preserve"> </w:t>
      </w:r>
      <w:r w:rsidRPr="007B7782">
        <w:rPr>
          <w:rFonts w:ascii="Traditional Arabic" w:hAnsi="Traditional Arabic" w:cs="Traditional Arabic"/>
          <w:sz w:val="24"/>
          <w:szCs w:val="24"/>
          <w:rtl/>
        </w:rPr>
        <w:t>طه: 49.</w:t>
      </w:r>
      <w:proofErr w:type="gramEnd"/>
    </w:p>
  </w:footnote>
  <w:footnote w:id="53">
    <w:p w:rsidR="00F657C6" w:rsidRPr="007B7782" w:rsidRDefault="00F657C6" w:rsidP="00CA6DC2">
      <w:pPr>
        <w:pStyle w:val="a5"/>
        <w:rPr>
          <w:rFonts w:ascii="Traditional Arabic" w:hAnsi="Traditional Arabic" w:cs="Traditional Arabic"/>
          <w:sz w:val="24"/>
          <w:szCs w:val="24"/>
        </w:rPr>
      </w:pPr>
      <w:proofErr w:type="gramStart"/>
      <w:r w:rsidRPr="007B7782">
        <w:rPr>
          <w:rFonts w:ascii="Traditional Arabic" w:hAnsi="Traditional Arabic" w:cs="Traditional Arabic"/>
          <w:sz w:val="24"/>
          <w:szCs w:val="24"/>
        </w:rPr>
        <w:t>(</w:t>
      </w:r>
      <w:r w:rsidRPr="007B7782">
        <w:rPr>
          <w:rStyle w:val="a4"/>
          <w:rFonts w:ascii="Traditional Arabic" w:hAnsi="Traditional Arabic" w:cs="Traditional Arabic"/>
          <w:sz w:val="24"/>
          <w:szCs w:val="24"/>
          <w:vertAlign w:val="baseline"/>
        </w:rPr>
        <w:footnoteRef/>
      </w:r>
      <w:r w:rsidRPr="007B7782">
        <w:rPr>
          <w:rFonts w:ascii="Traditional Arabic" w:hAnsi="Traditional Arabic" w:cs="Traditional Arabic"/>
          <w:sz w:val="24"/>
          <w:szCs w:val="24"/>
        </w:rPr>
        <w:t>)</w:t>
      </w:r>
      <w:r w:rsidRPr="007B7782">
        <w:rPr>
          <w:rFonts w:ascii="Traditional Arabic" w:hAnsi="Traditional Arabic" w:cs="Traditional Arabic" w:hint="cs"/>
          <w:sz w:val="24"/>
          <w:szCs w:val="24"/>
          <w:rtl/>
        </w:rPr>
        <w:t xml:space="preserve"> </w:t>
      </w:r>
      <w:r w:rsidRPr="007B7782">
        <w:rPr>
          <w:rFonts w:ascii="Traditional Arabic" w:hAnsi="Traditional Arabic" w:cs="Traditional Arabic"/>
          <w:sz w:val="24"/>
          <w:szCs w:val="24"/>
          <w:rtl/>
        </w:rPr>
        <w:t>الزمر: 19.</w:t>
      </w:r>
      <w:proofErr w:type="gramEnd"/>
    </w:p>
  </w:footnote>
  <w:footnote w:id="54">
    <w:p w:rsidR="00F657C6" w:rsidRPr="007B7782" w:rsidRDefault="00F657C6" w:rsidP="00CA6DC2">
      <w:pPr>
        <w:pStyle w:val="a5"/>
        <w:rPr>
          <w:rFonts w:ascii="Traditional Arabic" w:hAnsi="Traditional Arabic" w:cs="Traditional Arabic"/>
          <w:sz w:val="24"/>
          <w:szCs w:val="24"/>
        </w:rPr>
      </w:pPr>
      <w:proofErr w:type="gramStart"/>
      <w:r w:rsidRPr="007B7782">
        <w:rPr>
          <w:rFonts w:ascii="Traditional Arabic" w:hAnsi="Traditional Arabic" w:cs="Traditional Arabic"/>
          <w:sz w:val="24"/>
          <w:szCs w:val="24"/>
        </w:rPr>
        <w:t>(</w:t>
      </w:r>
      <w:r w:rsidRPr="007B7782">
        <w:rPr>
          <w:rStyle w:val="a4"/>
          <w:rFonts w:ascii="Traditional Arabic" w:hAnsi="Traditional Arabic" w:cs="Traditional Arabic"/>
          <w:sz w:val="24"/>
          <w:szCs w:val="24"/>
          <w:vertAlign w:val="baseline"/>
        </w:rPr>
        <w:footnoteRef/>
      </w:r>
      <w:r w:rsidRPr="007B7782">
        <w:rPr>
          <w:rFonts w:ascii="Traditional Arabic" w:hAnsi="Traditional Arabic" w:cs="Traditional Arabic"/>
          <w:sz w:val="24"/>
          <w:szCs w:val="24"/>
        </w:rPr>
        <w:t>)</w:t>
      </w:r>
      <w:r w:rsidRPr="007B7782">
        <w:rPr>
          <w:rFonts w:ascii="Traditional Arabic" w:hAnsi="Traditional Arabic" w:cs="Traditional Arabic" w:hint="cs"/>
          <w:sz w:val="24"/>
          <w:szCs w:val="24"/>
          <w:rtl/>
        </w:rPr>
        <w:t xml:space="preserve"> </w:t>
      </w:r>
      <w:r w:rsidRPr="007B7782">
        <w:rPr>
          <w:rFonts w:ascii="Traditional Arabic" w:hAnsi="Traditional Arabic" w:cs="Traditional Arabic"/>
          <w:sz w:val="24"/>
          <w:szCs w:val="24"/>
          <w:rtl/>
        </w:rPr>
        <w:t>الأنبياء: 62.</w:t>
      </w:r>
      <w:proofErr w:type="gramEnd"/>
    </w:p>
  </w:footnote>
  <w:footnote w:id="55">
    <w:p w:rsidR="00F657C6" w:rsidRPr="007B7782" w:rsidRDefault="00F657C6" w:rsidP="00CA6DC2">
      <w:pPr>
        <w:pStyle w:val="a5"/>
        <w:rPr>
          <w:rFonts w:ascii="Traditional Arabic" w:hAnsi="Traditional Arabic" w:cs="Traditional Arabic"/>
          <w:sz w:val="24"/>
          <w:szCs w:val="24"/>
          <w:rtl/>
        </w:rPr>
      </w:pPr>
      <w:proofErr w:type="gramStart"/>
      <w:r w:rsidRPr="007B7782">
        <w:rPr>
          <w:rFonts w:ascii="Traditional Arabic" w:hAnsi="Traditional Arabic" w:cs="Traditional Arabic"/>
          <w:sz w:val="24"/>
          <w:szCs w:val="24"/>
        </w:rPr>
        <w:t>(</w:t>
      </w:r>
      <w:r w:rsidRPr="007B7782">
        <w:rPr>
          <w:rStyle w:val="a4"/>
          <w:rFonts w:ascii="Traditional Arabic" w:hAnsi="Traditional Arabic" w:cs="Traditional Arabic"/>
          <w:sz w:val="24"/>
          <w:szCs w:val="24"/>
          <w:vertAlign w:val="baseline"/>
        </w:rPr>
        <w:footnoteRef/>
      </w:r>
      <w:r w:rsidRPr="007B7782">
        <w:rPr>
          <w:rFonts w:ascii="Traditional Arabic" w:hAnsi="Traditional Arabic" w:cs="Traditional Arabic"/>
          <w:sz w:val="24"/>
          <w:szCs w:val="24"/>
        </w:rPr>
        <w:t>)</w:t>
      </w:r>
      <w:r w:rsidRPr="007B7782">
        <w:rPr>
          <w:rFonts w:ascii="Traditional Arabic" w:hAnsi="Traditional Arabic" w:cs="Traditional Arabic"/>
          <w:sz w:val="24"/>
          <w:szCs w:val="24"/>
          <w:rtl/>
        </w:rPr>
        <w:t xml:space="preserve"> الجرجاني: دلائل الاعجاز، ص113.</w:t>
      </w:r>
      <w:proofErr w:type="gramEnd"/>
    </w:p>
  </w:footnote>
  <w:footnote w:id="56">
    <w:p w:rsidR="00F657C6" w:rsidRPr="007B7782" w:rsidRDefault="00F657C6" w:rsidP="00CA6DC2">
      <w:pPr>
        <w:pStyle w:val="a5"/>
        <w:rPr>
          <w:rFonts w:ascii="Traditional Arabic" w:hAnsi="Traditional Arabic" w:cs="Traditional Arabic"/>
          <w:sz w:val="24"/>
          <w:szCs w:val="24"/>
          <w:rtl/>
        </w:rPr>
      </w:pPr>
      <w:proofErr w:type="gramStart"/>
      <w:r w:rsidRPr="007B7782">
        <w:rPr>
          <w:rFonts w:ascii="Traditional Arabic" w:hAnsi="Traditional Arabic" w:cs="Traditional Arabic"/>
          <w:sz w:val="24"/>
          <w:szCs w:val="24"/>
        </w:rPr>
        <w:t>(</w:t>
      </w:r>
      <w:r w:rsidRPr="007B7782">
        <w:rPr>
          <w:rStyle w:val="a4"/>
          <w:rFonts w:ascii="Traditional Arabic" w:hAnsi="Traditional Arabic" w:cs="Traditional Arabic"/>
          <w:sz w:val="24"/>
          <w:szCs w:val="24"/>
          <w:vertAlign w:val="baseline"/>
        </w:rPr>
        <w:footnoteRef/>
      </w:r>
      <w:r w:rsidRPr="007B7782">
        <w:rPr>
          <w:rFonts w:ascii="Traditional Arabic" w:hAnsi="Traditional Arabic" w:cs="Traditional Arabic"/>
          <w:sz w:val="24"/>
          <w:szCs w:val="24"/>
        </w:rPr>
        <w:t>)</w:t>
      </w:r>
      <w:r w:rsidRPr="007B7782">
        <w:rPr>
          <w:rFonts w:ascii="Traditional Arabic" w:hAnsi="Traditional Arabic" w:cs="Traditional Arabic" w:hint="cs"/>
          <w:sz w:val="24"/>
          <w:szCs w:val="24"/>
          <w:rtl/>
        </w:rPr>
        <w:t xml:space="preserve"> </w:t>
      </w:r>
      <w:r w:rsidRPr="007B7782">
        <w:rPr>
          <w:rFonts w:ascii="Traditional Arabic" w:hAnsi="Traditional Arabic" w:cs="Traditional Arabic"/>
          <w:sz w:val="24"/>
          <w:szCs w:val="24"/>
          <w:rtl/>
        </w:rPr>
        <w:t>الضحى: 6-7.</w:t>
      </w:r>
      <w:proofErr w:type="gramEnd"/>
    </w:p>
  </w:footnote>
  <w:footnote w:id="57">
    <w:p w:rsidR="00F657C6" w:rsidRPr="007B7782" w:rsidRDefault="00F657C6" w:rsidP="00A8714E">
      <w:pPr>
        <w:autoSpaceDE w:val="0"/>
        <w:autoSpaceDN w:val="0"/>
        <w:adjustRightInd w:val="0"/>
        <w:spacing w:after="0" w:line="240" w:lineRule="auto"/>
        <w:rPr>
          <w:rFonts w:ascii="Traditional Arabic" w:hAnsi="Traditional Arabic" w:cs="Traditional Arabic"/>
          <w:sz w:val="24"/>
          <w:szCs w:val="24"/>
          <w:rtl/>
        </w:rPr>
      </w:pPr>
      <w:r w:rsidRPr="007B7782">
        <w:rPr>
          <w:rFonts w:ascii="Traditional Arabic" w:hAnsi="Traditional Arabic" w:cs="Traditional Arabic"/>
          <w:sz w:val="24"/>
          <w:szCs w:val="24"/>
        </w:rPr>
        <w:t xml:space="preserve"> (</w:t>
      </w:r>
      <w:r w:rsidRPr="007B7782">
        <w:rPr>
          <w:rStyle w:val="a4"/>
          <w:rFonts w:ascii="Traditional Arabic" w:hAnsi="Traditional Arabic" w:cs="Traditional Arabic"/>
          <w:sz w:val="24"/>
          <w:szCs w:val="24"/>
          <w:vertAlign w:val="baseline"/>
        </w:rPr>
        <w:footnoteRef/>
      </w:r>
      <w:proofErr w:type="gramStart"/>
      <w:r w:rsidRPr="007B7782">
        <w:rPr>
          <w:rFonts w:ascii="Traditional Arabic" w:hAnsi="Traditional Arabic" w:cs="Traditional Arabic"/>
          <w:sz w:val="24"/>
          <w:szCs w:val="24"/>
        </w:rPr>
        <w:t>)</w:t>
      </w:r>
      <w:r w:rsidRPr="007B7782">
        <w:rPr>
          <w:rFonts w:ascii="Traditional Arabic" w:hAnsi="Traditional Arabic" w:cs="Traditional Arabic"/>
          <w:sz w:val="24"/>
          <w:szCs w:val="24"/>
          <w:rtl/>
        </w:rPr>
        <w:t>البغدادي</w:t>
      </w:r>
      <w:proofErr w:type="gramEnd"/>
      <w:r w:rsidRPr="007B7782">
        <w:rPr>
          <w:rFonts w:ascii="Traditional Arabic" w:hAnsi="Traditional Arabic" w:cs="Traditional Arabic" w:hint="cs"/>
          <w:sz w:val="24"/>
          <w:szCs w:val="24"/>
          <w:rtl/>
        </w:rPr>
        <w:t>،</w:t>
      </w:r>
      <w:r w:rsidRPr="007B7782">
        <w:rPr>
          <w:rFonts w:ascii="Traditional Arabic" w:hAnsi="Traditional Arabic" w:cs="Traditional Arabic"/>
          <w:sz w:val="24"/>
          <w:szCs w:val="24"/>
          <w:rtl/>
        </w:rPr>
        <w:t xml:space="preserve"> أبي بكر محمد بن سهل بن السراج النحوي</w:t>
      </w:r>
      <w:r w:rsidRPr="007B7782">
        <w:rPr>
          <w:rFonts w:ascii="Traditional Arabic" w:hAnsi="Traditional Arabic" w:cs="Traditional Arabic" w:hint="cs"/>
          <w:sz w:val="24"/>
          <w:szCs w:val="24"/>
          <w:rtl/>
        </w:rPr>
        <w:t>،</w:t>
      </w:r>
      <w:r w:rsidRPr="007B7782">
        <w:rPr>
          <w:rFonts w:ascii="Traditional Arabic" w:hAnsi="Traditional Arabic" w:cs="Traditional Arabic"/>
          <w:sz w:val="24"/>
          <w:szCs w:val="24"/>
          <w:rtl/>
        </w:rPr>
        <w:t xml:space="preserve"> الأصول في النحو</w:t>
      </w:r>
      <w:r w:rsidRPr="007B7782">
        <w:rPr>
          <w:rFonts w:ascii="Traditional Arabic" w:hAnsi="Traditional Arabic" w:cs="Traditional Arabic" w:hint="cs"/>
          <w:sz w:val="24"/>
          <w:szCs w:val="24"/>
          <w:rtl/>
        </w:rPr>
        <w:t>،</w:t>
      </w:r>
      <w:r w:rsidRPr="007B7782">
        <w:rPr>
          <w:rFonts w:ascii="Traditional Arabic" w:hAnsi="Traditional Arabic" w:cs="Traditional Arabic"/>
          <w:sz w:val="24"/>
          <w:szCs w:val="24"/>
          <w:rtl/>
        </w:rPr>
        <w:t xml:space="preserve"> تحقيق : د.عبد الحسين الفتلي</w:t>
      </w:r>
      <w:r w:rsidRPr="007B7782">
        <w:rPr>
          <w:rFonts w:ascii="Traditional Arabic" w:hAnsi="Traditional Arabic" w:cs="Traditional Arabic" w:hint="cs"/>
          <w:sz w:val="24"/>
          <w:szCs w:val="24"/>
          <w:rtl/>
        </w:rPr>
        <w:t>،</w:t>
      </w:r>
      <w:r w:rsidRPr="007B7782">
        <w:rPr>
          <w:rFonts w:ascii="Traditional Arabic" w:hAnsi="Traditional Arabic" w:cs="Traditional Arabic"/>
          <w:sz w:val="24"/>
          <w:szCs w:val="24"/>
          <w:rtl/>
        </w:rPr>
        <w:t xml:space="preserve"> مؤسسة الرسالة</w:t>
      </w:r>
      <w:r w:rsidRPr="007B7782">
        <w:rPr>
          <w:rFonts w:ascii="Traditional Arabic" w:hAnsi="Traditional Arabic" w:cs="Traditional Arabic" w:hint="cs"/>
          <w:sz w:val="24"/>
          <w:szCs w:val="24"/>
          <w:rtl/>
        </w:rPr>
        <w:t xml:space="preserve">، </w:t>
      </w:r>
      <w:r w:rsidRPr="007B7782">
        <w:rPr>
          <w:rFonts w:ascii="Traditional Arabic" w:hAnsi="Traditional Arabic" w:cs="Traditional Arabic"/>
          <w:sz w:val="24"/>
          <w:szCs w:val="24"/>
          <w:rtl/>
        </w:rPr>
        <w:t>بيروت</w:t>
      </w:r>
      <w:r w:rsidRPr="007B7782">
        <w:rPr>
          <w:rFonts w:ascii="Traditional Arabic" w:hAnsi="Traditional Arabic" w:cs="Traditional Arabic" w:hint="cs"/>
          <w:sz w:val="24"/>
          <w:szCs w:val="24"/>
          <w:rtl/>
        </w:rPr>
        <w:t xml:space="preserve">، </w:t>
      </w:r>
      <w:r w:rsidRPr="007B7782">
        <w:rPr>
          <w:rFonts w:ascii="Traditional Arabic" w:hAnsi="Traditional Arabic" w:cs="Traditional Arabic"/>
          <w:sz w:val="24"/>
          <w:szCs w:val="24"/>
          <w:rtl/>
        </w:rPr>
        <w:t>1988</w:t>
      </w:r>
      <w:r w:rsidRPr="007B7782">
        <w:rPr>
          <w:rFonts w:ascii="Traditional Arabic" w:hAnsi="Traditional Arabic" w:cs="Traditional Arabic" w:hint="cs"/>
          <w:sz w:val="24"/>
          <w:szCs w:val="24"/>
          <w:rtl/>
        </w:rPr>
        <w:t>م، ط3، 1/90.</w:t>
      </w:r>
    </w:p>
  </w:footnote>
  <w:footnote w:id="58">
    <w:p w:rsidR="00F657C6" w:rsidRPr="007B7782" w:rsidRDefault="00F657C6" w:rsidP="00CA6DC2">
      <w:pPr>
        <w:pStyle w:val="a5"/>
        <w:rPr>
          <w:rFonts w:ascii="Traditional Arabic" w:hAnsi="Traditional Arabic" w:cs="Traditional Arabic"/>
          <w:sz w:val="24"/>
          <w:szCs w:val="24"/>
          <w:rtl/>
        </w:rPr>
      </w:pPr>
      <w:proofErr w:type="gramStart"/>
      <w:r w:rsidRPr="007B7782">
        <w:rPr>
          <w:rFonts w:ascii="Traditional Arabic" w:hAnsi="Traditional Arabic" w:cs="Traditional Arabic"/>
          <w:sz w:val="24"/>
          <w:szCs w:val="24"/>
        </w:rPr>
        <w:t>(</w:t>
      </w:r>
      <w:r w:rsidRPr="007B7782">
        <w:rPr>
          <w:rStyle w:val="a4"/>
          <w:rFonts w:ascii="Traditional Arabic" w:hAnsi="Traditional Arabic" w:cs="Traditional Arabic"/>
          <w:sz w:val="24"/>
          <w:szCs w:val="24"/>
          <w:vertAlign w:val="baseline"/>
        </w:rPr>
        <w:footnoteRef/>
      </w:r>
      <w:r w:rsidRPr="007B7782">
        <w:rPr>
          <w:rFonts w:ascii="Traditional Arabic" w:hAnsi="Traditional Arabic" w:cs="Traditional Arabic"/>
          <w:sz w:val="24"/>
          <w:szCs w:val="24"/>
        </w:rPr>
        <w:t>)</w:t>
      </w:r>
      <w:r w:rsidRPr="007B7782">
        <w:rPr>
          <w:rFonts w:ascii="Traditional Arabic" w:hAnsi="Traditional Arabic" w:cs="Traditional Arabic" w:hint="cs"/>
          <w:sz w:val="24"/>
          <w:szCs w:val="24"/>
          <w:rtl/>
        </w:rPr>
        <w:t xml:space="preserve"> </w:t>
      </w:r>
      <w:r w:rsidRPr="007B7782">
        <w:rPr>
          <w:rFonts w:ascii="Traditional Arabic" w:hAnsi="Traditional Arabic" w:cs="Traditional Arabic"/>
          <w:sz w:val="24"/>
          <w:szCs w:val="24"/>
          <w:rtl/>
        </w:rPr>
        <w:t>جرير</w:t>
      </w:r>
      <w:r w:rsidRPr="007B7782">
        <w:rPr>
          <w:rFonts w:ascii="Traditional Arabic" w:hAnsi="Traditional Arabic" w:cs="Traditional Arabic" w:hint="cs"/>
          <w:sz w:val="24"/>
          <w:szCs w:val="24"/>
          <w:rtl/>
        </w:rPr>
        <w:t>،</w:t>
      </w:r>
      <w:r w:rsidRPr="007B7782">
        <w:rPr>
          <w:rFonts w:ascii="Traditional Arabic" w:hAnsi="Traditional Arabic" w:cs="Traditional Arabic"/>
          <w:sz w:val="24"/>
          <w:szCs w:val="24"/>
          <w:rtl/>
        </w:rPr>
        <w:t xml:space="preserve"> الديوان، دار صادر</w:t>
      </w:r>
      <w:r w:rsidRPr="007B7782">
        <w:rPr>
          <w:rFonts w:ascii="Traditional Arabic" w:hAnsi="Traditional Arabic" w:cs="Traditional Arabic" w:hint="cs"/>
          <w:sz w:val="24"/>
          <w:szCs w:val="24"/>
          <w:rtl/>
        </w:rPr>
        <w:t>،</w:t>
      </w:r>
      <w:r w:rsidRPr="007B7782">
        <w:rPr>
          <w:rFonts w:ascii="Traditional Arabic" w:hAnsi="Traditional Arabic" w:cs="Traditional Arabic"/>
          <w:sz w:val="24"/>
          <w:szCs w:val="24"/>
          <w:rtl/>
        </w:rPr>
        <w:t xml:space="preserve"> بيروت، ص77.</w:t>
      </w:r>
      <w:proofErr w:type="gramEnd"/>
      <w:r w:rsidRPr="007B7782">
        <w:rPr>
          <w:rFonts w:ascii="Traditional Arabic" w:hAnsi="Traditional Arabic" w:cs="Traditional Arabic"/>
          <w:sz w:val="24"/>
          <w:szCs w:val="24"/>
          <w:rtl/>
        </w:rPr>
        <w:t xml:space="preserve"> الراح </w:t>
      </w:r>
      <w:proofErr w:type="gramStart"/>
      <w:r w:rsidRPr="007B7782">
        <w:rPr>
          <w:rFonts w:ascii="Traditional Arabic" w:hAnsi="Traditional Arabic" w:cs="Traditional Arabic"/>
          <w:sz w:val="24"/>
          <w:szCs w:val="24"/>
          <w:rtl/>
        </w:rPr>
        <w:t>الواحدة</w:t>
      </w:r>
      <w:proofErr w:type="gramEnd"/>
      <w:r w:rsidRPr="007B7782">
        <w:rPr>
          <w:rFonts w:ascii="Traditional Arabic" w:hAnsi="Traditional Arabic" w:cs="Traditional Arabic"/>
          <w:sz w:val="24"/>
          <w:szCs w:val="24"/>
          <w:rtl/>
        </w:rPr>
        <w:t xml:space="preserve"> راحة: الكف.</w:t>
      </w:r>
    </w:p>
  </w:footnote>
  <w:footnote w:id="59">
    <w:p w:rsidR="00F657C6" w:rsidRPr="007B7782" w:rsidRDefault="00F657C6" w:rsidP="00CA6DC2">
      <w:pPr>
        <w:pStyle w:val="a5"/>
        <w:rPr>
          <w:rFonts w:ascii="Traditional Arabic" w:hAnsi="Traditional Arabic" w:cs="Traditional Arabic"/>
          <w:sz w:val="24"/>
          <w:szCs w:val="24"/>
          <w:rtl/>
        </w:rPr>
      </w:pPr>
      <w:proofErr w:type="gramStart"/>
      <w:r w:rsidRPr="007B7782">
        <w:rPr>
          <w:rFonts w:ascii="Traditional Arabic" w:hAnsi="Traditional Arabic" w:cs="Traditional Arabic"/>
          <w:sz w:val="24"/>
          <w:szCs w:val="24"/>
        </w:rPr>
        <w:t>(</w:t>
      </w:r>
      <w:r w:rsidRPr="007B7782">
        <w:rPr>
          <w:rStyle w:val="a4"/>
          <w:rFonts w:ascii="Traditional Arabic" w:hAnsi="Traditional Arabic" w:cs="Traditional Arabic"/>
          <w:sz w:val="24"/>
          <w:szCs w:val="24"/>
          <w:vertAlign w:val="baseline"/>
        </w:rPr>
        <w:footnoteRef/>
      </w:r>
      <w:r w:rsidRPr="007B7782">
        <w:rPr>
          <w:rFonts w:ascii="Traditional Arabic" w:hAnsi="Traditional Arabic" w:cs="Traditional Arabic"/>
          <w:sz w:val="24"/>
          <w:szCs w:val="24"/>
        </w:rPr>
        <w:t>)</w:t>
      </w:r>
      <w:r w:rsidRPr="007B7782">
        <w:rPr>
          <w:rFonts w:ascii="Traditional Arabic" w:hAnsi="Traditional Arabic" w:cs="Traditional Arabic" w:hint="cs"/>
          <w:sz w:val="24"/>
          <w:szCs w:val="24"/>
          <w:rtl/>
        </w:rPr>
        <w:t xml:space="preserve"> </w:t>
      </w:r>
      <w:r w:rsidRPr="007B7782">
        <w:rPr>
          <w:rFonts w:ascii="Traditional Arabic" w:hAnsi="Traditional Arabic" w:cs="Traditional Arabic"/>
          <w:sz w:val="24"/>
          <w:szCs w:val="24"/>
          <w:rtl/>
        </w:rPr>
        <w:t>البقرة: 44.</w:t>
      </w:r>
      <w:proofErr w:type="gramEnd"/>
    </w:p>
  </w:footnote>
  <w:footnote w:id="60">
    <w:p w:rsidR="00F657C6" w:rsidRPr="007B7782" w:rsidRDefault="00F657C6" w:rsidP="00CA6DC2">
      <w:pPr>
        <w:pStyle w:val="a5"/>
        <w:rPr>
          <w:rFonts w:ascii="Traditional Arabic" w:hAnsi="Traditional Arabic" w:cs="Traditional Arabic"/>
          <w:sz w:val="24"/>
          <w:szCs w:val="24"/>
          <w:rtl/>
        </w:rPr>
      </w:pPr>
      <w:proofErr w:type="gramStart"/>
      <w:r w:rsidRPr="007B7782">
        <w:rPr>
          <w:rFonts w:ascii="Traditional Arabic" w:hAnsi="Traditional Arabic" w:cs="Traditional Arabic"/>
          <w:sz w:val="24"/>
          <w:szCs w:val="24"/>
        </w:rPr>
        <w:t>(</w:t>
      </w:r>
      <w:r w:rsidRPr="007B7782">
        <w:rPr>
          <w:rStyle w:val="a4"/>
          <w:rFonts w:ascii="Traditional Arabic" w:hAnsi="Traditional Arabic" w:cs="Traditional Arabic"/>
          <w:sz w:val="24"/>
          <w:szCs w:val="24"/>
          <w:vertAlign w:val="baseline"/>
        </w:rPr>
        <w:footnoteRef/>
      </w:r>
      <w:r w:rsidRPr="007B7782">
        <w:rPr>
          <w:rFonts w:ascii="Traditional Arabic" w:hAnsi="Traditional Arabic" w:cs="Traditional Arabic"/>
          <w:sz w:val="24"/>
          <w:szCs w:val="24"/>
        </w:rPr>
        <w:t>)</w:t>
      </w:r>
      <w:r w:rsidRPr="007B7782">
        <w:rPr>
          <w:rFonts w:ascii="Traditional Arabic" w:hAnsi="Traditional Arabic" w:cs="Traditional Arabic" w:hint="cs"/>
          <w:sz w:val="24"/>
          <w:szCs w:val="24"/>
          <w:rtl/>
        </w:rPr>
        <w:t xml:space="preserve"> </w:t>
      </w:r>
      <w:r w:rsidRPr="007B7782">
        <w:rPr>
          <w:rFonts w:ascii="Traditional Arabic" w:hAnsi="Traditional Arabic" w:cs="Traditional Arabic"/>
          <w:sz w:val="24"/>
          <w:szCs w:val="24"/>
          <w:rtl/>
        </w:rPr>
        <w:t>البقرة: 214.</w:t>
      </w:r>
      <w:proofErr w:type="gramEnd"/>
    </w:p>
  </w:footnote>
  <w:footnote w:id="61">
    <w:p w:rsidR="00F657C6" w:rsidRPr="007B7782" w:rsidRDefault="00F657C6" w:rsidP="00CA6DC2">
      <w:pPr>
        <w:pStyle w:val="a5"/>
        <w:rPr>
          <w:rFonts w:ascii="Traditional Arabic" w:hAnsi="Traditional Arabic" w:cs="Traditional Arabic"/>
          <w:sz w:val="24"/>
          <w:szCs w:val="24"/>
          <w:rtl/>
        </w:rPr>
      </w:pPr>
      <w:proofErr w:type="gramStart"/>
      <w:r w:rsidRPr="007B7782">
        <w:rPr>
          <w:rFonts w:ascii="Traditional Arabic" w:hAnsi="Traditional Arabic" w:cs="Traditional Arabic"/>
          <w:sz w:val="24"/>
          <w:szCs w:val="24"/>
        </w:rPr>
        <w:t>(</w:t>
      </w:r>
      <w:r w:rsidRPr="007B7782">
        <w:rPr>
          <w:rStyle w:val="a4"/>
          <w:rFonts w:ascii="Traditional Arabic" w:hAnsi="Traditional Arabic" w:cs="Traditional Arabic"/>
          <w:sz w:val="24"/>
          <w:szCs w:val="24"/>
          <w:vertAlign w:val="baseline"/>
        </w:rPr>
        <w:footnoteRef/>
      </w:r>
      <w:r w:rsidRPr="007B7782">
        <w:rPr>
          <w:rFonts w:ascii="Traditional Arabic" w:hAnsi="Traditional Arabic" w:cs="Traditional Arabic"/>
          <w:sz w:val="24"/>
          <w:szCs w:val="24"/>
        </w:rPr>
        <w:t>)</w:t>
      </w:r>
      <w:r w:rsidRPr="007B7782">
        <w:rPr>
          <w:rFonts w:ascii="Traditional Arabic" w:hAnsi="Traditional Arabic" w:cs="Traditional Arabic" w:hint="cs"/>
          <w:sz w:val="24"/>
          <w:szCs w:val="24"/>
          <w:rtl/>
        </w:rPr>
        <w:t xml:space="preserve"> </w:t>
      </w:r>
      <w:r w:rsidRPr="007B7782">
        <w:rPr>
          <w:rFonts w:ascii="Traditional Arabic" w:hAnsi="Traditional Arabic" w:cs="Traditional Arabic"/>
          <w:sz w:val="24"/>
          <w:szCs w:val="24"/>
          <w:rtl/>
        </w:rPr>
        <w:t>الزمخشري</w:t>
      </w:r>
      <w:r w:rsidRPr="007B7782">
        <w:rPr>
          <w:rFonts w:ascii="Traditional Arabic" w:hAnsi="Traditional Arabic" w:cs="Traditional Arabic" w:hint="cs"/>
          <w:sz w:val="24"/>
          <w:szCs w:val="24"/>
          <w:rtl/>
        </w:rPr>
        <w:t>،</w:t>
      </w:r>
      <w:r w:rsidRPr="007B7782">
        <w:rPr>
          <w:rFonts w:ascii="Traditional Arabic" w:hAnsi="Traditional Arabic" w:cs="Traditional Arabic"/>
          <w:sz w:val="24"/>
          <w:szCs w:val="24"/>
          <w:rtl/>
        </w:rPr>
        <w:t xml:space="preserve"> الكشاف، 1</w:t>
      </w:r>
      <w:r w:rsidRPr="007B7782">
        <w:rPr>
          <w:rFonts w:ascii="Traditional Arabic" w:hAnsi="Traditional Arabic" w:cs="Traditional Arabic" w:hint="cs"/>
          <w:sz w:val="24"/>
          <w:szCs w:val="24"/>
          <w:rtl/>
        </w:rPr>
        <w:t>/256</w:t>
      </w:r>
      <w:r w:rsidRPr="007B7782">
        <w:rPr>
          <w:rFonts w:ascii="Traditional Arabic" w:hAnsi="Traditional Arabic" w:cs="Traditional Arabic"/>
          <w:sz w:val="24"/>
          <w:szCs w:val="24"/>
          <w:rtl/>
        </w:rPr>
        <w:t>.</w:t>
      </w:r>
      <w:proofErr w:type="gramEnd"/>
    </w:p>
  </w:footnote>
  <w:footnote w:id="62">
    <w:p w:rsidR="00F657C6" w:rsidRPr="007B7782" w:rsidRDefault="00F657C6" w:rsidP="00CA6DC2">
      <w:pPr>
        <w:pStyle w:val="a5"/>
        <w:rPr>
          <w:rFonts w:ascii="Traditional Arabic" w:hAnsi="Traditional Arabic" w:cs="Traditional Arabic"/>
          <w:sz w:val="24"/>
          <w:szCs w:val="24"/>
          <w:rtl/>
        </w:rPr>
      </w:pPr>
      <w:proofErr w:type="gramStart"/>
      <w:r w:rsidRPr="007B7782">
        <w:rPr>
          <w:rFonts w:ascii="Traditional Arabic" w:hAnsi="Traditional Arabic" w:cs="Traditional Arabic"/>
          <w:sz w:val="24"/>
          <w:szCs w:val="24"/>
        </w:rPr>
        <w:t>(</w:t>
      </w:r>
      <w:r w:rsidRPr="007B7782">
        <w:rPr>
          <w:rStyle w:val="a4"/>
          <w:rFonts w:ascii="Traditional Arabic" w:hAnsi="Traditional Arabic" w:cs="Traditional Arabic"/>
          <w:sz w:val="24"/>
          <w:szCs w:val="24"/>
          <w:vertAlign w:val="baseline"/>
        </w:rPr>
        <w:footnoteRef/>
      </w:r>
      <w:r w:rsidRPr="007B7782">
        <w:rPr>
          <w:rFonts w:ascii="Traditional Arabic" w:hAnsi="Traditional Arabic" w:cs="Traditional Arabic"/>
          <w:sz w:val="24"/>
          <w:szCs w:val="24"/>
        </w:rPr>
        <w:t>)</w:t>
      </w:r>
      <w:r w:rsidRPr="007B7782">
        <w:rPr>
          <w:rFonts w:ascii="Traditional Arabic" w:hAnsi="Traditional Arabic" w:cs="Traditional Arabic" w:hint="cs"/>
          <w:sz w:val="24"/>
          <w:szCs w:val="24"/>
          <w:rtl/>
        </w:rPr>
        <w:t xml:space="preserve"> </w:t>
      </w:r>
      <w:r w:rsidRPr="007B7782">
        <w:rPr>
          <w:rFonts w:ascii="Traditional Arabic" w:hAnsi="Traditional Arabic" w:cs="Traditional Arabic"/>
          <w:sz w:val="24"/>
          <w:szCs w:val="24"/>
          <w:rtl/>
        </w:rPr>
        <w:t>المائدة: 71.</w:t>
      </w:r>
      <w:proofErr w:type="gramEnd"/>
    </w:p>
  </w:footnote>
  <w:footnote w:id="63">
    <w:p w:rsidR="00F657C6" w:rsidRPr="007B7782" w:rsidRDefault="00F657C6" w:rsidP="00CA6DC2">
      <w:pPr>
        <w:pStyle w:val="a5"/>
        <w:rPr>
          <w:rFonts w:ascii="Traditional Arabic" w:hAnsi="Traditional Arabic" w:cs="Traditional Arabic"/>
          <w:sz w:val="24"/>
          <w:szCs w:val="24"/>
          <w:rtl/>
        </w:rPr>
      </w:pPr>
      <w:proofErr w:type="gramStart"/>
      <w:r w:rsidRPr="007B7782">
        <w:rPr>
          <w:rFonts w:ascii="Traditional Arabic" w:hAnsi="Traditional Arabic" w:cs="Traditional Arabic"/>
          <w:sz w:val="24"/>
          <w:szCs w:val="24"/>
        </w:rPr>
        <w:t>(</w:t>
      </w:r>
      <w:r w:rsidRPr="007B7782">
        <w:rPr>
          <w:rStyle w:val="a4"/>
          <w:rFonts w:ascii="Traditional Arabic" w:hAnsi="Traditional Arabic" w:cs="Traditional Arabic"/>
          <w:sz w:val="24"/>
          <w:szCs w:val="24"/>
          <w:vertAlign w:val="baseline"/>
        </w:rPr>
        <w:footnoteRef/>
      </w:r>
      <w:r w:rsidRPr="007B7782">
        <w:rPr>
          <w:rFonts w:ascii="Traditional Arabic" w:hAnsi="Traditional Arabic" w:cs="Traditional Arabic"/>
          <w:sz w:val="24"/>
          <w:szCs w:val="24"/>
        </w:rPr>
        <w:t>)</w:t>
      </w:r>
      <w:r w:rsidRPr="007B7782">
        <w:rPr>
          <w:rFonts w:ascii="Traditional Arabic" w:hAnsi="Traditional Arabic" w:cs="Traditional Arabic" w:hint="cs"/>
          <w:sz w:val="24"/>
          <w:szCs w:val="24"/>
          <w:rtl/>
        </w:rPr>
        <w:t xml:space="preserve"> </w:t>
      </w:r>
      <w:r w:rsidRPr="007B7782">
        <w:rPr>
          <w:rFonts w:ascii="Traditional Arabic" w:hAnsi="Traditional Arabic" w:cs="Traditional Arabic"/>
          <w:sz w:val="24"/>
          <w:szCs w:val="24"/>
          <w:rtl/>
        </w:rPr>
        <w:t>آل عمران: 20.</w:t>
      </w:r>
      <w:proofErr w:type="gramEnd"/>
    </w:p>
  </w:footnote>
  <w:footnote w:id="64">
    <w:p w:rsidR="00F657C6" w:rsidRPr="007B7782" w:rsidRDefault="00F657C6" w:rsidP="00795524">
      <w:pPr>
        <w:autoSpaceDE w:val="0"/>
        <w:autoSpaceDN w:val="0"/>
        <w:adjustRightInd w:val="0"/>
        <w:spacing w:after="0" w:line="240" w:lineRule="auto"/>
        <w:rPr>
          <w:rFonts w:ascii="Traditional Arabic" w:hAnsi="Traditional Arabic" w:cs="Traditional Arabic"/>
          <w:sz w:val="24"/>
          <w:szCs w:val="24"/>
          <w:rtl/>
        </w:rPr>
      </w:pPr>
      <w:proofErr w:type="gramStart"/>
      <w:r w:rsidRPr="007B7782">
        <w:rPr>
          <w:rFonts w:ascii="Traditional Arabic" w:hAnsi="Traditional Arabic" w:cs="Traditional Arabic"/>
          <w:sz w:val="24"/>
          <w:szCs w:val="24"/>
        </w:rPr>
        <w:t>(</w:t>
      </w:r>
      <w:r w:rsidRPr="007B7782">
        <w:rPr>
          <w:rStyle w:val="a4"/>
          <w:rFonts w:ascii="Traditional Arabic" w:hAnsi="Traditional Arabic" w:cs="Traditional Arabic"/>
          <w:sz w:val="24"/>
          <w:szCs w:val="24"/>
          <w:vertAlign w:val="baseline"/>
        </w:rPr>
        <w:footnoteRef/>
      </w:r>
      <w:r w:rsidRPr="007B7782">
        <w:rPr>
          <w:rFonts w:ascii="Traditional Arabic" w:hAnsi="Traditional Arabic" w:cs="Traditional Arabic"/>
          <w:sz w:val="24"/>
          <w:szCs w:val="24"/>
        </w:rPr>
        <w:t>)</w:t>
      </w:r>
      <w:r w:rsidRPr="007B7782">
        <w:rPr>
          <w:rFonts w:ascii="Traditional Arabic" w:hAnsi="Traditional Arabic" w:cs="Traditional Arabic" w:hint="cs"/>
          <w:sz w:val="24"/>
          <w:szCs w:val="24"/>
          <w:rtl/>
        </w:rPr>
        <w:t xml:space="preserve"> </w:t>
      </w:r>
      <w:r w:rsidRPr="007B7782">
        <w:rPr>
          <w:rFonts w:ascii="Traditional Arabic" w:hAnsi="Traditional Arabic" w:cs="Traditional Arabic"/>
          <w:sz w:val="24"/>
          <w:szCs w:val="24"/>
          <w:rtl/>
        </w:rPr>
        <w:t>الزركشي</w:t>
      </w:r>
      <w:r w:rsidRPr="007B7782">
        <w:rPr>
          <w:rFonts w:ascii="Traditional Arabic" w:hAnsi="Traditional Arabic" w:cs="Traditional Arabic" w:hint="cs"/>
          <w:sz w:val="24"/>
          <w:szCs w:val="24"/>
          <w:rtl/>
        </w:rPr>
        <w:t>،</w:t>
      </w:r>
      <w:r w:rsidRPr="007B7782">
        <w:rPr>
          <w:rFonts w:ascii="Traditional Arabic" w:hAnsi="Traditional Arabic" w:cs="Traditional Arabic"/>
          <w:sz w:val="24"/>
          <w:szCs w:val="24"/>
          <w:rtl/>
        </w:rPr>
        <w:t xml:space="preserve"> بدر الدين محمد بن عبد الله بن بهادر</w:t>
      </w:r>
      <w:r w:rsidRPr="007B7782">
        <w:rPr>
          <w:rFonts w:ascii="Traditional Arabic" w:hAnsi="Traditional Arabic" w:cs="Traditional Arabic" w:hint="cs"/>
          <w:sz w:val="24"/>
          <w:szCs w:val="24"/>
          <w:rtl/>
        </w:rPr>
        <w:t>،</w:t>
      </w:r>
      <w:r w:rsidRPr="007B7782">
        <w:rPr>
          <w:rFonts w:ascii="Traditional Arabic" w:hAnsi="Traditional Arabic" w:cs="Traditional Arabic"/>
          <w:sz w:val="24"/>
          <w:szCs w:val="24"/>
          <w:rtl/>
        </w:rPr>
        <w:t xml:space="preserve"> البرهان في علوم القرآن</w:t>
      </w:r>
      <w:r w:rsidRPr="007B7782">
        <w:rPr>
          <w:rFonts w:ascii="Traditional Arabic" w:hAnsi="Traditional Arabic" w:cs="Traditional Arabic" w:hint="cs"/>
          <w:sz w:val="24"/>
          <w:szCs w:val="24"/>
          <w:rtl/>
        </w:rPr>
        <w:t>،</w:t>
      </w:r>
      <w:r w:rsidRPr="007B7782">
        <w:rPr>
          <w:rFonts w:ascii="Traditional Arabic" w:hAnsi="Traditional Arabic" w:cs="Traditional Arabic"/>
          <w:sz w:val="24"/>
          <w:szCs w:val="24"/>
          <w:rtl/>
        </w:rPr>
        <w:t xml:space="preserve"> المحقق: محمد أبو الفضل إبراهيم</w:t>
      </w:r>
      <w:r w:rsidRPr="007B7782">
        <w:rPr>
          <w:rFonts w:ascii="Traditional Arabic" w:hAnsi="Traditional Arabic" w:cs="Traditional Arabic" w:hint="cs"/>
          <w:sz w:val="24"/>
          <w:szCs w:val="24"/>
          <w:rtl/>
        </w:rPr>
        <w:t xml:space="preserve">، </w:t>
      </w:r>
      <w:r w:rsidRPr="007B7782">
        <w:rPr>
          <w:rFonts w:ascii="Traditional Arabic" w:hAnsi="Traditional Arabic" w:cs="Traditional Arabic"/>
          <w:sz w:val="24"/>
          <w:szCs w:val="24"/>
          <w:rtl/>
        </w:rPr>
        <w:t>دار إحياء الكتب العربية عيسى البابى الحلبي وشركائه</w:t>
      </w:r>
      <w:r w:rsidRPr="007B7782">
        <w:rPr>
          <w:rFonts w:ascii="Traditional Arabic" w:hAnsi="Traditional Arabic" w:cs="Traditional Arabic" w:hint="cs"/>
          <w:sz w:val="24"/>
          <w:szCs w:val="24"/>
          <w:rtl/>
        </w:rPr>
        <w:t>، ط1،</w:t>
      </w:r>
      <w:r w:rsidRPr="007B7782">
        <w:rPr>
          <w:rFonts w:ascii="Traditional Arabic" w:hAnsi="Traditional Arabic" w:cs="Traditional Arabic"/>
          <w:sz w:val="24"/>
          <w:szCs w:val="24"/>
          <w:rtl/>
        </w:rPr>
        <w:t>1376 هـ - 1957م</w:t>
      </w:r>
      <w:r w:rsidRPr="007B7782">
        <w:rPr>
          <w:rFonts w:ascii="Traditional Arabic" w:hAnsi="Traditional Arabic" w:cs="Traditional Arabic" w:hint="cs"/>
          <w:sz w:val="24"/>
          <w:szCs w:val="24"/>
          <w:rtl/>
        </w:rPr>
        <w:t xml:space="preserve">، </w:t>
      </w:r>
      <w:r w:rsidRPr="007B7782">
        <w:rPr>
          <w:rFonts w:ascii="Traditional Arabic" w:hAnsi="Traditional Arabic" w:cs="Traditional Arabic"/>
          <w:sz w:val="24"/>
          <w:szCs w:val="24"/>
          <w:rtl/>
        </w:rPr>
        <w:t>2/342.</w:t>
      </w:r>
      <w:proofErr w:type="gramEnd"/>
    </w:p>
  </w:footnote>
  <w:footnote w:id="65">
    <w:p w:rsidR="00F657C6" w:rsidRPr="007B7782" w:rsidRDefault="00F657C6" w:rsidP="00CA6DC2">
      <w:pPr>
        <w:pStyle w:val="a5"/>
        <w:rPr>
          <w:rFonts w:ascii="Traditional Arabic" w:hAnsi="Traditional Arabic" w:cs="Traditional Arabic"/>
          <w:sz w:val="24"/>
          <w:szCs w:val="24"/>
        </w:rPr>
      </w:pPr>
      <w:proofErr w:type="gramStart"/>
      <w:r w:rsidRPr="007B7782">
        <w:rPr>
          <w:rFonts w:ascii="Traditional Arabic" w:hAnsi="Traditional Arabic" w:cs="Traditional Arabic"/>
          <w:sz w:val="24"/>
          <w:szCs w:val="24"/>
        </w:rPr>
        <w:t>(</w:t>
      </w:r>
      <w:r w:rsidRPr="007B7782">
        <w:rPr>
          <w:rStyle w:val="a4"/>
          <w:rFonts w:ascii="Traditional Arabic" w:hAnsi="Traditional Arabic" w:cs="Traditional Arabic"/>
          <w:sz w:val="24"/>
          <w:szCs w:val="24"/>
          <w:vertAlign w:val="baseline"/>
        </w:rPr>
        <w:footnoteRef/>
      </w:r>
      <w:r w:rsidRPr="007B7782">
        <w:rPr>
          <w:rFonts w:ascii="Traditional Arabic" w:hAnsi="Traditional Arabic" w:cs="Traditional Arabic"/>
          <w:sz w:val="24"/>
          <w:szCs w:val="24"/>
        </w:rPr>
        <w:t>)</w:t>
      </w:r>
      <w:r w:rsidRPr="007B7782">
        <w:rPr>
          <w:rFonts w:ascii="Traditional Arabic" w:hAnsi="Traditional Arabic" w:cs="Traditional Arabic" w:hint="cs"/>
          <w:sz w:val="24"/>
          <w:szCs w:val="24"/>
          <w:rtl/>
        </w:rPr>
        <w:t xml:space="preserve"> </w:t>
      </w:r>
      <w:r w:rsidRPr="007B7782">
        <w:rPr>
          <w:rFonts w:ascii="Traditional Arabic" w:hAnsi="Traditional Arabic" w:cs="Traditional Arabic"/>
          <w:sz w:val="24"/>
          <w:szCs w:val="24"/>
          <w:rtl/>
        </w:rPr>
        <w:t>النور: 22.</w:t>
      </w:r>
      <w:proofErr w:type="gramEnd"/>
    </w:p>
  </w:footnote>
  <w:footnote w:id="66">
    <w:p w:rsidR="00F657C6" w:rsidRPr="007B7782" w:rsidRDefault="00F657C6" w:rsidP="00CA6DC2">
      <w:pPr>
        <w:pStyle w:val="a5"/>
        <w:rPr>
          <w:rFonts w:ascii="Traditional Arabic" w:hAnsi="Traditional Arabic" w:cs="Traditional Arabic"/>
          <w:sz w:val="24"/>
          <w:szCs w:val="24"/>
          <w:rtl/>
        </w:rPr>
      </w:pPr>
      <w:proofErr w:type="gramStart"/>
      <w:r w:rsidRPr="007B7782">
        <w:rPr>
          <w:rFonts w:ascii="Traditional Arabic" w:hAnsi="Traditional Arabic" w:cs="Traditional Arabic"/>
          <w:sz w:val="24"/>
          <w:szCs w:val="24"/>
        </w:rPr>
        <w:t>(</w:t>
      </w:r>
      <w:r w:rsidRPr="007B7782">
        <w:rPr>
          <w:rStyle w:val="a4"/>
          <w:rFonts w:ascii="Traditional Arabic" w:hAnsi="Traditional Arabic" w:cs="Traditional Arabic"/>
          <w:sz w:val="24"/>
          <w:szCs w:val="24"/>
          <w:vertAlign w:val="baseline"/>
        </w:rPr>
        <w:footnoteRef/>
      </w:r>
      <w:r w:rsidRPr="007B7782">
        <w:rPr>
          <w:rFonts w:ascii="Traditional Arabic" w:hAnsi="Traditional Arabic" w:cs="Traditional Arabic"/>
          <w:sz w:val="24"/>
          <w:szCs w:val="24"/>
        </w:rPr>
        <w:t>)</w:t>
      </w:r>
      <w:r w:rsidRPr="007B7782">
        <w:rPr>
          <w:rFonts w:ascii="Traditional Arabic" w:hAnsi="Traditional Arabic" w:cs="Traditional Arabic" w:hint="cs"/>
          <w:sz w:val="24"/>
          <w:szCs w:val="24"/>
          <w:rtl/>
        </w:rPr>
        <w:t xml:space="preserve"> </w:t>
      </w:r>
      <w:r w:rsidRPr="007B7782">
        <w:rPr>
          <w:rFonts w:ascii="Traditional Arabic" w:hAnsi="Traditional Arabic" w:cs="Traditional Arabic"/>
          <w:sz w:val="24"/>
          <w:szCs w:val="24"/>
          <w:rtl/>
        </w:rPr>
        <w:t>الحجر: 14.</w:t>
      </w:r>
      <w:proofErr w:type="gramEnd"/>
    </w:p>
  </w:footnote>
  <w:footnote w:id="67">
    <w:p w:rsidR="00F657C6" w:rsidRPr="007B7782" w:rsidRDefault="00F657C6" w:rsidP="00CA6DC2">
      <w:pPr>
        <w:pStyle w:val="a5"/>
        <w:rPr>
          <w:rFonts w:ascii="Traditional Arabic" w:hAnsi="Traditional Arabic" w:cs="Traditional Arabic"/>
          <w:sz w:val="24"/>
          <w:szCs w:val="24"/>
          <w:rtl/>
        </w:rPr>
      </w:pPr>
      <w:proofErr w:type="gramStart"/>
      <w:r w:rsidRPr="007B7782">
        <w:rPr>
          <w:rFonts w:ascii="Traditional Arabic" w:hAnsi="Traditional Arabic" w:cs="Traditional Arabic"/>
          <w:sz w:val="24"/>
          <w:szCs w:val="24"/>
        </w:rPr>
        <w:t>(</w:t>
      </w:r>
      <w:r w:rsidRPr="007B7782">
        <w:rPr>
          <w:rStyle w:val="a4"/>
          <w:rFonts w:ascii="Traditional Arabic" w:hAnsi="Traditional Arabic" w:cs="Traditional Arabic"/>
          <w:sz w:val="24"/>
          <w:szCs w:val="24"/>
          <w:vertAlign w:val="baseline"/>
        </w:rPr>
        <w:footnoteRef/>
      </w:r>
      <w:r w:rsidRPr="007B7782">
        <w:rPr>
          <w:rFonts w:ascii="Traditional Arabic" w:hAnsi="Traditional Arabic" w:cs="Traditional Arabic"/>
          <w:sz w:val="24"/>
          <w:szCs w:val="24"/>
        </w:rPr>
        <w:t>)</w:t>
      </w:r>
      <w:r w:rsidRPr="007B7782">
        <w:rPr>
          <w:rFonts w:ascii="Traditional Arabic" w:hAnsi="Traditional Arabic" w:cs="Traditional Arabic" w:hint="cs"/>
          <w:sz w:val="24"/>
          <w:szCs w:val="24"/>
          <w:rtl/>
        </w:rPr>
        <w:t xml:space="preserve"> </w:t>
      </w:r>
      <w:r w:rsidRPr="007B7782">
        <w:rPr>
          <w:rFonts w:ascii="Traditional Arabic" w:hAnsi="Traditional Arabic" w:cs="Traditional Arabic"/>
          <w:sz w:val="24"/>
          <w:szCs w:val="24"/>
          <w:rtl/>
        </w:rPr>
        <w:t>الفرقان: 45.</w:t>
      </w:r>
      <w:proofErr w:type="gramEnd"/>
    </w:p>
  </w:footnote>
  <w:footnote w:id="68">
    <w:p w:rsidR="00F657C6" w:rsidRPr="007B7782" w:rsidRDefault="00F657C6" w:rsidP="00CA6DC2">
      <w:pPr>
        <w:pStyle w:val="a5"/>
        <w:rPr>
          <w:rFonts w:ascii="Traditional Arabic" w:hAnsi="Traditional Arabic" w:cs="Traditional Arabic"/>
          <w:sz w:val="24"/>
          <w:szCs w:val="24"/>
          <w:rtl/>
        </w:rPr>
      </w:pPr>
      <w:proofErr w:type="gramStart"/>
      <w:r w:rsidRPr="007B7782">
        <w:rPr>
          <w:rFonts w:ascii="Traditional Arabic" w:hAnsi="Traditional Arabic" w:cs="Traditional Arabic"/>
          <w:sz w:val="24"/>
          <w:szCs w:val="24"/>
        </w:rPr>
        <w:t>(</w:t>
      </w:r>
      <w:r w:rsidRPr="007B7782">
        <w:rPr>
          <w:rStyle w:val="a4"/>
          <w:rFonts w:ascii="Traditional Arabic" w:hAnsi="Traditional Arabic" w:cs="Traditional Arabic"/>
          <w:sz w:val="24"/>
          <w:szCs w:val="24"/>
          <w:vertAlign w:val="baseline"/>
        </w:rPr>
        <w:footnoteRef/>
      </w:r>
      <w:r w:rsidRPr="007B7782">
        <w:rPr>
          <w:rFonts w:ascii="Traditional Arabic" w:hAnsi="Traditional Arabic" w:cs="Traditional Arabic"/>
          <w:sz w:val="24"/>
          <w:szCs w:val="24"/>
        </w:rPr>
        <w:t>)</w:t>
      </w:r>
      <w:r w:rsidRPr="007B7782">
        <w:rPr>
          <w:rFonts w:ascii="Traditional Arabic" w:hAnsi="Traditional Arabic" w:cs="Traditional Arabic" w:hint="cs"/>
          <w:sz w:val="24"/>
          <w:szCs w:val="24"/>
          <w:rtl/>
        </w:rPr>
        <w:t xml:space="preserve"> </w:t>
      </w:r>
      <w:r w:rsidRPr="007B7782">
        <w:rPr>
          <w:rFonts w:ascii="Traditional Arabic" w:hAnsi="Traditional Arabic" w:cs="Traditional Arabic"/>
          <w:sz w:val="24"/>
          <w:szCs w:val="24"/>
          <w:rtl/>
        </w:rPr>
        <w:t>البقرة: 243.</w:t>
      </w:r>
      <w:proofErr w:type="gramEnd"/>
    </w:p>
  </w:footnote>
  <w:footnote w:id="69">
    <w:p w:rsidR="00F657C6" w:rsidRPr="007B7782" w:rsidRDefault="00F657C6" w:rsidP="00911A29">
      <w:pPr>
        <w:pStyle w:val="a5"/>
        <w:contextualSpacing/>
        <w:rPr>
          <w:rFonts w:ascii="Traditional Arabic" w:hAnsi="Traditional Arabic" w:cs="Traditional Arabic"/>
          <w:sz w:val="24"/>
          <w:szCs w:val="24"/>
        </w:rPr>
      </w:pPr>
      <w:r w:rsidRPr="007B7782">
        <w:rPr>
          <w:rFonts w:ascii="Traditional Arabic" w:hAnsi="Traditional Arabic" w:cs="Traditional Arabic"/>
          <w:sz w:val="24"/>
          <w:szCs w:val="24"/>
        </w:rPr>
        <w:t>(</w:t>
      </w:r>
      <w:r w:rsidRPr="007B7782">
        <w:rPr>
          <w:rStyle w:val="a4"/>
          <w:rFonts w:ascii="Traditional Arabic" w:hAnsi="Traditional Arabic" w:cs="Traditional Arabic"/>
          <w:sz w:val="24"/>
          <w:szCs w:val="24"/>
          <w:vertAlign w:val="baseline"/>
        </w:rPr>
        <w:footnoteRef/>
      </w:r>
      <w:r w:rsidRPr="007B7782">
        <w:rPr>
          <w:rFonts w:ascii="Traditional Arabic" w:hAnsi="Traditional Arabic" w:cs="Traditional Arabic"/>
          <w:sz w:val="24"/>
          <w:szCs w:val="24"/>
        </w:rPr>
        <w:t>)</w:t>
      </w:r>
      <w:r w:rsidRPr="007B7782">
        <w:rPr>
          <w:rFonts w:ascii="Traditional Arabic" w:hAnsi="Traditional Arabic" w:cs="Traditional Arabic" w:hint="cs"/>
          <w:sz w:val="24"/>
          <w:szCs w:val="24"/>
          <w:rtl/>
        </w:rPr>
        <w:t xml:space="preserve"> </w:t>
      </w:r>
      <w:r w:rsidRPr="007B7782">
        <w:rPr>
          <w:rFonts w:ascii="Traditional Arabic" w:hAnsi="Traditional Arabic" w:cs="Traditional Arabic"/>
          <w:sz w:val="24"/>
          <w:szCs w:val="24"/>
          <w:rtl/>
        </w:rPr>
        <w:t>الفيل: 1.</w:t>
      </w:r>
    </w:p>
  </w:footnote>
  <w:footnote w:id="70">
    <w:p w:rsidR="00F657C6" w:rsidRPr="007B7782" w:rsidRDefault="00F657C6" w:rsidP="00911A29">
      <w:pPr>
        <w:pStyle w:val="a5"/>
        <w:rPr>
          <w:rFonts w:ascii="Traditional Arabic" w:hAnsi="Traditional Arabic" w:cs="Traditional Arabic"/>
          <w:sz w:val="24"/>
          <w:szCs w:val="24"/>
          <w:rtl/>
        </w:rPr>
      </w:pPr>
      <w:proofErr w:type="gramStart"/>
      <w:r w:rsidRPr="007B7782">
        <w:rPr>
          <w:rFonts w:ascii="Traditional Arabic" w:hAnsi="Traditional Arabic" w:cs="Traditional Arabic"/>
          <w:sz w:val="24"/>
          <w:szCs w:val="24"/>
        </w:rPr>
        <w:t>(</w:t>
      </w:r>
      <w:r w:rsidRPr="007B7782">
        <w:rPr>
          <w:rStyle w:val="a4"/>
          <w:rFonts w:ascii="Traditional Arabic" w:hAnsi="Traditional Arabic" w:cs="Traditional Arabic"/>
          <w:sz w:val="24"/>
          <w:szCs w:val="24"/>
          <w:vertAlign w:val="baseline"/>
        </w:rPr>
        <w:footnoteRef/>
      </w:r>
      <w:r w:rsidRPr="007B7782">
        <w:rPr>
          <w:rFonts w:ascii="Traditional Arabic" w:hAnsi="Traditional Arabic" w:cs="Traditional Arabic"/>
          <w:sz w:val="24"/>
          <w:szCs w:val="24"/>
        </w:rPr>
        <w:t>)</w:t>
      </w:r>
      <w:r w:rsidRPr="007B7782">
        <w:rPr>
          <w:rFonts w:ascii="Traditional Arabic" w:hAnsi="Traditional Arabic" w:cs="Traditional Arabic" w:hint="cs"/>
          <w:sz w:val="24"/>
          <w:szCs w:val="24"/>
          <w:rtl/>
        </w:rPr>
        <w:t xml:space="preserve"> </w:t>
      </w:r>
      <w:r w:rsidRPr="007B7782">
        <w:rPr>
          <w:rFonts w:ascii="Traditional Arabic" w:hAnsi="Traditional Arabic" w:cs="Traditional Arabic"/>
          <w:sz w:val="24"/>
          <w:szCs w:val="24"/>
          <w:rtl/>
        </w:rPr>
        <w:t>الزركشي</w:t>
      </w:r>
      <w:r w:rsidRPr="007B7782">
        <w:rPr>
          <w:rFonts w:ascii="Traditional Arabic" w:hAnsi="Traditional Arabic" w:cs="Traditional Arabic" w:hint="cs"/>
          <w:sz w:val="24"/>
          <w:szCs w:val="24"/>
          <w:rtl/>
        </w:rPr>
        <w:t>، المصدر السابق</w:t>
      </w:r>
      <w:r w:rsidRPr="007B7782">
        <w:rPr>
          <w:rFonts w:ascii="Traditional Arabic" w:hAnsi="Traditional Arabic" w:cs="Traditional Arabic"/>
          <w:sz w:val="24"/>
          <w:szCs w:val="24"/>
          <w:rtl/>
        </w:rPr>
        <w:t>، 2/340.</w:t>
      </w:r>
      <w:proofErr w:type="gramEnd"/>
      <w:r w:rsidRPr="007B7782">
        <w:rPr>
          <w:rFonts w:ascii="Traditional Arabic" w:hAnsi="Traditional Arabic" w:cs="Traditional Arabic"/>
          <w:sz w:val="24"/>
          <w:szCs w:val="24"/>
          <w:rtl/>
        </w:rPr>
        <w:t xml:space="preserve"> </w:t>
      </w:r>
    </w:p>
  </w:footnote>
  <w:footnote w:id="71">
    <w:p w:rsidR="00F657C6" w:rsidRPr="007B7782" w:rsidRDefault="00F657C6" w:rsidP="00CA6DC2">
      <w:pPr>
        <w:pStyle w:val="a5"/>
        <w:rPr>
          <w:rFonts w:ascii="Traditional Arabic" w:hAnsi="Traditional Arabic" w:cs="Traditional Arabic"/>
          <w:sz w:val="24"/>
          <w:szCs w:val="24"/>
          <w:rtl/>
        </w:rPr>
      </w:pPr>
      <w:r w:rsidRPr="007B7782">
        <w:rPr>
          <w:rFonts w:ascii="Traditional Arabic" w:hAnsi="Traditional Arabic" w:cs="Traditional Arabic"/>
          <w:sz w:val="24"/>
          <w:szCs w:val="24"/>
        </w:rPr>
        <w:t>(</w:t>
      </w:r>
      <w:r w:rsidRPr="007B7782">
        <w:rPr>
          <w:rStyle w:val="a4"/>
          <w:rFonts w:ascii="Traditional Arabic" w:hAnsi="Traditional Arabic" w:cs="Traditional Arabic"/>
          <w:sz w:val="24"/>
          <w:szCs w:val="24"/>
          <w:vertAlign w:val="baseline"/>
        </w:rPr>
        <w:footnoteRef/>
      </w:r>
      <w:r w:rsidRPr="007B7782">
        <w:rPr>
          <w:rFonts w:ascii="Traditional Arabic" w:hAnsi="Traditional Arabic" w:cs="Traditional Arabic"/>
          <w:sz w:val="24"/>
          <w:szCs w:val="24"/>
        </w:rPr>
        <w:t>)</w:t>
      </w:r>
      <w:r w:rsidRPr="007B7782">
        <w:rPr>
          <w:rFonts w:ascii="Traditional Arabic" w:hAnsi="Traditional Arabic" w:cs="Traditional Arabic" w:hint="cs"/>
          <w:sz w:val="24"/>
          <w:szCs w:val="24"/>
          <w:rtl/>
        </w:rPr>
        <w:t xml:space="preserve"> </w:t>
      </w:r>
      <w:r w:rsidRPr="007B7782">
        <w:rPr>
          <w:rFonts w:ascii="Traditional Arabic" w:hAnsi="Traditional Arabic" w:cs="Traditional Arabic"/>
          <w:sz w:val="24"/>
          <w:szCs w:val="24"/>
          <w:rtl/>
        </w:rPr>
        <w:t>الحديد: 8.</w:t>
      </w:r>
    </w:p>
  </w:footnote>
  <w:footnote w:id="72">
    <w:p w:rsidR="00F657C6" w:rsidRPr="007B7782" w:rsidRDefault="00F657C6" w:rsidP="00CA6DC2">
      <w:pPr>
        <w:pStyle w:val="a5"/>
        <w:rPr>
          <w:rFonts w:ascii="Traditional Arabic" w:hAnsi="Traditional Arabic" w:cs="Traditional Arabic"/>
          <w:sz w:val="24"/>
          <w:szCs w:val="24"/>
          <w:rtl/>
        </w:rPr>
      </w:pPr>
      <w:proofErr w:type="gramStart"/>
      <w:r w:rsidRPr="007B7782">
        <w:rPr>
          <w:rFonts w:ascii="Traditional Arabic" w:hAnsi="Traditional Arabic" w:cs="Traditional Arabic"/>
          <w:sz w:val="24"/>
          <w:szCs w:val="24"/>
        </w:rPr>
        <w:t>(</w:t>
      </w:r>
      <w:r w:rsidRPr="007B7782">
        <w:rPr>
          <w:rStyle w:val="a4"/>
          <w:rFonts w:ascii="Traditional Arabic" w:hAnsi="Traditional Arabic" w:cs="Traditional Arabic"/>
          <w:sz w:val="24"/>
          <w:szCs w:val="24"/>
          <w:vertAlign w:val="baseline"/>
        </w:rPr>
        <w:footnoteRef/>
      </w:r>
      <w:r w:rsidRPr="007B7782">
        <w:rPr>
          <w:rFonts w:ascii="Traditional Arabic" w:hAnsi="Traditional Arabic" w:cs="Traditional Arabic"/>
          <w:sz w:val="24"/>
          <w:szCs w:val="24"/>
        </w:rPr>
        <w:t>)</w:t>
      </w:r>
      <w:r w:rsidRPr="007B7782">
        <w:rPr>
          <w:rFonts w:ascii="Traditional Arabic" w:hAnsi="Traditional Arabic" w:cs="Traditional Arabic" w:hint="cs"/>
          <w:sz w:val="24"/>
          <w:szCs w:val="24"/>
          <w:rtl/>
        </w:rPr>
        <w:t xml:space="preserve"> </w:t>
      </w:r>
      <w:r w:rsidRPr="007B7782">
        <w:rPr>
          <w:rFonts w:ascii="Traditional Arabic" w:hAnsi="Traditional Arabic" w:cs="Traditional Arabic"/>
          <w:sz w:val="24"/>
          <w:szCs w:val="24"/>
          <w:rtl/>
        </w:rPr>
        <w:t>الصافات: 91.</w:t>
      </w:r>
      <w:proofErr w:type="gramEnd"/>
    </w:p>
  </w:footnote>
  <w:footnote w:id="73">
    <w:p w:rsidR="00F657C6" w:rsidRPr="007B7782" w:rsidRDefault="00F657C6" w:rsidP="00CA6DC2">
      <w:pPr>
        <w:pStyle w:val="a5"/>
        <w:rPr>
          <w:rFonts w:ascii="Traditional Arabic" w:hAnsi="Traditional Arabic" w:cs="Traditional Arabic"/>
          <w:sz w:val="24"/>
          <w:szCs w:val="24"/>
        </w:rPr>
      </w:pPr>
      <w:proofErr w:type="gramStart"/>
      <w:r w:rsidRPr="007B7782">
        <w:rPr>
          <w:rFonts w:ascii="Traditional Arabic" w:hAnsi="Traditional Arabic" w:cs="Traditional Arabic"/>
          <w:sz w:val="24"/>
          <w:szCs w:val="24"/>
        </w:rPr>
        <w:t>(</w:t>
      </w:r>
      <w:r w:rsidRPr="007B7782">
        <w:rPr>
          <w:rStyle w:val="a4"/>
          <w:rFonts w:ascii="Traditional Arabic" w:hAnsi="Traditional Arabic" w:cs="Traditional Arabic"/>
          <w:sz w:val="24"/>
          <w:szCs w:val="24"/>
          <w:vertAlign w:val="baseline"/>
        </w:rPr>
        <w:footnoteRef/>
      </w:r>
      <w:r w:rsidRPr="007B7782">
        <w:rPr>
          <w:rFonts w:ascii="Traditional Arabic" w:hAnsi="Traditional Arabic" w:cs="Traditional Arabic"/>
          <w:sz w:val="24"/>
          <w:szCs w:val="24"/>
        </w:rPr>
        <w:t>)</w:t>
      </w:r>
      <w:r w:rsidRPr="007B7782">
        <w:rPr>
          <w:rFonts w:ascii="Traditional Arabic" w:hAnsi="Traditional Arabic" w:cs="Traditional Arabic" w:hint="cs"/>
          <w:sz w:val="24"/>
          <w:szCs w:val="24"/>
          <w:rtl/>
        </w:rPr>
        <w:t xml:space="preserve"> </w:t>
      </w:r>
      <w:r w:rsidRPr="007B7782">
        <w:rPr>
          <w:rFonts w:ascii="Traditional Arabic" w:hAnsi="Traditional Arabic" w:cs="Traditional Arabic"/>
          <w:sz w:val="24"/>
          <w:szCs w:val="24"/>
          <w:rtl/>
        </w:rPr>
        <w:t>ال</w:t>
      </w:r>
      <w:r w:rsidRPr="007B7782">
        <w:rPr>
          <w:rFonts w:ascii="Traditional Arabic" w:hAnsi="Traditional Arabic" w:cs="Traditional Arabic" w:hint="cs"/>
          <w:sz w:val="24"/>
          <w:szCs w:val="24"/>
          <w:rtl/>
        </w:rPr>
        <w:t>أ</w:t>
      </w:r>
      <w:r w:rsidRPr="007B7782">
        <w:rPr>
          <w:rFonts w:ascii="Traditional Arabic" w:hAnsi="Traditional Arabic" w:cs="Traditional Arabic"/>
          <w:sz w:val="24"/>
          <w:szCs w:val="24"/>
          <w:rtl/>
        </w:rPr>
        <w:t>نعام: 32.</w:t>
      </w:r>
      <w:proofErr w:type="gramEnd"/>
    </w:p>
  </w:footnote>
  <w:footnote w:id="74">
    <w:p w:rsidR="00F657C6" w:rsidRPr="007B7782" w:rsidRDefault="00F657C6" w:rsidP="00CA6DC2">
      <w:pPr>
        <w:pStyle w:val="a5"/>
        <w:rPr>
          <w:rFonts w:ascii="Traditional Arabic" w:hAnsi="Traditional Arabic" w:cs="Traditional Arabic"/>
          <w:sz w:val="24"/>
          <w:szCs w:val="24"/>
          <w:rtl/>
        </w:rPr>
      </w:pPr>
      <w:proofErr w:type="gramStart"/>
      <w:r w:rsidRPr="007B7782">
        <w:rPr>
          <w:rFonts w:ascii="Traditional Arabic" w:hAnsi="Traditional Arabic" w:cs="Traditional Arabic"/>
          <w:sz w:val="24"/>
          <w:szCs w:val="24"/>
        </w:rPr>
        <w:t>(</w:t>
      </w:r>
      <w:r w:rsidRPr="007B7782">
        <w:rPr>
          <w:rStyle w:val="a4"/>
          <w:rFonts w:ascii="Traditional Arabic" w:hAnsi="Traditional Arabic" w:cs="Traditional Arabic"/>
          <w:sz w:val="24"/>
          <w:szCs w:val="24"/>
          <w:vertAlign w:val="baseline"/>
        </w:rPr>
        <w:footnoteRef/>
      </w:r>
      <w:r w:rsidRPr="007B7782">
        <w:rPr>
          <w:rFonts w:ascii="Traditional Arabic" w:hAnsi="Traditional Arabic" w:cs="Traditional Arabic"/>
          <w:sz w:val="24"/>
          <w:szCs w:val="24"/>
        </w:rPr>
        <w:t>)</w:t>
      </w:r>
      <w:r w:rsidRPr="007B7782">
        <w:rPr>
          <w:rFonts w:ascii="Traditional Arabic" w:hAnsi="Traditional Arabic" w:cs="Traditional Arabic" w:hint="cs"/>
          <w:sz w:val="24"/>
          <w:szCs w:val="24"/>
          <w:rtl/>
        </w:rPr>
        <w:t xml:space="preserve"> </w:t>
      </w:r>
      <w:r w:rsidRPr="007B7782">
        <w:rPr>
          <w:rFonts w:ascii="Traditional Arabic" w:hAnsi="Traditional Arabic" w:cs="Traditional Arabic"/>
          <w:sz w:val="24"/>
          <w:szCs w:val="24"/>
          <w:rtl/>
        </w:rPr>
        <w:t>قطبي الطاهر</w:t>
      </w:r>
      <w:r w:rsidRPr="007B7782">
        <w:rPr>
          <w:rFonts w:ascii="Traditional Arabic" w:hAnsi="Traditional Arabic" w:cs="Traditional Arabic" w:hint="cs"/>
          <w:sz w:val="24"/>
          <w:szCs w:val="24"/>
          <w:rtl/>
        </w:rPr>
        <w:t>،</w:t>
      </w:r>
      <w:r w:rsidRPr="007B7782">
        <w:rPr>
          <w:rFonts w:ascii="Traditional Arabic" w:hAnsi="Traditional Arabic" w:cs="Traditional Arabic"/>
          <w:sz w:val="24"/>
          <w:szCs w:val="24"/>
          <w:rtl/>
        </w:rPr>
        <w:t xml:space="preserve"> الاستفهام البلاغي، ص47.</w:t>
      </w:r>
      <w:proofErr w:type="gramEnd"/>
    </w:p>
  </w:footnote>
  <w:footnote w:id="75">
    <w:p w:rsidR="00F657C6" w:rsidRPr="007B7782" w:rsidRDefault="00F657C6" w:rsidP="00CA6DC2">
      <w:pPr>
        <w:pStyle w:val="a5"/>
        <w:rPr>
          <w:rFonts w:ascii="Traditional Arabic" w:hAnsi="Traditional Arabic" w:cs="Traditional Arabic"/>
          <w:sz w:val="24"/>
          <w:szCs w:val="24"/>
          <w:rtl/>
        </w:rPr>
      </w:pPr>
      <w:r w:rsidRPr="007B7782">
        <w:rPr>
          <w:rFonts w:ascii="Traditional Arabic" w:hAnsi="Traditional Arabic" w:cs="Traditional Arabic"/>
          <w:sz w:val="24"/>
          <w:szCs w:val="24"/>
        </w:rPr>
        <w:t>(</w:t>
      </w:r>
      <w:r w:rsidRPr="007B7782">
        <w:rPr>
          <w:rStyle w:val="a4"/>
          <w:rFonts w:ascii="Traditional Arabic" w:hAnsi="Traditional Arabic" w:cs="Traditional Arabic"/>
          <w:sz w:val="24"/>
          <w:szCs w:val="24"/>
          <w:vertAlign w:val="baseline"/>
        </w:rPr>
        <w:footnoteRef/>
      </w:r>
      <w:r w:rsidRPr="007B7782">
        <w:rPr>
          <w:rFonts w:ascii="Traditional Arabic" w:hAnsi="Traditional Arabic" w:cs="Traditional Arabic"/>
          <w:sz w:val="24"/>
          <w:szCs w:val="24"/>
        </w:rPr>
        <w:t>)</w:t>
      </w:r>
      <w:r w:rsidRPr="007B7782">
        <w:rPr>
          <w:rFonts w:ascii="Traditional Arabic" w:hAnsi="Traditional Arabic" w:cs="Traditional Arabic" w:hint="cs"/>
          <w:sz w:val="24"/>
          <w:szCs w:val="24"/>
          <w:rtl/>
          <w:lang w:val="fr-FR"/>
        </w:rPr>
        <w:t xml:space="preserve"> </w:t>
      </w:r>
      <w:r w:rsidRPr="007B7782">
        <w:rPr>
          <w:rFonts w:ascii="Traditional Arabic" w:hAnsi="Traditional Arabic" w:cs="Traditional Arabic"/>
          <w:sz w:val="24"/>
          <w:szCs w:val="24"/>
          <w:rtl/>
          <w:lang w:val="fr-FR"/>
        </w:rPr>
        <w:t>البقرة</w:t>
      </w:r>
      <w:proofErr w:type="gramStart"/>
      <w:r w:rsidRPr="007B7782">
        <w:rPr>
          <w:rFonts w:ascii="Traditional Arabic" w:hAnsi="Traditional Arabic" w:cs="Traditional Arabic"/>
          <w:sz w:val="24"/>
          <w:szCs w:val="24"/>
          <w:rtl/>
          <w:lang w:val="fr-FR"/>
        </w:rPr>
        <w:t>:255</w:t>
      </w:r>
      <w:proofErr w:type="gramEnd"/>
      <w:r w:rsidRPr="007B7782">
        <w:rPr>
          <w:rFonts w:ascii="Traditional Arabic" w:hAnsi="Traditional Arabic" w:cs="Traditional Arabic" w:hint="cs"/>
          <w:sz w:val="24"/>
          <w:szCs w:val="24"/>
          <w:rtl/>
          <w:lang w:val="fr-FR"/>
        </w:rPr>
        <w:t>.</w:t>
      </w:r>
    </w:p>
  </w:footnote>
  <w:footnote w:id="76">
    <w:p w:rsidR="00F657C6" w:rsidRPr="007B7782" w:rsidRDefault="00F657C6" w:rsidP="00CA6DC2">
      <w:pPr>
        <w:pStyle w:val="a5"/>
        <w:rPr>
          <w:rFonts w:ascii="Traditional Arabic" w:hAnsi="Traditional Arabic" w:cs="Traditional Arabic"/>
          <w:sz w:val="24"/>
          <w:szCs w:val="24"/>
          <w:rtl/>
        </w:rPr>
      </w:pPr>
      <w:proofErr w:type="gramStart"/>
      <w:r w:rsidRPr="007B7782">
        <w:rPr>
          <w:rFonts w:ascii="Traditional Arabic" w:hAnsi="Traditional Arabic" w:cs="Traditional Arabic"/>
          <w:sz w:val="24"/>
          <w:szCs w:val="24"/>
        </w:rPr>
        <w:t>(</w:t>
      </w:r>
      <w:r w:rsidRPr="007B7782">
        <w:rPr>
          <w:rStyle w:val="a4"/>
          <w:rFonts w:ascii="Traditional Arabic" w:hAnsi="Traditional Arabic" w:cs="Traditional Arabic"/>
          <w:sz w:val="24"/>
          <w:szCs w:val="24"/>
          <w:vertAlign w:val="baseline"/>
        </w:rPr>
        <w:footnoteRef/>
      </w:r>
      <w:r w:rsidRPr="007B7782">
        <w:rPr>
          <w:rFonts w:ascii="Traditional Arabic" w:hAnsi="Traditional Arabic" w:cs="Traditional Arabic"/>
          <w:sz w:val="24"/>
          <w:szCs w:val="24"/>
        </w:rPr>
        <w:t>)</w:t>
      </w:r>
      <w:r w:rsidRPr="007B7782">
        <w:rPr>
          <w:rFonts w:ascii="Traditional Arabic" w:hAnsi="Traditional Arabic" w:cs="Traditional Arabic" w:hint="cs"/>
          <w:sz w:val="24"/>
          <w:szCs w:val="24"/>
          <w:rtl/>
        </w:rPr>
        <w:t xml:space="preserve"> </w:t>
      </w:r>
      <w:r w:rsidRPr="007B7782">
        <w:rPr>
          <w:rFonts w:ascii="Traditional Arabic" w:hAnsi="Traditional Arabic" w:cs="Traditional Arabic"/>
          <w:sz w:val="24"/>
          <w:szCs w:val="24"/>
          <w:rtl/>
        </w:rPr>
        <w:t>التوبة: 13.</w:t>
      </w:r>
      <w:proofErr w:type="gramEnd"/>
    </w:p>
  </w:footnote>
  <w:footnote w:id="77">
    <w:p w:rsidR="00F657C6" w:rsidRPr="007B7782" w:rsidRDefault="00F657C6" w:rsidP="00CA6DC2">
      <w:pPr>
        <w:pStyle w:val="a5"/>
        <w:rPr>
          <w:rFonts w:ascii="Traditional Arabic" w:hAnsi="Traditional Arabic" w:cs="Traditional Arabic"/>
          <w:sz w:val="24"/>
          <w:szCs w:val="24"/>
          <w:rtl/>
        </w:rPr>
      </w:pPr>
      <w:proofErr w:type="gramStart"/>
      <w:r w:rsidRPr="007B7782">
        <w:rPr>
          <w:rFonts w:ascii="Traditional Arabic" w:hAnsi="Traditional Arabic" w:cs="Traditional Arabic"/>
          <w:sz w:val="24"/>
          <w:szCs w:val="24"/>
        </w:rPr>
        <w:t>(</w:t>
      </w:r>
      <w:r w:rsidRPr="007B7782">
        <w:rPr>
          <w:rStyle w:val="a4"/>
          <w:rFonts w:ascii="Traditional Arabic" w:hAnsi="Traditional Arabic" w:cs="Traditional Arabic"/>
          <w:sz w:val="24"/>
          <w:szCs w:val="24"/>
          <w:vertAlign w:val="baseline"/>
        </w:rPr>
        <w:footnoteRef/>
      </w:r>
      <w:r w:rsidRPr="007B7782">
        <w:rPr>
          <w:rFonts w:ascii="Traditional Arabic" w:hAnsi="Traditional Arabic" w:cs="Traditional Arabic"/>
          <w:sz w:val="24"/>
          <w:szCs w:val="24"/>
        </w:rPr>
        <w:t>)</w:t>
      </w:r>
      <w:r w:rsidRPr="007B7782">
        <w:rPr>
          <w:rFonts w:ascii="Traditional Arabic" w:hAnsi="Traditional Arabic" w:cs="Traditional Arabic" w:hint="cs"/>
          <w:sz w:val="24"/>
          <w:szCs w:val="24"/>
          <w:rtl/>
        </w:rPr>
        <w:t xml:space="preserve"> </w:t>
      </w:r>
      <w:r w:rsidRPr="007B7782">
        <w:rPr>
          <w:rFonts w:ascii="Traditional Arabic" w:hAnsi="Traditional Arabic" w:cs="Traditional Arabic"/>
          <w:sz w:val="24"/>
          <w:szCs w:val="24"/>
          <w:rtl/>
        </w:rPr>
        <w:t>ابن منظور</w:t>
      </w:r>
      <w:r w:rsidRPr="007B7782">
        <w:rPr>
          <w:rFonts w:ascii="Traditional Arabic" w:hAnsi="Traditional Arabic" w:cs="Traditional Arabic" w:hint="cs"/>
          <w:sz w:val="24"/>
          <w:szCs w:val="24"/>
          <w:rtl/>
        </w:rPr>
        <w:t>،</w:t>
      </w:r>
      <w:r w:rsidRPr="007B7782">
        <w:rPr>
          <w:rFonts w:ascii="Traditional Arabic" w:hAnsi="Traditional Arabic" w:cs="Traditional Arabic"/>
          <w:sz w:val="24"/>
          <w:szCs w:val="24"/>
          <w:rtl/>
        </w:rPr>
        <w:t xml:space="preserve"> اللسان مادة "دعا".</w:t>
      </w:r>
      <w:proofErr w:type="gramEnd"/>
    </w:p>
  </w:footnote>
  <w:footnote w:id="78">
    <w:p w:rsidR="00F657C6" w:rsidRPr="007B7782" w:rsidRDefault="00F657C6" w:rsidP="00CA6DC2">
      <w:pPr>
        <w:pStyle w:val="a5"/>
        <w:rPr>
          <w:rFonts w:ascii="Traditional Arabic" w:hAnsi="Traditional Arabic" w:cs="Traditional Arabic"/>
          <w:sz w:val="24"/>
          <w:szCs w:val="24"/>
          <w:rtl/>
        </w:rPr>
      </w:pPr>
      <w:proofErr w:type="gramStart"/>
      <w:r w:rsidRPr="007B7782">
        <w:rPr>
          <w:rFonts w:ascii="Traditional Arabic" w:hAnsi="Traditional Arabic" w:cs="Traditional Arabic"/>
          <w:sz w:val="24"/>
          <w:szCs w:val="24"/>
        </w:rPr>
        <w:t>(</w:t>
      </w:r>
      <w:r w:rsidRPr="007B7782">
        <w:rPr>
          <w:rStyle w:val="a4"/>
          <w:rFonts w:ascii="Traditional Arabic" w:hAnsi="Traditional Arabic" w:cs="Traditional Arabic"/>
          <w:sz w:val="24"/>
          <w:szCs w:val="24"/>
          <w:vertAlign w:val="baseline"/>
        </w:rPr>
        <w:footnoteRef/>
      </w:r>
      <w:r w:rsidRPr="007B7782">
        <w:rPr>
          <w:rFonts w:ascii="Traditional Arabic" w:hAnsi="Traditional Arabic" w:cs="Traditional Arabic"/>
          <w:sz w:val="24"/>
          <w:szCs w:val="24"/>
        </w:rPr>
        <w:t>)</w:t>
      </w:r>
      <w:r w:rsidRPr="007B7782">
        <w:rPr>
          <w:rFonts w:ascii="Traditional Arabic" w:hAnsi="Traditional Arabic" w:cs="Traditional Arabic" w:hint="cs"/>
          <w:sz w:val="24"/>
          <w:szCs w:val="24"/>
          <w:rtl/>
        </w:rPr>
        <w:t xml:space="preserve"> </w:t>
      </w:r>
      <w:r w:rsidRPr="007B7782">
        <w:rPr>
          <w:rFonts w:ascii="Traditional Arabic" w:hAnsi="Traditional Arabic" w:cs="Traditional Arabic"/>
          <w:sz w:val="24"/>
          <w:szCs w:val="24"/>
          <w:rtl/>
        </w:rPr>
        <w:t>البقرة: 30.</w:t>
      </w:r>
      <w:proofErr w:type="gramEnd"/>
    </w:p>
  </w:footnote>
  <w:footnote w:id="79">
    <w:p w:rsidR="00F657C6" w:rsidRPr="007B7782" w:rsidRDefault="00F657C6" w:rsidP="00CA6DC2">
      <w:pPr>
        <w:pStyle w:val="a5"/>
        <w:rPr>
          <w:rFonts w:ascii="Traditional Arabic" w:hAnsi="Traditional Arabic" w:cs="Traditional Arabic"/>
          <w:sz w:val="24"/>
          <w:szCs w:val="24"/>
        </w:rPr>
      </w:pPr>
      <w:proofErr w:type="gramStart"/>
      <w:r w:rsidRPr="007B7782">
        <w:rPr>
          <w:rFonts w:ascii="Traditional Arabic" w:hAnsi="Traditional Arabic" w:cs="Traditional Arabic"/>
          <w:sz w:val="24"/>
          <w:szCs w:val="24"/>
        </w:rPr>
        <w:t>(</w:t>
      </w:r>
      <w:r w:rsidRPr="007B7782">
        <w:rPr>
          <w:rStyle w:val="a4"/>
          <w:rFonts w:ascii="Traditional Arabic" w:hAnsi="Traditional Arabic" w:cs="Traditional Arabic"/>
          <w:sz w:val="24"/>
          <w:szCs w:val="24"/>
          <w:vertAlign w:val="baseline"/>
        </w:rPr>
        <w:footnoteRef/>
      </w:r>
      <w:r w:rsidRPr="007B7782">
        <w:rPr>
          <w:rFonts w:ascii="Traditional Arabic" w:hAnsi="Traditional Arabic" w:cs="Traditional Arabic"/>
          <w:sz w:val="24"/>
          <w:szCs w:val="24"/>
        </w:rPr>
        <w:t>)</w:t>
      </w:r>
      <w:r w:rsidRPr="007B7782">
        <w:rPr>
          <w:rFonts w:ascii="Traditional Arabic" w:hAnsi="Traditional Arabic" w:cs="Traditional Arabic" w:hint="cs"/>
          <w:sz w:val="24"/>
          <w:szCs w:val="24"/>
          <w:rtl/>
        </w:rPr>
        <w:t xml:space="preserve"> </w:t>
      </w:r>
      <w:r w:rsidRPr="007B7782">
        <w:rPr>
          <w:rFonts w:ascii="Traditional Arabic" w:hAnsi="Traditional Arabic" w:cs="Traditional Arabic"/>
          <w:sz w:val="24"/>
          <w:szCs w:val="24"/>
          <w:rtl/>
        </w:rPr>
        <w:t>البقرة: 30.</w:t>
      </w:r>
      <w:proofErr w:type="gramEnd"/>
    </w:p>
  </w:footnote>
  <w:footnote w:id="80">
    <w:p w:rsidR="00F657C6" w:rsidRPr="007B7782" w:rsidRDefault="00F657C6" w:rsidP="00CA6DC2">
      <w:pPr>
        <w:pStyle w:val="a5"/>
        <w:rPr>
          <w:rFonts w:ascii="Traditional Arabic" w:hAnsi="Traditional Arabic" w:cs="Traditional Arabic"/>
          <w:sz w:val="24"/>
          <w:szCs w:val="24"/>
          <w:rtl/>
        </w:rPr>
      </w:pPr>
      <w:proofErr w:type="gramStart"/>
      <w:r w:rsidRPr="007B7782">
        <w:rPr>
          <w:rFonts w:ascii="Traditional Arabic" w:hAnsi="Traditional Arabic" w:cs="Traditional Arabic"/>
          <w:sz w:val="24"/>
          <w:szCs w:val="24"/>
        </w:rPr>
        <w:t>(</w:t>
      </w:r>
      <w:r w:rsidRPr="007B7782">
        <w:rPr>
          <w:rStyle w:val="a4"/>
          <w:rFonts w:ascii="Traditional Arabic" w:hAnsi="Traditional Arabic" w:cs="Traditional Arabic"/>
          <w:sz w:val="24"/>
          <w:szCs w:val="24"/>
          <w:vertAlign w:val="baseline"/>
        </w:rPr>
        <w:footnoteRef/>
      </w:r>
      <w:r w:rsidRPr="007B7782">
        <w:rPr>
          <w:rFonts w:ascii="Traditional Arabic" w:hAnsi="Traditional Arabic" w:cs="Traditional Arabic"/>
          <w:sz w:val="24"/>
          <w:szCs w:val="24"/>
        </w:rPr>
        <w:t>)</w:t>
      </w:r>
      <w:r w:rsidRPr="007B7782">
        <w:rPr>
          <w:rFonts w:ascii="Traditional Arabic" w:hAnsi="Traditional Arabic" w:cs="Traditional Arabic" w:hint="cs"/>
          <w:sz w:val="24"/>
          <w:szCs w:val="24"/>
          <w:rtl/>
        </w:rPr>
        <w:t xml:space="preserve"> </w:t>
      </w:r>
      <w:r w:rsidRPr="007B7782">
        <w:rPr>
          <w:rFonts w:ascii="Traditional Arabic" w:hAnsi="Traditional Arabic" w:cs="Traditional Arabic"/>
          <w:sz w:val="24"/>
          <w:szCs w:val="24"/>
          <w:rtl/>
        </w:rPr>
        <w:t>الزركشي: البرهان، 2/341.</w:t>
      </w:r>
      <w:proofErr w:type="gramEnd"/>
    </w:p>
  </w:footnote>
  <w:footnote w:id="81">
    <w:p w:rsidR="00F657C6" w:rsidRPr="007B7782" w:rsidRDefault="00F657C6" w:rsidP="00CA6DC2">
      <w:pPr>
        <w:pStyle w:val="a5"/>
        <w:rPr>
          <w:rFonts w:ascii="Traditional Arabic" w:hAnsi="Traditional Arabic" w:cs="Traditional Arabic"/>
          <w:sz w:val="24"/>
          <w:szCs w:val="24"/>
          <w:rtl/>
        </w:rPr>
      </w:pPr>
      <w:proofErr w:type="gramStart"/>
      <w:r w:rsidRPr="007B7782">
        <w:rPr>
          <w:rFonts w:ascii="Traditional Arabic" w:hAnsi="Traditional Arabic" w:cs="Traditional Arabic"/>
          <w:sz w:val="24"/>
          <w:szCs w:val="24"/>
        </w:rPr>
        <w:t>(</w:t>
      </w:r>
      <w:r w:rsidRPr="007B7782">
        <w:rPr>
          <w:rStyle w:val="a4"/>
          <w:rFonts w:ascii="Traditional Arabic" w:hAnsi="Traditional Arabic" w:cs="Traditional Arabic"/>
          <w:sz w:val="24"/>
          <w:szCs w:val="24"/>
          <w:vertAlign w:val="baseline"/>
        </w:rPr>
        <w:footnoteRef/>
      </w:r>
      <w:r w:rsidRPr="007B7782">
        <w:rPr>
          <w:rFonts w:ascii="Traditional Arabic" w:hAnsi="Traditional Arabic" w:cs="Traditional Arabic"/>
          <w:sz w:val="24"/>
          <w:szCs w:val="24"/>
        </w:rPr>
        <w:t>)</w:t>
      </w:r>
      <w:r w:rsidRPr="007B7782">
        <w:rPr>
          <w:rFonts w:ascii="Traditional Arabic" w:hAnsi="Traditional Arabic" w:cs="Traditional Arabic" w:hint="cs"/>
          <w:sz w:val="24"/>
          <w:szCs w:val="24"/>
          <w:rtl/>
        </w:rPr>
        <w:t xml:space="preserve"> </w:t>
      </w:r>
      <w:r w:rsidRPr="007B7782">
        <w:rPr>
          <w:rFonts w:ascii="Traditional Arabic" w:hAnsi="Traditional Arabic" w:cs="Traditional Arabic"/>
          <w:sz w:val="24"/>
          <w:szCs w:val="24"/>
          <w:rtl/>
        </w:rPr>
        <w:t>ابن منظور: اللسان مادة "عجب".</w:t>
      </w:r>
      <w:proofErr w:type="gramEnd"/>
    </w:p>
  </w:footnote>
  <w:footnote w:id="82">
    <w:p w:rsidR="00F657C6" w:rsidRPr="007B7782" w:rsidRDefault="00F657C6" w:rsidP="00CA6DC2">
      <w:pPr>
        <w:pStyle w:val="a5"/>
        <w:rPr>
          <w:rFonts w:ascii="Traditional Arabic" w:hAnsi="Traditional Arabic" w:cs="Traditional Arabic"/>
          <w:sz w:val="24"/>
          <w:szCs w:val="24"/>
          <w:rtl/>
        </w:rPr>
      </w:pPr>
      <w:proofErr w:type="gramStart"/>
      <w:r w:rsidRPr="007B7782">
        <w:rPr>
          <w:rFonts w:ascii="Traditional Arabic" w:hAnsi="Traditional Arabic" w:cs="Traditional Arabic"/>
          <w:sz w:val="24"/>
          <w:szCs w:val="24"/>
        </w:rPr>
        <w:t>(</w:t>
      </w:r>
      <w:r w:rsidRPr="007B7782">
        <w:rPr>
          <w:rStyle w:val="a4"/>
          <w:rFonts w:ascii="Traditional Arabic" w:hAnsi="Traditional Arabic" w:cs="Traditional Arabic"/>
          <w:sz w:val="24"/>
          <w:szCs w:val="24"/>
          <w:vertAlign w:val="baseline"/>
        </w:rPr>
        <w:footnoteRef/>
      </w:r>
      <w:r w:rsidRPr="007B7782">
        <w:rPr>
          <w:rFonts w:ascii="Traditional Arabic" w:hAnsi="Traditional Arabic" w:cs="Traditional Arabic"/>
          <w:sz w:val="24"/>
          <w:szCs w:val="24"/>
        </w:rPr>
        <w:t>)</w:t>
      </w:r>
      <w:r w:rsidRPr="007B7782">
        <w:rPr>
          <w:rFonts w:ascii="Traditional Arabic" w:hAnsi="Traditional Arabic" w:cs="Traditional Arabic" w:hint="cs"/>
          <w:sz w:val="24"/>
          <w:szCs w:val="24"/>
          <w:rtl/>
        </w:rPr>
        <w:t xml:space="preserve"> </w:t>
      </w:r>
      <w:r w:rsidRPr="007B7782">
        <w:rPr>
          <w:rFonts w:ascii="Traditional Arabic" w:hAnsi="Traditional Arabic" w:cs="Traditional Arabic"/>
          <w:sz w:val="24"/>
          <w:szCs w:val="24"/>
          <w:rtl/>
        </w:rPr>
        <w:t>ال</w:t>
      </w:r>
      <w:r w:rsidRPr="007B7782">
        <w:rPr>
          <w:rFonts w:ascii="Traditional Arabic" w:hAnsi="Traditional Arabic" w:cs="Traditional Arabic" w:hint="cs"/>
          <w:sz w:val="24"/>
          <w:szCs w:val="24"/>
          <w:rtl/>
        </w:rPr>
        <w:t>أ</w:t>
      </w:r>
      <w:r w:rsidRPr="007B7782">
        <w:rPr>
          <w:rFonts w:ascii="Traditional Arabic" w:hAnsi="Traditional Arabic" w:cs="Traditional Arabic"/>
          <w:sz w:val="24"/>
          <w:szCs w:val="24"/>
          <w:rtl/>
        </w:rPr>
        <w:t>نعام: 101.</w:t>
      </w:r>
      <w:proofErr w:type="gramEnd"/>
    </w:p>
  </w:footnote>
  <w:footnote w:id="83">
    <w:p w:rsidR="00F657C6" w:rsidRPr="007B7782" w:rsidRDefault="00F657C6" w:rsidP="00CA6DC2">
      <w:pPr>
        <w:pStyle w:val="a5"/>
        <w:rPr>
          <w:rFonts w:ascii="Traditional Arabic" w:hAnsi="Traditional Arabic" w:cs="Traditional Arabic"/>
          <w:sz w:val="24"/>
          <w:szCs w:val="24"/>
        </w:rPr>
      </w:pPr>
      <w:proofErr w:type="gramStart"/>
      <w:r w:rsidRPr="007B7782">
        <w:rPr>
          <w:rFonts w:ascii="Traditional Arabic" w:hAnsi="Traditional Arabic" w:cs="Traditional Arabic"/>
          <w:sz w:val="24"/>
          <w:szCs w:val="24"/>
        </w:rPr>
        <w:t>(</w:t>
      </w:r>
      <w:r w:rsidRPr="007B7782">
        <w:rPr>
          <w:rStyle w:val="a4"/>
          <w:rFonts w:ascii="Traditional Arabic" w:hAnsi="Traditional Arabic" w:cs="Traditional Arabic"/>
          <w:sz w:val="24"/>
          <w:szCs w:val="24"/>
          <w:vertAlign w:val="baseline"/>
        </w:rPr>
        <w:footnoteRef/>
      </w:r>
      <w:r w:rsidRPr="007B7782">
        <w:rPr>
          <w:rFonts w:ascii="Traditional Arabic" w:hAnsi="Traditional Arabic" w:cs="Traditional Arabic"/>
          <w:sz w:val="24"/>
          <w:szCs w:val="24"/>
        </w:rPr>
        <w:t>)</w:t>
      </w:r>
      <w:r w:rsidRPr="007B7782">
        <w:rPr>
          <w:rFonts w:ascii="Traditional Arabic" w:hAnsi="Traditional Arabic" w:cs="Traditional Arabic" w:hint="cs"/>
          <w:sz w:val="24"/>
          <w:szCs w:val="24"/>
          <w:rtl/>
        </w:rPr>
        <w:t xml:space="preserve"> </w:t>
      </w:r>
      <w:r w:rsidRPr="007B7782">
        <w:rPr>
          <w:rFonts w:ascii="Traditional Arabic" w:hAnsi="Traditional Arabic" w:cs="Traditional Arabic"/>
          <w:sz w:val="24"/>
          <w:szCs w:val="24"/>
          <w:rtl/>
        </w:rPr>
        <w:t>قطبي الطاهر: الاستفهام البلاغي، ص51.</w:t>
      </w:r>
      <w:proofErr w:type="gramEnd"/>
    </w:p>
  </w:footnote>
  <w:footnote w:id="84">
    <w:p w:rsidR="00F657C6" w:rsidRPr="007B7782" w:rsidRDefault="00F657C6" w:rsidP="00CA6DC2">
      <w:pPr>
        <w:pStyle w:val="a5"/>
        <w:rPr>
          <w:rFonts w:ascii="Traditional Arabic" w:hAnsi="Traditional Arabic" w:cs="Traditional Arabic"/>
          <w:sz w:val="24"/>
          <w:szCs w:val="24"/>
          <w:rtl/>
        </w:rPr>
      </w:pPr>
      <w:proofErr w:type="gramStart"/>
      <w:r w:rsidRPr="007B7782">
        <w:rPr>
          <w:rFonts w:ascii="Traditional Arabic" w:hAnsi="Traditional Arabic" w:cs="Traditional Arabic"/>
          <w:sz w:val="24"/>
          <w:szCs w:val="24"/>
        </w:rPr>
        <w:t>(</w:t>
      </w:r>
      <w:r w:rsidRPr="007B7782">
        <w:rPr>
          <w:rStyle w:val="a4"/>
          <w:rFonts w:ascii="Traditional Arabic" w:hAnsi="Traditional Arabic" w:cs="Traditional Arabic"/>
          <w:sz w:val="24"/>
          <w:szCs w:val="24"/>
          <w:vertAlign w:val="baseline"/>
        </w:rPr>
        <w:footnoteRef/>
      </w:r>
      <w:r w:rsidRPr="007B7782">
        <w:rPr>
          <w:rFonts w:ascii="Traditional Arabic" w:hAnsi="Traditional Arabic" w:cs="Traditional Arabic"/>
          <w:sz w:val="24"/>
          <w:szCs w:val="24"/>
        </w:rPr>
        <w:t>)</w:t>
      </w:r>
      <w:r w:rsidRPr="007B7782">
        <w:rPr>
          <w:rFonts w:ascii="Traditional Arabic" w:hAnsi="Traditional Arabic" w:cs="Traditional Arabic" w:hint="cs"/>
          <w:sz w:val="24"/>
          <w:szCs w:val="24"/>
          <w:rtl/>
        </w:rPr>
        <w:t xml:space="preserve"> </w:t>
      </w:r>
      <w:r w:rsidRPr="007B7782">
        <w:rPr>
          <w:rFonts w:ascii="Traditional Arabic" w:hAnsi="Traditional Arabic" w:cs="Traditional Arabic"/>
          <w:sz w:val="24"/>
          <w:szCs w:val="24"/>
          <w:rtl/>
        </w:rPr>
        <w:t>الزمخشري: الكشاف 2/280.</w:t>
      </w:r>
      <w:proofErr w:type="gramEnd"/>
    </w:p>
  </w:footnote>
  <w:footnote w:id="85">
    <w:p w:rsidR="00F657C6" w:rsidRPr="007B7782" w:rsidRDefault="00F657C6" w:rsidP="00CA6DC2">
      <w:pPr>
        <w:pStyle w:val="a5"/>
        <w:rPr>
          <w:rFonts w:ascii="Traditional Arabic" w:hAnsi="Traditional Arabic" w:cs="Traditional Arabic"/>
          <w:sz w:val="24"/>
          <w:szCs w:val="24"/>
          <w:rtl/>
        </w:rPr>
      </w:pPr>
      <w:proofErr w:type="gramStart"/>
      <w:r w:rsidRPr="007B7782">
        <w:rPr>
          <w:rFonts w:ascii="Traditional Arabic" w:hAnsi="Traditional Arabic" w:cs="Traditional Arabic"/>
          <w:sz w:val="24"/>
          <w:szCs w:val="24"/>
        </w:rPr>
        <w:t>(</w:t>
      </w:r>
      <w:r w:rsidRPr="007B7782">
        <w:rPr>
          <w:rStyle w:val="a4"/>
          <w:rFonts w:ascii="Traditional Arabic" w:hAnsi="Traditional Arabic" w:cs="Traditional Arabic"/>
          <w:sz w:val="24"/>
          <w:szCs w:val="24"/>
          <w:vertAlign w:val="baseline"/>
        </w:rPr>
        <w:footnoteRef/>
      </w:r>
      <w:r w:rsidRPr="007B7782">
        <w:rPr>
          <w:rFonts w:ascii="Traditional Arabic" w:hAnsi="Traditional Arabic" w:cs="Traditional Arabic"/>
          <w:sz w:val="24"/>
          <w:szCs w:val="24"/>
        </w:rPr>
        <w:t>)</w:t>
      </w:r>
      <w:r w:rsidRPr="007B7782">
        <w:rPr>
          <w:rFonts w:ascii="Traditional Arabic" w:hAnsi="Traditional Arabic" w:cs="Traditional Arabic" w:hint="cs"/>
          <w:sz w:val="24"/>
          <w:szCs w:val="24"/>
          <w:rtl/>
        </w:rPr>
        <w:t xml:space="preserve"> </w:t>
      </w:r>
      <w:r w:rsidRPr="007B7782">
        <w:rPr>
          <w:rFonts w:ascii="Traditional Arabic" w:hAnsi="Traditional Arabic" w:cs="Traditional Arabic"/>
          <w:sz w:val="24"/>
          <w:szCs w:val="24"/>
          <w:rtl/>
        </w:rPr>
        <w:t>قطبي الطاهر: الاستفهام البلاغي، 51.</w:t>
      </w:r>
      <w:proofErr w:type="gramEnd"/>
    </w:p>
  </w:footnote>
  <w:footnote w:id="86">
    <w:p w:rsidR="00F657C6" w:rsidRPr="007B7782" w:rsidRDefault="00F657C6" w:rsidP="00CA6DC2">
      <w:pPr>
        <w:pStyle w:val="a5"/>
        <w:rPr>
          <w:rFonts w:ascii="Traditional Arabic" w:hAnsi="Traditional Arabic" w:cs="Traditional Arabic"/>
          <w:sz w:val="24"/>
          <w:szCs w:val="24"/>
          <w:rtl/>
        </w:rPr>
      </w:pPr>
      <w:proofErr w:type="gramStart"/>
      <w:r w:rsidRPr="007B7782">
        <w:rPr>
          <w:rFonts w:ascii="Traditional Arabic" w:hAnsi="Traditional Arabic" w:cs="Traditional Arabic"/>
          <w:sz w:val="24"/>
          <w:szCs w:val="24"/>
        </w:rPr>
        <w:t>(</w:t>
      </w:r>
      <w:r w:rsidRPr="007B7782">
        <w:rPr>
          <w:rStyle w:val="a4"/>
          <w:rFonts w:ascii="Traditional Arabic" w:hAnsi="Traditional Arabic" w:cs="Traditional Arabic"/>
          <w:sz w:val="24"/>
          <w:szCs w:val="24"/>
          <w:vertAlign w:val="baseline"/>
        </w:rPr>
        <w:footnoteRef/>
      </w:r>
      <w:r w:rsidRPr="007B7782">
        <w:rPr>
          <w:rFonts w:ascii="Traditional Arabic" w:hAnsi="Traditional Arabic" w:cs="Traditional Arabic"/>
          <w:sz w:val="24"/>
          <w:szCs w:val="24"/>
        </w:rPr>
        <w:t>)</w:t>
      </w:r>
      <w:r w:rsidRPr="007B7782">
        <w:rPr>
          <w:rFonts w:ascii="Traditional Arabic" w:hAnsi="Traditional Arabic" w:cs="Traditional Arabic" w:hint="cs"/>
          <w:sz w:val="24"/>
          <w:szCs w:val="24"/>
          <w:rtl/>
        </w:rPr>
        <w:t xml:space="preserve"> </w:t>
      </w:r>
      <w:r w:rsidRPr="007B7782">
        <w:rPr>
          <w:rFonts w:ascii="Traditional Arabic" w:hAnsi="Traditional Arabic" w:cs="Traditional Arabic"/>
          <w:sz w:val="24"/>
          <w:szCs w:val="24"/>
          <w:rtl/>
        </w:rPr>
        <w:t>البقرة: 44.</w:t>
      </w:r>
      <w:proofErr w:type="gramEnd"/>
    </w:p>
  </w:footnote>
  <w:footnote w:id="87">
    <w:p w:rsidR="00F657C6" w:rsidRPr="007B7782" w:rsidRDefault="00F657C6" w:rsidP="00CA6DC2">
      <w:pPr>
        <w:pStyle w:val="a5"/>
        <w:rPr>
          <w:rFonts w:ascii="Traditional Arabic" w:hAnsi="Traditional Arabic" w:cs="Traditional Arabic"/>
          <w:sz w:val="24"/>
          <w:szCs w:val="24"/>
          <w:rtl/>
        </w:rPr>
      </w:pPr>
      <w:proofErr w:type="gramStart"/>
      <w:r w:rsidRPr="007B7782">
        <w:rPr>
          <w:rFonts w:ascii="Traditional Arabic" w:hAnsi="Traditional Arabic" w:cs="Traditional Arabic"/>
          <w:sz w:val="24"/>
          <w:szCs w:val="24"/>
        </w:rPr>
        <w:t>(</w:t>
      </w:r>
      <w:r w:rsidRPr="007B7782">
        <w:rPr>
          <w:rStyle w:val="a4"/>
          <w:rFonts w:ascii="Traditional Arabic" w:hAnsi="Traditional Arabic" w:cs="Traditional Arabic"/>
          <w:sz w:val="24"/>
          <w:szCs w:val="24"/>
          <w:vertAlign w:val="baseline"/>
        </w:rPr>
        <w:footnoteRef/>
      </w:r>
      <w:r w:rsidRPr="007B7782">
        <w:rPr>
          <w:rFonts w:ascii="Traditional Arabic" w:hAnsi="Traditional Arabic" w:cs="Traditional Arabic"/>
          <w:sz w:val="24"/>
          <w:szCs w:val="24"/>
        </w:rPr>
        <w:t>)</w:t>
      </w:r>
      <w:r w:rsidRPr="007B7782">
        <w:rPr>
          <w:rFonts w:ascii="Traditional Arabic" w:hAnsi="Traditional Arabic" w:cs="Traditional Arabic" w:hint="cs"/>
          <w:sz w:val="24"/>
          <w:szCs w:val="24"/>
          <w:rtl/>
        </w:rPr>
        <w:t xml:space="preserve"> </w:t>
      </w:r>
      <w:r w:rsidRPr="007B7782">
        <w:rPr>
          <w:rFonts w:ascii="Traditional Arabic" w:hAnsi="Traditional Arabic" w:cs="Traditional Arabic"/>
          <w:sz w:val="24"/>
          <w:szCs w:val="24"/>
          <w:rtl/>
        </w:rPr>
        <w:t xml:space="preserve">الزمخشري: الكشاف </w:t>
      </w:r>
      <w:r w:rsidRPr="007B7782">
        <w:rPr>
          <w:rFonts w:ascii="Traditional Arabic" w:hAnsi="Traditional Arabic" w:cs="Traditional Arabic" w:hint="cs"/>
          <w:sz w:val="24"/>
          <w:szCs w:val="24"/>
          <w:rtl/>
        </w:rPr>
        <w:t>1/99.</w:t>
      </w:r>
      <w:proofErr w:type="gramEnd"/>
    </w:p>
  </w:footnote>
  <w:footnote w:id="88">
    <w:p w:rsidR="00F657C6" w:rsidRPr="007B7782" w:rsidRDefault="00F657C6" w:rsidP="00CA6DC2">
      <w:pPr>
        <w:pStyle w:val="a5"/>
        <w:rPr>
          <w:rFonts w:ascii="Traditional Arabic" w:hAnsi="Traditional Arabic" w:cs="Traditional Arabic"/>
          <w:sz w:val="24"/>
          <w:szCs w:val="24"/>
          <w:rtl/>
        </w:rPr>
      </w:pPr>
      <w:proofErr w:type="gramStart"/>
      <w:r w:rsidRPr="007B7782">
        <w:rPr>
          <w:rFonts w:ascii="Traditional Arabic" w:hAnsi="Traditional Arabic" w:cs="Traditional Arabic"/>
          <w:sz w:val="24"/>
          <w:szCs w:val="24"/>
        </w:rPr>
        <w:t>(</w:t>
      </w:r>
      <w:r w:rsidRPr="007B7782">
        <w:rPr>
          <w:rStyle w:val="a4"/>
          <w:rFonts w:ascii="Traditional Arabic" w:hAnsi="Traditional Arabic" w:cs="Traditional Arabic"/>
          <w:sz w:val="24"/>
          <w:szCs w:val="24"/>
          <w:vertAlign w:val="baseline"/>
        </w:rPr>
        <w:footnoteRef/>
      </w:r>
      <w:r w:rsidRPr="007B7782">
        <w:rPr>
          <w:rFonts w:ascii="Traditional Arabic" w:hAnsi="Traditional Arabic" w:cs="Traditional Arabic"/>
          <w:sz w:val="24"/>
          <w:szCs w:val="24"/>
        </w:rPr>
        <w:t>)</w:t>
      </w:r>
      <w:r w:rsidRPr="007B7782">
        <w:rPr>
          <w:rFonts w:ascii="Traditional Arabic" w:hAnsi="Traditional Arabic" w:cs="Traditional Arabic" w:hint="cs"/>
          <w:sz w:val="24"/>
          <w:szCs w:val="24"/>
          <w:rtl/>
        </w:rPr>
        <w:t xml:space="preserve"> </w:t>
      </w:r>
      <w:r w:rsidRPr="007B7782">
        <w:rPr>
          <w:rFonts w:ascii="Traditional Arabic" w:hAnsi="Traditional Arabic" w:cs="Traditional Arabic"/>
          <w:sz w:val="24"/>
          <w:szCs w:val="24"/>
          <w:rtl/>
        </w:rPr>
        <w:t>البقرة: 28.</w:t>
      </w:r>
      <w:proofErr w:type="gramEnd"/>
    </w:p>
  </w:footnote>
  <w:footnote w:id="89">
    <w:p w:rsidR="00F657C6" w:rsidRPr="007B7782" w:rsidRDefault="00F657C6" w:rsidP="00CA6DC2">
      <w:pPr>
        <w:pStyle w:val="a5"/>
        <w:rPr>
          <w:rFonts w:ascii="Traditional Arabic" w:hAnsi="Traditional Arabic" w:cs="Traditional Arabic"/>
          <w:sz w:val="24"/>
          <w:szCs w:val="24"/>
          <w:rtl/>
        </w:rPr>
      </w:pPr>
      <w:proofErr w:type="gramStart"/>
      <w:r w:rsidRPr="007B7782">
        <w:rPr>
          <w:rFonts w:ascii="Traditional Arabic" w:hAnsi="Traditional Arabic" w:cs="Traditional Arabic"/>
          <w:sz w:val="24"/>
          <w:szCs w:val="24"/>
        </w:rPr>
        <w:t>(</w:t>
      </w:r>
      <w:r w:rsidRPr="007B7782">
        <w:rPr>
          <w:rStyle w:val="a4"/>
          <w:rFonts w:ascii="Traditional Arabic" w:hAnsi="Traditional Arabic" w:cs="Traditional Arabic"/>
          <w:sz w:val="24"/>
          <w:szCs w:val="24"/>
          <w:vertAlign w:val="baseline"/>
        </w:rPr>
        <w:footnoteRef/>
      </w:r>
      <w:r w:rsidRPr="007B7782">
        <w:rPr>
          <w:rFonts w:ascii="Traditional Arabic" w:hAnsi="Traditional Arabic" w:cs="Traditional Arabic"/>
          <w:sz w:val="24"/>
          <w:szCs w:val="24"/>
        </w:rPr>
        <w:t>)</w:t>
      </w:r>
      <w:r w:rsidRPr="007B7782">
        <w:rPr>
          <w:rFonts w:ascii="Traditional Arabic" w:hAnsi="Traditional Arabic" w:cs="Traditional Arabic" w:hint="cs"/>
          <w:sz w:val="24"/>
          <w:szCs w:val="24"/>
          <w:rtl/>
        </w:rPr>
        <w:t xml:space="preserve"> </w:t>
      </w:r>
      <w:r w:rsidRPr="007B7782">
        <w:rPr>
          <w:rFonts w:ascii="Traditional Arabic" w:hAnsi="Traditional Arabic" w:cs="Traditional Arabic"/>
          <w:sz w:val="24"/>
          <w:szCs w:val="24"/>
          <w:rtl/>
        </w:rPr>
        <w:t>الزمخشري: الكشاف: 1/ 91.</w:t>
      </w:r>
      <w:proofErr w:type="gramEnd"/>
    </w:p>
  </w:footnote>
  <w:footnote w:id="90">
    <w:p w:rsidR="00F657C6" w:rsidRPr="007B7782" w:rsidRDefault="00F657C6" w:rsidP="00CA6DC2">
      <w:pPr>
        <w:pStyle w:val="a5"/>
        <w:rPr>
          <w:rFonts w:ascii="Traditional Arabic" w:hAnsi="Traditional Arabic" w:cs="Traditional Arabic"/>
          <w:sz w:val="24"/>
          <w:szCs w:val="24"/>
          <w:rtl/>
        </w:rPr>
      </w:pPr>
      <w:proofErr w:type="gramStart"/>
      <w:r w:rsidRPr="007B7782">
        <w:rPr>
          <w:rFonts w:ascii="Traditional Arabic" w:hAnsi="Traditional Arabic" w:cs="Traditional Arabic"/>
          <w:sz w:val="24"/>
          <w:szCs w:val="24"/>
        </w:rPr>
        <w:t>(</w:t>
      </w:r>
      <w:r w:rsidRPr="007B7782">
        <w:rPr>
          <w:rStyle w:val="a4"/>
          <w:rFonts w:ascii="Traditional Arabic" w:hAnsi="Traditional Arabic" w:cs="Traditional Arabic"/>
          <w:sz w:val="24"/>
          <w:szCs w:val="24"/>
          <w:vertAlign w:val="baseline"/>
        </w:rPr>
        <w:footnoteRef/>
      </w:r>
      <w:r w:rsidRPr="007B7782">
        <w:rPr>
          <w:rFonts w:ascii="Traditional Arabic" w:hAnsi="Traditional Arabic" w:cs="Traditional Arabic"/>
          <w:sz w:val="24"/>
          <w:szCs w:val="24"/>
        </w:rPr>
        <w:t>)</w:t>
      </w:r>
      <w:r w:rsidRPr="007B7782">
        <w:rPr>
          <w:rFonts w:ascii="Traditional Arabic" w:hAnsi="Traditional Arabic" w:cs="Traditional Arabic" w:hint="cs"/>
          <w:sz w:val="24"/>
          <w:szCs w:val="24"/>
          <w:rtl/>
        </w:rPr>
        <w:t xml:space="preserve"> </w:t>
      </w:r>
      <w:r w:rsidRPr="007B7782">
        <w:rPr>
          <w:rFonts w:ascii="Traditional Arabic" w:hAnsi="Traditional Arabic" w:cs="Traditional Arabic"/>
          <w:sz w:val="24"/>
          <w:szCs w:val="24"/>
          <w:rtl/>
        </w:rPr>
        <w:t>قطبي الطاهر: الاستفهام البلاغي، ص58.</w:t>
      </w:r>
      <w:proofErr w:type="gramEnd"/>
    </w:p>
  </w:footnote>
  <w:footnote w:id="91">
    <w:p w:rsidR="00F657C6" w:rsidRPr="007B7782" w:rsidRDefault="00F657C6" w:rsidP="00CA6DC2">
      <w:pPr>
        <w:pStyle w:val="a5"/>
        <w:rPr>
          <w:rFonts w:ascii="Traditional Arabic" w:hAnsi="Traditional Arabic" w:cs="Traditional Arabic"/>
          <w:sz w:val="24"/>
          <w:szCs w:val="24"/>
        </w:rPr>
      </w:pPr>
      <w:r w:rsidRPr="007B7782">
        <w:rPr>
          <w:rFonts w:ascii="Traditional Arabic" w:hAnsi="Traditional Arabic" w:cs="Traditional Arabic"/>
          <w:sz w:val="24"/>
          <w:szCs w:val="24"/>
        </w:rPr>
        <w:t xml:space="preserve"> (</w:t>
      </w:r>
      <w:r w:rsidRPr="007B7782">
        <w:rPr>
          <w:rStyle w:val="a4"/>
          <w:rFonts w:ascii="Traditional Arabic" w:hAnsi="Traditional Arabic" w:cs="Traditional Arabic"/>
          <w:sz w:val="24"/>
          <w:szCs w:val="24"/>
          <w:vertAlign w:val="baseline"/>
        </w:rPr>
        <w:footnoteRef/>
      </w:r>
      <w:proofErr w:type="gramStart"/>
      <w:r w:rsidRPr="007B7782">
        <w:rPr>
          <w:rFonts w:ascii="Traditional Arabic" w:hAnsi="Traditional Arabic" w:cs="Traditional Arabic"/>
          <w:sz w:val="24"/>
          <w:szCs w:val="24"/>
        </w:rPr>
        <w:t>)</w:t>
      </w:r>
      <w:r w:rsidRPr="007B7782">
        <w:rPr>
          <w:rFonts w:ascii="Traditional Arabic" w:hAnsi="Traditional Arabic" w:cs="Traditional Arabic"/>
          <w:sz w:val="24"/>
          <w:szCs w:val="24"/>
          <w:rtl/>
        </w:rPr>
        <w:t>الأعراف</w:t>
      </w:r>
      <w:proofErr w:type="gramEnd"/>
      <w:r w:rsidRPr="007B7782">
        <w:rPr>
          <w:rFonts w:ascii="Traditional Arabic" w:hAnsi="Traditional Arabic" w:cs="Traditional Arabic"/>
          <w:sz w:val="24"/>
          <w:szCs w:val="24"/>
          <w:rtl/>
        </w:rPr>
        <w:t xml:space="preserve"> :81</w:t>
      </w:r>
      <w:r w:rsidRPr="007B7782">
        <w:rPr>
          <w:rFonts w:ascii="Traditional Arabic" w:hAnsi="Traditional Arabic" w:cs="Traditional Arabic" w:hint="cs"/>
          <w:sz w:val="24"/>
          <w:szCs w:val="24"/>
          <w:rtl/>
        </w:rPr>
        <w:t>.</w:t>
      </w:r>
    </w:p>
  </w:footnote>
  <w:footnote w:id="92">
    <w:p w:rsidR="00F657C6" w:rsidRPr="007B7782" w:rsidRDefault="00F657C6" w:rsidP="00CA6DC2">
      <w:pPr>
        <w:pStyle w:val="a5"/>
        <w:rPr>
          <w:rFonts w:ascii="Traditional Arabic" w:hAnsi="Traditional Arabic" w:cs="Traditional Arabic"/>
          <w:sz w:val="24"/>
          <w:szCs w:val="24"/>
        </w:rPr>
      </w:pPr>
      <w:proofErr w:type="gramStart"/>
      <w:r w:rsidRPr="007B7782">
        <w:rPr>
          <w:rFonts w:ascii="Traditional Arabic" w:hAnsi="Traditional Arabic" w:cs="Traditional Arabic"/>
          <w:sz w:val="24"/>
          <w:szCs w:val="24"/>
        </w:rPr>
        <w:t>(</w:t>
      </w:r>
      <w:r w:rsidRPr="007B7782">
        <w:rPr>
          <w:rStyle w:val="a4"/>
          <w:rFonts w:ascii="Traditional Arabic" w:hAnsi="Traditional Arabic" w:cs="Traditional Arabic"/>
          <w:sz w:val="24"/>
          <w:szCs w:val="24"/>
          <w:vertAlign w:val="baseline"/>
        </w:rPr>
        <w:footnoteRef/>
      </w:r>
      <w:r w:rsidRPr="007B7782">
        <w:rPr>
          <w:rFonts w:ascii="Traditional Arabic" w:hAnsi="Traditional Arabic" w:cs="Traditional Arabic"/>
          <w:sz w:val="24"/>
          <w:szCs w:val="24"/>
        </w:rPr>
        <w:t>)</w:t>
      </w:r>
      <w:r w:rsidRPr="007B7782">
        <w:rPr>
          <w:rFonts w:ascii="Traditional Arabic" w:hAnsi="Traditional Arabic" w:cs="Traditional Arabic" w:hint="cs"/>
          <w:sz w:val="24"/>
          <w:szCs w:val="24"/>
          <w:rtl/>
        </w:rPr>
        <w:t xml:space="preserve"> </w:t>
      </w:r>
      <w:r w:rsidRPr="007B7782">
        <w:rPr>
          <w:rFonts w:ascii="Traditional Arabic" w:hAnsi="Traditional Arabic" w:cs="Traditional Arabic"/>
          <w:sz w:val="24"/>
          <w:szCs w:val="24"/>
          <w:rtl/>
        </w:rPr>
        <w:t>الأعراف: ١١٣</w:t>
      </w:r>
      <w:r w:rsidRPr="007B7782">
        <w:rPr>
          <w:rFonts w:ascii="Traditional Arabic" w:hAnsi="Traditional Arabic" w:cs="Traditional Arabic" w:hint="cs"/>
          <w:sz w:val="24"/>
          <w:szCs w:val="24"/>
          <w:rtl/>
        </w:rPr>
        <w:t>.</w:t>
      </w:r>
      <w:proofErr w:type="gramEnd"/>
    </w:p>
  </w:footnote>
  <w:footnote w:id="93">
    <w:p w:rsidR="00F657C6" w:rsidRPr="007B7782" w:rsidRDefault="00F657C6" w:rsidP="00CA6DC2">
      <w:pPr>
        <w:pStyle w:val="a5"/>
        <w:rPr>
          <w:rFonts w:ascii="Traditional Arabic" w:hAnsi="Traditional Arabic" w:cs="Traditional Arabic"/>
          <w:sz w:val="24"/>
          <w:szCs w:val="24"/>
        </w:rPr>
      </w:pPr>
      <w:proofErr w:type="gramStart"/>
      <w:r w:rsidRPr="007B7782">
        <w:rPr>
          <w:rFonts w:ascii="Traditional Arabic" w:hAnsi="Traditional Arabic" w:cs="Traditional Arabic"/>
          <w:sz w:val="24"/>
          <w:szCs w:val="24"/>
        </w:rPr>
        <w:t>(</w:t>
      </w:r>
      <w:r w:rsidRPr="007B7782">
        <w:rPr>
          <w:rStyle w:val="a4"/>
          <w:rFonts w:ascii="Traditional Arabic" w:hAnsi="Traditional Arabic" w:cs="Traditional Arabic"/>
          <w:sz w:val="24"/>
          <w:szCs w:val="24"/>
          <w:vertAlign w:val="baseline"/>
        </w:rPr>
        <w:footnoteRef/>
      </w:r>
      <w:r w:rsidRPr="007B7782">
        <w:rPr>
          <w:rFonts w:ascii="Traditional Arabic" w:hAnsi="Traditional Arabic" w:cs="Traditional Arabic"/>
          <w:sz w:val="24"/>
          <w:szCs w:val="24"/>
        </w:rPr>
        <w:t>)</w:t>
      </w:r>
      <w:r w:rsidRPr="007B7782">
        <w:rPr>
          <w:rFonts w:ascii="Traditional Arabic" w:hAnsi="Traditional Arabic" w:cs="Traditional Arabic" w:hint="cs"/>
          <w:sz w:val="24"/>
          <w:szCs w:val="24"/>
          <w:rtl/>
        </w:rPr>
        <w:t xml:space="preserve"> </w:t>
      </w:r>
      <w:r w:rsidRPr="007B7782">
        <w:rPr>
          <w:rFonts w:ascii="Traditional Arabic" w:hAnsi="Traditional Arabic" w:cs="Traditional Arabic"/>
          <w:sz w:val="24"/>
          <w:szCs w:val="24"/>
          <w:rtl/>
        </w:rPr>
        <w:t>يوسف: ٩٠</w:t>
      </w:r>
      <w:r w:rsidRPr="007B7782">
        <w:rPr>
          <w:rFonts w:ascii="Traditional Arabic" w:hAnsi="Traditional Arabic" w:cs="Traditional Arabic" w:hint="cs"/>
          <w:sz w:val="24"/>
          <w:szCs w:val="24"/>
          <w:rtl/>
        </w:rPr>
        <w:t>.</w:t>
      </w:r>
      <w:proofErr w:type="gramEnd"/>
    </w:p>
  </w:footnote>
  <w:footnote w:id="94">
    <w:p w:rsidR="00F657C6" w:rsidRPr="007B7782" w:rsidRDefault="00F657C6" w:rsidP="00CA6DC2">
      <w:pPr>
        <w:pStyle w:val="a5"/>
        <w:rPr>
          <w:rFonts w:ascii="Traditional Arabic" w:hAnsi="Traditional Arabic" w:cs="Traditional Arabic"/>
          <w:sz w:val="24"/>
          <w:szCs w:val="24"/>
        </w:rPr>
      </w:pPr>
      <w:proofErr w:type="gramStart"/>
      <w:r w:rsidRPr="007B7782">
        <w:rPr>
          <w:rFonts w:ascii="Traditional Arabic" w:hAnsi="Traditional Arabic" w:cs="Traditional Arabic"/>
          <w:sz w:val="24"/>
          <w:szCs w:val="24"/>
        </w:rPr>
        <w:t>(</w:t>
      </w:r>
      <w:r w:rsidRPr="007B7782">
        <w:rPr>
          <w:rStyle w:val="a4"/>
          <w:rFonts w:ascii="Traditional Arabic" w:hAnsi="Traditional Arabic" w:cs="Traditional Arabic"/>
          <w:sz w:val="24"/>
          <w:szCs w:val="24"/>
          <w:vertAlign w:val="baseline"/>
        </w:rPr>
        <w:footnoteRef/>
      </w:r>
      <w:r w:rsidRPr="007B7782">
        <w:rPr>
          <w:rFonts w:ascii="Traditional Arabic" w:hAnsi="Traditional Arabic" w:cs="Traditional Arabic"/>
          <w:sz w:val="24"/>
          <w:szCs w:val="24"/>
        </w:rPr>
        <w:t>)</w:t>
      </w:r>
      <w:r w:rsidRPr="007B7782">
        <w:rPr>
          <w:rFonts w:ascii="Traditional Arabic" w:hAnsi="Traditional Arabic" w:cs="Traditional Arabic" w:hint="cs"/>
          <w:sz w:val="24"/>
          <w:szCs w:val="24"/>
          <w:rtl/>
        </w:rPr>
        <w:t xml:space="preserve"> </w:t>
      </w:r>
      <w:r w:rsidRPr="007B7782">
        <w:rPr>
          <w:rFonts w:ascii="Traditional Arabic" w:hAnsi="Traditional Arabic" w:cs="Traditional Arabic"/>
          <w:sz w:val="24"/>
          <w:szCs w:val="24"/>
          <w:rtl/>
        </w:rPr>
        <w:t>مريم: ٦٦</w:t>
      </w:r>
      <w:r w:rsidRPr="007B7782">
        <w:rPr>
          <w:rFonts w:ascii="Traditional Arabic" w:hAnsi="Traditional Arabic" w:cs="Traditional Arabic" w:hint="cs"/>
          <w:sz w:val="24"/>
          <w:szCs w:val="24"/>
          <w:rtl/>
        </w:rPr>
        <w:t>.</w:t>
      </w:r>
      <w:proofErr w:type="gramEnd"/>
    </w:p>
  </w:footnote>
  <w:footnote w:id="95">
    <w:p w:rsidR="00F657C6" w:rsidRPr="007B7782" w:rsidRDefault="00F657C6" w:rsidP="00CA6DC2">
      <w:pPr>
        <w:pStyle w:val="a5"/>
        <w:rPr>
          <w:rFonts w:ascii="Traditional Arabic" w:hAnsi="Traditional Arabic" w:cs="Traditional Arabic"/>
          <w:sz w:val="24"/>
          <w:szCs w:val="24"/>
          <w:rtl/>
        </w:rPr>
      </w:pPr>
      <w:r w:rsidRPr="007B7782">
        <w:rPr>
          <w:rFonts w:ascii="Traditional Arabic" w:hAnsi="Traditional Arabic" w:cs="Traditional Arabic"/>
          <w:sz w:val="24"/>
          <w:szCs w:val="24"/>
        </w:rPr>
        <w:t xml:space="preserve"> (</w:t>
      </w:r>
      <w:r w:rsidRPr="007B7782">
        <w:rPr>
          <w:rStyle w:val="a4"/>
          <w:rFonts w:ascii="Traditional Arabic" w:hAnsi="Traditional Arabic" w:cs="Traditional Arabic"/>
          <w:sz w:val="24"/>
          <w:szCs w:val="24"/>
          <w:vertAlign w:val="baseline"/>
        </w:rPr>
        <w:footnoteRef/>
      </w:r>
      <w:proofErr w:type="gramStart"/>
      <w:r w:rsidRPr="007B7782">
        <w:rPr>
          <w:rFonts w:ascii="Traditional Arabic" w:hAnsi="Traditional Arabic" w:cs="Traditional Arabic"/>
          <w:sz w:val="24"/>
          <w:szCs w:val="24"/>
        </w:rPr>
        <w:t>)</w:t>
      </w:r>
      <w:r w:rsidRPr="007B7782">
        <w:rPr>
          <w:rFonts w:ascii="Traditional Arabic" w:hAnsi="Traditional Arabic" w:cs="Traditional Arabic"/>
          <w:sz w:val="24"/>
          <w:szCs w:val="24"/>
          <w:rtl/>
        </w:rPr>
        <w:t>الواقعة</w:t>
      </w:r>
      <w:proofErr w:type="gramEnd"/>
      <w:r w:rsidRPr="007B7782">
        <w:rPr>
          <w:rFonts w:ascii="Traditional Arabic" w:hAnsi="Traditional Arabic" w:cs="Traditional Arabic"/>
          <w:sz w:val="24"/>
          <w:szCs w:val="24"/>
          <w:rtl/>
        </w:rPr>
        <w:t>: ٦٦</w:t>
      </w:r>
      <w:r w:rsidRPr="007B7782">
        <w:rPr>
          <w:rFonts w:ascii="Traditional Arabic" w:hAnsi="Traditional Arabic" w:cs="Traditional Arabic" w:hint="cs"/>
          <w:sz w:val="24"/>
          <w:szCs w:val="24"/>
          <w:rtl/>
        </w:rPr>
        <w:t>.</w:t>
      </w:r>
    </w:p>
  </w:footnote>
  <w:footnote w:id="96">
    <w:p w:rsidR="00F657C6" w:rsidRPr="007B7782" w:rsidRDefault="00F657C6" w:rsidP="007173D2">
      <w:pPr>
        <w:pStyle w:val="a5"/>
        <w:rPr>
          <w:rFonts w:ascii="Traditional Arabic" w:hAnsi="Traditional Arabic" w:cs="Traditional Arabic"/>
          <w:sz w:val="24"/>
          <w:szCs w:val="24"/>
          <w:rtl/>
        </w:rPr>
      </w:pPr>
      <w:r w:rsidRPr="007B7782">
        <w:rPr>
          <w:rFonts w:ascii="Traditional Arabic" w:hAnsi="Traditional Arabic" w:cs="Traditional Arabic"/>
          <w:sz w:val="24"/>
          <w:szCs w:val="24"/>
        </w:rPr>
        <w:t xml:space="preserve"> (</w:t>
      </w:r>
      <w:r w:rsidRPr="007B7782">
        <w:rPr>
          <w:rStyle w:val="a4"/>
          <w:rFonts w:ascii="Traditional Arabic" w:hAnsi="Traditional Arabic" w:cs="Traditional Arabic"/>
          <w:sz w:val="24"/>
          <w:szCs w:val="24"/>
          <w:vertAlign w:val="baseline"/>
        </w:rPr>
        <w:footnoteRef/>
      </w:r>
      <w:proofErr w:type="gramStart"/>
      <w:r w:rsidRPr="007B7782">
        <w:rPr>
          <w:rFonts w:ascii="Traditional Arabic" w:hAnsi="Traditional Arabic" w:cs="Traditional Arabic"/>
          <w:sz w:val="24"/>
          <w:szCs w:val="24"/>
        </w:rPr>
        <w:t>)</w:t>
      </w:r>
      <w:r w:rsidRPr="007B7782">
        <w:rPr>
          <w:rFonts w:ascii="Traditional Arabic" w:hAnsi="Traditional Arabic" w:cs="Traditional Arabic"/>
          <w:sz w:val="24"/>
          <w:szCs w:val="24"/>
          <w:rtl/>
        </w:rPr>
        <w:t>ابن</w:t>
      </w:r>
      <w:proofErr w:type="gramEnd"/>
      <w:r w:rsidRPr="007B7782">
        <w:rPr>
          <w:rFonts w:ascii="Traditional Arabic" w:hAnsi="Traditional Arabic" w:cs="Traditional Arabic"/>
          <w:sz w:val="24"/>
          <w:szCs w:val="24"/>
          <w:rtl/>
        </w:rPr>
        <w:t xml:space="preserve"> الجزري، محمد بن محمد، النشر</w:t>
      </w:r>
      <w:r w:rsidRPr="007B7782">
        <w:rPr>
          <w:rFonts w:ascii="Traditional Arabic" w:hAnsi="Traditional Arabic" w:cs="Traditional Arabic" w:hint="cs"/>
          <w:sz w:val="24"/>
          <w:szCs w:val="24"/>
          <w:rtl/>
        </w:rPr>
        <w:t xml:space="preserve"> في القراءات العشر، تصحيح ومراجعة: علي محمد الضباع، 1/429.</w:t>
      </w:r>
    </w:p>
  </w:footnote>
  <w:footnote w:id="97">
    <w:p w:rsidR="00F657C6" w:rsidRPr="007B7782" w:rsidRDefault="00F657C6" w:rsidP="00CA6DC2">
      <w:pPr>
        <w:pStyle w:val="a5"/>
        <w:rPr>
          <w:rFonts w:ascii="Traditional Arabic" w:hAnsi="Traditional Arabic" w:cs="Traditional Arabic"/>
          <w:sz w:val="24"/>
          <w:szCs w:val="24"/>
          <w:rtl/>
        </w:rPr>
      </w:pPr>
      <w:r w:rsidRPr="007B7782">
        <w:rPr>
          <w:rFonts w:ascii="Traditional Arabic" w:hAnsi="Traditional Arabic" w:cs="Traditional Arabic"/>
          <w:sz w:val="24"/>
          <w:szCs w:val="24"/>
        </w:rPr>
        <w:t>(</w:t>
      </w:r>
      <w:r w:rsidRPr="007B7782">
        <w:rPr>
          <w:rStyle w:val="a4"/>
          <w:rFonts w:ascii="Traditional Arabic" w:hAnsi="Traditional Arabic" w:cs="Traditional Arabic"/>
          <w:sz w:val="24"/>
          <w:szCs w:val="24"/>
          <w:vertAlign w:val="baseline"/>
        </w:rPr>
        <w:footnoteRef/>
      </w:r>
      <w:r w:rsidRPr="007B7782">
        <w:rPr>
          <w:rFonts w:ascii="Traditional Arabic" w:hAnsi="Traditional Arabic" w:cs="Traditional Arabic"/>
          <w:sz w:val="24"/>
          <w:szCs w:val="24"/>
        </w:rPr>
        <w:t>)</w:t>
      </w:r>
      <w:r w:rsidRPr="007B7782">
        <w:rPr>
          <w:rFonts w:ascii="&amp;quot" w:eastAsia="Times New Roman" w:hAnsi="&amp;quot" w:cs="Traditional Arabic" w:hint="cs"/>
          <w:sz w:val="24"/>
          <w:szCs w:val="24"/>
          <w:rtl/>
        </w:rPr>
        <w:t xml:space="preserve"> </w:t>
      </w:r>
      <w:r w:rsidRPr="007B7782">
        <w:rPr>
          <w:rFonts w:ascii="&amp;quot" w:eastAsia="Times New Roman" w:hAnsi="&amp;quot" w:cs="Traditional Arabic"/>
          <w:sz w:val="24"/>
          <w:szCs w:val="24"/>
          <w:rtl/>
        </w:rPr>
        <w:t>الرعد: ٥</w:t>
      </w:r>
      <w:r w:rsidRPr="007B7782">
        <w:rPr>
          <w:rFonts w:ascii="Traditional Arabic" w:hAnsi="Traditional Arabic" w:cs="Traditional Arabic" w:hint="cs"/>
          <w:sz w:val="24"/>
          <w:szCs w:val="24"/>
          <w:rtl/>
        </w:rPr>
        <w:t>.</w:t>
      </w:r>
    </w:p>
  </w:footnote>
  <w:footnote w:id="98">
    <w:p w:rsidR="00F657C6" w:rsidRPr="007B7782" w:rsidRDefault="00F657C6" w:rsidP="00CA6DC2">
      <w:pPr>
        <w:pStyle w:val="a5"/>
        <w:rPr>
          <w:rFonts w:ascii="Traditional Arabic" w:hAnsi="Traditional Arabic" w:cs="Traditional Arabic"/>
          <w:sz w:val="24"/>
          <w:szCs w:val="24"/>
          <w:rtl/>
        </w:rPr>
      </w:pPr>
      <w:proofErr w:type="gramStart"/>
      <w:r w:rsidRPr="007B7782">
        <w:rPr>
          <w:rFonts w:ascii="Traditional Arabic" w:hAnsi="Traditional Arabic" w:cs="Traditional Arabic"/>
          <w:sz w:val="24"/>
          <w:szCs w:val="24"/>
        </w:rPr>
        <w:t>(</w:t>
      </w:r>
      <w:r w:rsidRPr="007B7782">
        <w:rPr>
          <w:rStyle w:val="a4"/>
          <w:rFonts w:ascii="Traditional Arabic" w:hAnsi="Traditional Arabic" w:cs="Traditional Arabic"/>
          <w:sz w:val="24"/>
          <w:szCs w:val="24"/>
          <w:vertAlign w:val="baseline"/>
        </w:rPr>
        <w:footnoteRef/>
      </w:r>
      <w:r w:rsidRPr="007B7782">
        <w:rPr>
          <w:rFonts w:ascii="Traditional Arabic" w:hAnsi="Traditional Arabic" w:cs="Traditional Arabic"/>
          <w:sz w:val="24"/>
          <w:szCs w:val="24"/>
        </w:rPr>
        <w:t>)</w:t>
      </w:r>
      <w:r w:rsidRPr="007B7782">
        <w:rPr>
          <w:rFonts w:ascii="&amp;quot" w:eastAsia="Times New Roman" w:hAnsi="&amp;quot" w:cs="Traditional Arabic" w:hint="cs"/>
          <w:sz w:val="24"/>
          <w:szCs w:val="24"/>
          <w:rtl/>
        </w:rPr>
        <w:t xml:space="preserve"> </w:t>
      </w:r>
      <w:r w:rsidRPr="007B7782">
        <w:rPr>
          <w:rFonts w:ascii="&amp;quot" w:eastAsia="Times New Roman" w:hAnsi="&amp;quot" w:cs="Traditional Arabic"/>
          <w:sz w:val="24"/>
          <w:szCs w:val="24"/>
          <w:rtl/>
        </w:rPr>
        <w:t>الإسراء:</w:t>
      </w:r>
      <w:r w:rsidRPr="007B7782">
        <w:rPr>
          <w:rFonts w:ascii="&amp;quot" w:eastAsia="Times New Roman" w:hAnsi="&amp;quot" w:cs="Traditional Arabic" w:hint="cs"/>
          <w:sz w:val="24"/>
          <w:szCs w:val="24"/>
          <w:rtl/>
        </w:rPr>
        <w:t xml:space="preserve"> </w:t>
      </w:r>
      <w:r w:rsidRPr="007B7782">
        <w:rPr>
          <w:rFonts w:ascii="&amp;quot" w:eastAsia="Times New Roman" w:hAnsi="&amp;quot" w:cs="Traditional Arabic"/>
          <w:sz w:val="24"/>
          <w:szCs w:val="24"/>
          <w:rtl/>
        </w:rPr>
        <w:t>٤٩، 98</w:t>
      </w:r>
      <w:r w:rsidRPr="007B7782">
        <w:rPr>
          <w:rFonts w:ascii="Traditional Arabic" w:hAnsi="Traditional Arabic" w:cs="Traditional Arabic" w:hint="cs"/>
          <w:sz w:val="24"/>
          <w:szCs w:val="24"/>
          <w:rtl/>
        </w:rPr>
        <w:t>.</w:t>
      </w:r>
      <w:proofErr w:type="gramEnd"/>
    </w:p>
  </w:footnote>
  <w:footnote w:id="99">
    <w:p w:rsidR="00F657C6" w:rsidRPr="007B7782" w:rsidRDefault="00F657C6" w:rsidP="00CA6DC2">
      <w:pPr>
        <w:pStyle w:val="a5"/>
        <w:rPr>
          <w:rFonts w:ascii="Traditional Arabic" w:hAnsi="Traditional Arabic" w:cs="Traditional Arabic"/>
          <w:sz w:val="24"/>
          <w:szCs w:val="24"/>
        </w:rPr>
      </w:pPr>
      <w:proofErr w:type="gramStart"/>
      <w:r w:rsidRPr="007B7782">
        <w:rPr>
          <w:rFonts w:ascii="Traditional Arabic" w:hAnsi="Traditional Arabic" w:cs="Traditional Arabic"/>
          <w:sz w:val="24"/>
          <w:szCs w:val="24"/>
        </w:rPr>
        <w:t>(</w:t>
      </w:r>
      <w:r w:rsidRPr="007B7782">
        <w:rPr>
          <w:rStyle w:val="a4"/>
          <w:rFonts w:ascii="Traditional Arabic" w:hAnsi="Traditional Arabic" w:cs="Traditional Arabic"/>
          <w:sz w:val="24"/>
          <w:szCs w:val="24"/>
          <w:vertAlign w:val="baseline"/>
        </w:rPr>
        <w:footnoteRef/>
      </w:r>
      <w:r w:rsidRPr="007B7782">
        <w:rPr>
          <w:rFonts w:ascii="Traditional Arabic" w:hAnsi="Traditional Arabic" w:cs="Traditional Arabic"/>
          <w:sz w:val="24"/>
          <w:szCs w:val="24"/>
        </w:rPr>
        <w:t>)</w:t>
      </w:r>
      <w:r w:rsidRPr="007B7782">
        <w:rPr>
          <w:rFonts w:ascii="&amp;quot" w:eastAsia="Times New Roman" w:hAnsi="&amp;quot" w:cs="Traditional Arabic" w:hint="cs"/>
          <w:sz w:val="24"/>
          <w:szCs w:val="24"/>
          <w:rtl/>
        </w:rPr>
        <w:t xml:space="preserve"> </w:t>
      </w:r>
      <w:r w:rsidRPr="007B7782">
        <w:rPr>
          <w:rFonts w:ascii="&amp;quot" w:eastAsia="Times New Roman" w:hAnsi="&amp;quot" w:cs="Traditional Arabic"/>
          <w:sz w:val="24"/>
          <w:szCs w:val="24"/>
          <w:rtl/>
        </w:rPr>
        <w:t>المؤمنون: ٨٢</w:t>
      </w:r>
      <w:r w:rsidRPr="007B7782">
        <w:rPr>
          <w:rFonts w:ascii="&amp;quot" w:eastAsia="Times New Roman" w:hAnsi="&amp;quot" w:cs="Traditional Arabic" w:hint="cs"/>
          <w:sz w:val="24"/>
          <w:szCs w:val="24"/>
          <w:rtl/>
        </w:rPr>
        <w:t>.</w:t>
      </w:r>
      <w:proofErr w:type="gramEnd"/>
    </w:p>
  </w:footnote>
  <w:footnote w:id="100">
    <w:p w:rsidR="00F657C6" w:rsidRPr="007B7782" w:rsidRDefault="00F657C6" w:rsidP="00CA6DC2">
      <w:pPr>
        <w:pStyle w:val="a5"/>
        <w:rPr>
          <w:rFonts w:ascii="Traditional Arabic" w:hAnsi="Traditional Arabic" w:cs="Traditional Arabic"/>
          <w:sz w:val="24"/>
          <w:szCs w:val="24"/>
          <w:rtl/>
        </w:rPr>
      </w:pPr>
      <w:proofErr w:type="gramStart"/>
      <w:r w:rsidRPr="007B7782">
        <w:rPr>
          <w:rFonts w:ascii="Traditional Arabic" w:hAnsi="Traditional Arabic" w:cs="Traditional Arabic"/>
          <w:sz w:val="24"/>
          <w:szCs w:val="24"/>
        </w:rPr>
        <w:t>(</w:t>
      </w:r>
      <w:r w:rsidRPr="007B7782">
        <w:rPr>
          <w:rStyle w:val="a4"/>
          <w:rFonts w:ascii="Traditional Arabic" w:hAnsi="Traditional Arabic" w:cs="Traditional Arabic"/>
          <w:sz w:val="24"/>
          <w:szCs w:val="24"/>
          <w:vertAlign w:val="baseline"/>
        </w:rPr>
        <w:footnoteRef/>
      </w:r>
      <w:r w:rsidRPr="007B7782">
        <w:rPr>
          <w:rFonts w:ascii="Traditional Arabic" w:hAnsi="Traditional Arabic" w:cs="Traditional Arabic"/>
          <w:sz w:val="24"/>
          <w:szCs w:val="24"/>
        </w:rPr>
        <w:t>)</w:t>
      </w:r>
      <w:r w:rsidRPr="007B7782">
        <w:rPr>
          <w:rFonts w:ascii="&amp;quot" w:eastAsia="Times New Roman" w:hAnsi="&amp;quot" w:cs="Traditional Arabic" w:hint="cs"/>
          <w:sz w:val="24"/>
          <w:szCs w:val="24"/>
          <w:rtl/>
        </w:rPr>
        <w:t xml:space="preserve"> </w:t>
      </w:r>
      <w:r w:rsidRPr="007B7782">
        <w:rPr>
          <w:rFonts w:ascii="&amp;quot" w:eastAsia="Times New Roman" w:hAnsi="&amp;quot" w:cs="Traditional Arabic"/>
          <w:sz w:val="24"/>
          <w:szCs w:val="24"/>
          <w:rtl/>
        </w:rPr>
        <w:t>النمل: ٦٧</w:t>
      </w:r>
      <w:r w:rsidRPr="007B7782">
        <w:rPr>
          <w:rFonts w:ascii="Traditional Arabic" w:hAnsi="Traditional Arabic" w:cs="Traditional Arabic" w:hint="cs"/>
          <w:sz w:val="24"/>
          <w:szCs w:val="24"/>
          <w:rtl/>
        </w:rPr>
        <w:t>.</w:t>
      </w:r>
      <w:proofErr w:type="gramEnd"/>
    </w:p>
  </w:footnote>
  <w:footnote w:id="101">
    <w:p w:rsidR="00F657C6" w:rsidRPr="007B7782" w:rsidRDefault="00F657C6" w:rsidP="00CA6DC2">
      <w:pPr>
        <w:pStyle w:val="a5"/>
        <w:rPr>
          <w:rFonts w:ascii="Traditional Arabic" w:hAnsi="Traditional Arabic" w:cs="Traditional Arabic"/>
          <w:sz w:val="24"/>
          <w:szCs w:val="24"/>
        </w:rPr>
      </w:pPr>
      <w:proofErr w:type="gramStart"/>
      <w:r w:rsidRPr="007B7782">
        <w:rPr>
          <w:rFonts w:ascii="Traditional Arabic" w:hAnsi="Traditional Arabic" w:cs="Traditional Arabic"/>
          <w:sz w:val="24"/>
          <w:szCs w:val="24"/>
        </w:rPr>
        <w:t>(</w:t>
      </w:r>
      <w:r w:rsidRPr="007B7782">
        <w:rPr>
          <w:rStyle w:val="a4"/>
          <w:rFonts w:ascii="Traditional Arabic" w:hAnsi="Traditional Arabic" w:cs="Traditional Arabic"/>
          <w:sz w:val="24"/>
          <w:szCs w:val="24"/>
          <w:vertAlign w:val="baseline"/>
        </w:rPr>
        <w:footnoteRef/>
      </w:r>
      <w:r w:rsidRPr="007B7782">
        <w:rPr>
          <w:rFonts w:ascii="Traditional Arabic" w:hAnsi="Traditional Arabic" w:cs="Traditional Arabic"/>
          <w:sz w:val="24"/>
          <w:szCs w:val="24"/>
        </w:rPr>
        <w:t>)</w:t>
      </w:r>
      <w:r w:rsidRPr="007B7782">
        <w:rPr>
          <w:rFonts w:ascii="&amp;quot" w:eastAsia="Times New Roman" w:hAnsi="&amp;quot" w:cs="Traditional Arabic" w:hint="cs"/>
          <w:sz w:val="24"/>
          <w:szCs w:val="24"/>
          <w:rtl/>
        </w:rPr>
        <w:t xml:space="preserve"> </w:t>
      </w:r>
      <w:r w:rsidRPr="007B7782">
        <w:rPr>
          <w:rFonts w:ascii="&amp;quot" w:eastAsia="Times New Roman" w:hAnsi="&amp;quot" w:cs="Traditional Arabic"/>
          <w:sz w:val="24"/>
          <w:szCs w:val="24"/>
          <w:rtl/>
        </w:rPr>
        <w:t>العنكبوت</w:t>
      </w:r>
      <w:r w:rsidRPr="007B7782">
        <w:rPr>
          <w:rFonts w:ascii="&amp;quot" w:eastAsia="Times New Roman" w:hAnsi="&amp;quot" w:cs="Traditional Arabic"/>
          <w:sz w:val="24"/>
          <w:szCs w:val="24"/>
        </w:rPr>
        <w:t xml:space="preserve">: </w:t>
      </w:r>
      <w:r w:rsidRPr="007B7782">
        <w:rPr>
          <w:rFonts w:ascii="&amp;quot" w:eastAsia="Times New Roman" w:hAnsi="&amp;quot" w:cs="Traditional Arabic"/>
          <w:sz w:val="24"/>
          <w:szCs w:val="24"/>
          <w:rtl/>
        </w:rPr>
        <w:t>٢٨،</w:t>
      </w:r>
      <w:r w:rsidRPr="007B7782">
        <w:rPr>
          <w:rFonts w:ascii="&amp;quot" w:eastAsia="Times New Roman" w:hAnsi="&amp;quot" w:cs="Traditional Arabic" w:hint="cs"/>
          <w:sz w:val="24"/>
          <w:szCs w:val="24"/>
          <w:rtl/>
        </w:rPr>
        <w:t xml:space="preserve"> </w:t>
      </w:r>
      <w:r w:rsidRPr="007B7782">
        <w:rPr>
          <w:rFonts w:ascii="&amp;quot" w:eastAsia="Times New Roman" w:hAnsi="&amp;quot" w:cs="Traditional Arabic"/>
          <w:sz w:val="24"/>
          <w:szCs w:val="24"/>
          <w:rtl/>
        </w:rPr>
        <w:t>٢٩</w:t>
      </w:r>
      <w:r w:rsidRPr="007B7782">
        <w:rPr>
          <w:rFonts w:ascii="&amp;quot" w:eastAsia="Times New Roman" w:hAnsi="&amp;quot" w:cs="Traditional Arabic" w:hint="cs"/>
          <w:sz w:val="24"/>
          <w:szCs w:val="24"/>
          <w:rtl/>
        </w:rPr>
        <w:t>.</w:t>
      </w:r>
      <w:proofErr w:type="gramEnd"/>
    </w:p>
  </w:footnote>
  <w:footnote w:id="102">
    <w:p w:rsidR="00F657C6" w:rsidRPr="007B7782" w:rsidRDefault="00F657C6" w:rsidP="00CA6DC2">
      <w:pPr>
        <w:pStyle w:val="a5"/>
        <w:rPr>
          <w:rFonts w:ascii="Traditional Arabic" w:hAnsi="Traditional Arabic" w:cs="Traditional Arabic"/>
          <w:sz w:val="24"/>
          <w:szCs w:val="24"/>
        </w:rPr>
      </w:pPr>
      <w:proofErr w:type="gramStart"/>
      <w:r w:rsidRPr="007B7782">
        <w:rPr>
          <w:rFonts w:ascii="Traditional Arabic" w:hAnsi="Traditional Arabic" w:cs="Traditional Arabic"/>
          <w:sz w:val="24"/>
          <w:szCs w:val="24"/>
        </w:rPr>
        <w:t>(</w:t>
      </w:r>
      <w:r w:rsidRPr="007B7782">
        <w:rPr>
          <w:rStyle w:val="a4"/>
          <w:rFonts w:ascii="Traditional Arabic" w:hAnsi="Traditional Arabic" w:cs="Traditional Arabic"/>
          <w:sz w:val="24"/>
          <w:szCs w:val="24"/>
          <w:vertAlign w:val="baseline"/>
        </w:rPr>
        <w:footnoteRef/>
      </w:r>
      <w:r w:rsidRPr="007B7782">
        <w:rPr>
          <w:rFonts w:ascii="Traditional Arabic" w:hAnsi="Traditional Arabic" w:cs="Traditional Arabic"/>
          <w:sz w:val="24"/>
          <w:szCs w:val="24"/>
        </w:rPr>
        <w:t>)</w:t>
      </w:r>
      <w:r w:rsidRPr="007B7782">
        <w:rPr>
          <w:rFonts w:ascii="&amp;quot" w:eastAsia="Times New Roman" w:hAnsi="&amp;quot" w:cs="Traditional Arabic" w:hint="cs"/>
          <w:sz w:val="24"/>
          <w:szCs w:val="24"/>
          <w:rtl/>
        </w:rPr>
        <w:t xml:space="preserve"> </w:t>
      </w:r>
      <w:r w:rsidRPr="007B7782">
        <w:rPr>
          <w:rFonts w:ascii="&amp;quot" w:eastAsia="Times New Roman" w:hAnsi="&amp;quot" w:cs="Traditional Arabic"/>
          <w:sz w:val="24"/>
          <w:szCs w:val="24"/>
          <w:rtl/>
        </w:rPr>
        <w:t>السجدة: ١٠</w:t>
      </w:r>
      <w:r w:rsidRPr="007B7782">
        <w:rPr>
          <w:rFonts w:ascii="Traditional Arabic" w:hAnsi="Traditional Arabic" w:cs="Traditional Arabic" w:hint="cs"/>
          <w:sz w:val="24"/>
          <w:szCs w:val="24"/>
          <w:rtl/>
        </w:rPr>
        <w:t>.</w:t>
      </w:r>
      <w:proofErr w:type="gramEnd"/>
    </w:p>
  </w:footnote>
  <w:footnote w:id="103">
    <w:p w:rsidR="00F657C6" w:rsidRPr="007B7782" w:rsidRDefault="00F657C6" w:rsidP="00CA6DC2">
      <w:pPr>
        <w:pStyle w:val="a5"/>
        <w:rPr>
          <w:rFonts w:ascii="Traditional Arabic" w:hAnsi="Traditional Arabic" w:cs="Traditional Arabic"/>
          <w:sz w:val="24"/>
          <w:szCs w:val="24"/>
        </w:rPr>
      </w:pPr>
      <w:proofErr w:type="gramStart"/>
      <w:r w:rsidRPr="007B7782">
        <w:rPr>
          <w:rFonts w:ascii="Traditional Arabic" w:hAnsi="Traditional Arabic" w:cs="Traditional Arabic"/>
          <w:sz w:val="24"/>
          <w:szCs w:val="24"/>
        </w:rPr>
        <w:t>(</w:t>
      </w:r>
      <w:r w:rsidRPr="007B7782">
        <w:rPr>
          <w:rStyle w:val="a4"/>
          <w:rFonts w:ascii="Traditional Arabic" w:hAnsi="Traditional Arabic" w:cs="Traditional Arabic"/>
          <w:sz w:val="24"/>
          <w:szCs w:val="24"/>
          <w:vertAlign w:val="baseline"/>
        </w:rPr>
        <w:footnoteRef/>
      </w:r>
      <w:r w:rsidRPr="007B7782">
        <w:rPr>
          <w:rFonts w:ascii="Traditional Arabic" w:hAnsi="Traditional Arabic" w:cs="Traditional Arabic"/>
          <w:sz w:val="24"/>
          <w:szCs w:val="24"/>
        </w:rPr>
        <w:t>)</w:t>
      </w:r>
      <w:r w:rsidRPr="007B7782">
        <w:rPr>
          <w:rFonts w:ascii="&amp;quot" w:eastAsia="Times New Roman" w:hAnsi="&amp;quot" w:cs="Traditional Arabic" w:hint="cs"/>
          <w:sz w:val="24"/>
          <w:szCs w:val="24"/>
          <w:rtl/>
        </w:rPr>
        <w:t xml:space="preserve"> </w:t>
      </w:r>
      <w:r w:rsidRPr="007B7782">
        <w:rPr>
          <w:rFonts w:ascii="&amp;quot" w:eastAsia="Times New Roman" w:hAnsi="&amp;quot" w:cs="Traditional Arabic"/>
          <w:sz w:val="24"/>
          <w:szCs w:val="24"/>
          <w:rtl/>
        </w:rPr>
        <w:t>الصافات: ١٦</w:t>
      </w:r>
      <w:r w:rsidRPr="007B7782">
        <w:rPr>
          <w:rFonts w:ascii="&amp;quot" w:eastAsia="Times New Roman" w:hAnsi="&amp;quot" w:cs="Traditional Arabic" w:hint="cs"/>
          <w:sz w:val="24"/>
          <w:szCs w:val="24"/>
          <w:rtl/>
        </w:rPr>
        <w:t>.</w:t>
      </w:r>
      <w:proofErr w:type="gramEnd"/>
    </w:p>
  </w:footnote>
  <w:footnote w:id="104">
    <w:p w:rsidR="00F657C6" w:rsidRPr="007B7782" w:rsidRDefault="00F657C6" w:rsidP="00CA6DC2">
      <w:pPr>
        <w:pStyle w:val="a5"/>
        <w:rPr>
          <w:rFonts w:ascii="Traditional Arabic" w:hAnsi="Traditional Arabic" w:cs="Traditional Arabic"/>
          <w:sz w:val="24"/>
          <w:szCs w:val="24"/>
        </w:rPr>
      </w:pPr>
      <w:proofErr w:type="gramStart"/>
      <w:r w:rsidRPr="007B7782">
        <w:rPr>
          <w:rFonts w:ascii="Traditional Arabic" w:hAnsi="Traditional Arabic" w:cs="Traditional Arabic"/>
          <w:sz w:val="24"/>
          <w:szCs w:val="24"/>
        </w:rPr>
        <w:t>(</w:t>
      </w:r>
      <w:r w:rsidRPr="007B7782">
        <w:rPr>
          <w:rStyle w:val="a4"/>
          <w:rFonts w:ascii="Traditional Arabic" w:hAnsi="Traditional Arabic" w:cs="Traditional Arabic"/>
          <w:sz w:val="24"/>
          <w:szCs w:val="24"/>
          <w:vertAlign w:val="baseline"/>
        </w:rPr>
        <w:footnoteRef/>
      </w:r>
      <w:r w:rsidRPr="007B7782">
        <w:rPr>
          <w:rFonts w:ascii="Traditional Arabic" w:hAnsi="Traditional Arabic" w:cs="Traditional Arabic"/>
          <w:sz w:val="24"/>
          <w:szCs w:val="24"/>
        </w:rPr>
        <w:t>)</w:t>
      </w:r>
      <w:r w:rsidRPr="007B7782">
        <w:rPr>
          <w:rFonts w:ascii="&amp;quot" w:eastAsia="Times New Roman" w:hAnsi="&amp;quot" w:cs="Traditional Arabic" w:hint="cs"/>
          <w:sz w:val="24"/>
          <w:szCs w:val="24"/>
          <w:rtl/>
        </w:rPr>
        <w:t xml:space="preserve"> </w:t>
      </w:r>
      <w:r w:rsidRPr="007B7782">
        <w:rPr>
          <w:rFonts w:ascii="&amp;quot" w:eastAsia="Times New Roman" w:hAnsi="&amp;quot" w:cs="Traditional Arabic"/>
          <w:sz w:val="24"/>
          <w:szCs w:val="24"/>
          <w:rtl/>
        </w:rPr>
        <w:t>الصافات: ٥٣</w:t>
      </w:r>
      <w:r w:rsidRPr="007B7782">
        <w:rPr>
          <w:rFonts w:ascii="Traditional Arabic" w:hAnsi="Traditional Arabic" w:cs="Traditional Arabic" w:hint="cs"/>
          <w:sz w:val="24"/>
          <w:szCs w:val="24"/>
          <w:rtl/>
        </w:rPr>
        <w:t>.</w:t>
      </w:r>
      <w:proofErr w:type="gramEnd"/>
    </w:p>
  </w:footnote>
  <w:footnote w:id="105">
    <w:p w:rsidR="00F657C6" w:rsidRPr="007B7782" w:rsidRDefault="00F657C6" w:rsidP="00CA6DC2">
      <w:pPr>
        <w:pStyle w:val="a5"/>
        <w:rPr>
          <w:rFonts w:ascii="Traditional Arabic" w:hAnsi="Traditional Arabic" w:cs="Traditional Arabic"/>
          <w:sz w:val="24"/>
          <w:szCs w:val="24"/>
        </w:rPr>
      </w:pPr>
      <w:proofErr w:type="gramStart"/>
      <w:r w:rsidRPr="007B7782">
        <w:rPr>
          <w:rFonts w:ascii="Traditional Arabic" w:hAnsi="Traditional Arabic" w:cs="Traditional Arabic"/>
          <w:sz w:val="24"/>
          <w:szCs w:val="24"/>
        </w:rPr>
        <w:t>(</w:t>
      </w:r>
      <w:r w:rsidRPr="007B7782">
        <w:rPr>
          <w:rStyle w:val="a4"/>
          <w:rFonts w:ascii="Traditional Arabic" w:hAnsi="Traditional Arabic" w:cs="Traditional Arabic"/>
          <w:sz w:val="24"/>
          <w:szCs w:val="24"/>
          <w:vertAlign w:val="baseline"/>
        </w:rPr>
        <w:footnoteRef/>
      </w:r>
      <w:r w:rsidRPr="007B7782">
        <w:rPr>
          <w:rFonts w:ascii="Traditional Arabic" w:hAnsi="Traditional Arabic" w:cs="Traditional Arabic"/>
          <w:sz w:val="24"/>
          <w:szCs w:val="24"/>
        </w:rPr>
        <w:t>)</w:t>
      </w:r>
      <w:r w:rsidRPr="007B7782">
        <w:rPr>
          <w:rFonts w:ascii="&amp;quot" w:eastAsia="Times New Roman" w:hAnsi="&amp;quot" w:cs="Traditional Arabic" w:hint="cs"/>
          <w:sz w:val="24"/>
          <w:szCs w:val="24"/>
          <w:rtl/>
        </w:rPr>
        <w:t xml:space="preserve"> </w:t>
      </w:r>
      <w:r w:rsidRPr="007B7782">
        <w:rPr>
          <w:rFonts w:ascii="&amp;quot" w:eastAsia="Times New Roman" w:hAnsi="&amp;quot" w:cs="Traditional Arabic"/>
          <w:sz w:val="24"/>
          <w:szCs w:val="24"/>
          <w:rtl/>
        </w:rPr>
        <w:t>الواقعة: ٤٧</w:t>
      </w:r>
      <w:r w:rsidRPr="007B7782">
        <w:rPr>
          <w:rFonts w:ascii="&amp;quot" w:eastAsia="Times New Roman" w:hAnsi="&amp;quot" w:cs="Traditional Arabic" w:hint="cs"/>
          <w:sz w:val="24"/>
          <w:szCs w:val="24"/>
          <w:rtl/>
        </w:rPr>
        <w:t>.</w:t>
      </w:r>
      <w:proofErr w:type="gramEnd"/>
      <w:r w:rsidRPr="007B7782">
        <w:rPr>
          <w:rFonts w:ascii="Traditional Arabic" w:eastAsia="Times New Roman" w:hAnsi="Traditional Arabic" w:cs="Traditional Arabic" w:hint="cs"/>
          <w:sz w:val="24"/>
          <w:szCs w:val="24"/>
          <w:rtl/>
        </w:rPr>
        <w:t xml:space="preserve">  </w:t>
      </w:r>
    </w:p>
  </w:footnote>
  <w:footnote w:id="106">
    <w:p w:rsidR="00F657C6" w:rsidRPr="007B7782" w:rsidRDefault="00F657C6" w:rsidP="00CA6DC2">
      <w:pPr>
        <w:pStyle w:val="a5"/>
        <w:rPr>
          <w:rFonts w:ascii="Traditional Arabic" w:hAnsi="Traditional Arabic" w:cs="Traditional Arabic"/>
          <w:sz w:val="24"/>
          <w:szCs w:val="24"/>
        </w:rPr>
      </w:pPr>
      <w:proofErr w:type="gramStart"/>
      <w:r w:rsidRPr="007B7782">
        <w:rPr>
          <w:rFonts w:ascii="Traditional Arabic" w:hAnsi="Traditional Arabic" w:cs="Traditional Arabic"/>
          <w:sz w:val="24"/>
          <w:szCs w:val="24"/>
        </w:rPr>
        <w:t>(</w:t>
      </w:r>
      <w:r w:rsidRPr="007B7782">
        <w:rPr>
          <w:rStyle w:val="a4"/>
          <w:rFonts w:ascii="Traditional Arabic" w:hAnsi="Traditional Arabic" w:cs="Traditional Arabic"/>
          <w:sz w:val="24"/>
          <w:szCs w:val="24"/>
          <w:vertAlign w:val="baseline"/>
        </w:rPr>
        <w:footnoteRef/>
      </w:r>
      <w:r w:rsidRPr="007B7782">
        <w:rPr>
          <w:rFonts w:ascii="Traditional Arabic" w:hAnsi="Traditional Arabic" w:cs="Traditional Arabic"/>
          <w:sz w:val="24"/>
          <w:szCs w:val="24"/>
        </w:rPr>
        <w:t>)</w:t>
      </w:r>
      <w:r w:rsidRPr="007B7782">
        <w:rPr>
          <w:rFonts w:ascii="&amp;quot" w:eastAsia="Times New Roman" w:hAnsi="&amp;quot" w:cs="Traditional Arabic" w:hint="cs"/>
          <w:sz w:val="24"/>
          <w:szCs w:val="24"/>
          <w:rtl/>
        </w:rPr>
        <w:t xml:space="preserve"> </w:t>
      </w:r>
      <w:r w:rsidRPr="007B7782">
        <w:rPr>
          <w:rFonts w:ascii="&amp;quot" w:eastAsia="Times New Roman" w:hAnsi="&amp;quot" w:cs="Traditional Arabic"/>
          <w:sz w:val="24"/>
          <w:szCs w:val="24"/>
          <w:rtl/>
        </w:rPr>
        <w:t>النازعات: ١٠ ،١١</w:t>
      </w:r>
      <w:r w:rsidRPr="007B7782">
        <w:rPr>
          <w:rFonts w:ascii="&amp;quot" w:eastAsia="Times New Roman" w:hAnsi="&amp;quot" w:cs="Traditional Arabic" w:hint="cs"/>
          <w:sz w:val="24"/>
          <w:szCs w:val="24"/>
          <w:rtl/>
        </w:rPr>
        <w:t>.</w:t>
      </w:r>
      <w:proofErr w:type="gramEnd"/>
    </w:p>
  </w:footnote>
  <w:footnote w:id="107">
    <w:p w:rsidR="00F657C6" w:rsidRPr="007B7782" w:rsidRDefault="00F657C6" w:rsidP="00CA6DC2">
      <w:pPr>
        <w:pStyle w:val="a5"/>
        <w:jc w:val="both"/>
        <w:rPr>
          <w:rFonts w:ascii="Traditional Arabic" w:hAnsi="Traditional Arabic" w:cs="Traditional Arabic"/>
          <w:sz w:val="24"/>
          <w:szCs w:val="24"/>
          <w:rtl/>
        </w:rPr>
      </w:pPr>
      <w:proofErr w:type="gramStart"/>
      <w:r w:rsidRPr="007B7782">
        <w:rPr>
          <w:rFonts w:ascii="Traditional Arabic" w:hAnsi="Traditional Arabic" w:cs="Traditional Arabic"/>
          <w:sz w:val="24"/>
          <w:szCs w:val="24"/>
        </w:rPr>
        <w:t>(</w:t>
      </w:r>
      <w:r w:rsidRPr="007B7782">
        <w:rPr>
          <w:rStyle w:val="a4"/>
          <w:rFonts w:ascii="Traditional Arabic" w:hAnsi="Traditional Arabic" w:cs="Traditional Arabic"/>
          <w:sz w:val="24"/>
          <w:szCs w:val="24"/>
          <w:vertAlign w:val="baseline"/>
        </w:rPr>
        <w:footnoteRef/>
      </w:r>
      <w:r w:rsidRPr="007B7782">
        <w:rPr>
          <w:rFonts w:ascii="Traditional Arabic" w:hAnsi="Traditional Arabic" w:cs="Traditional Arabic"/>
          <w:sz w:val="24"/>
          <w:szCs w:val="24"/>
        </w:rPr>
        <w:t>)</w:t>
      </w:r>
      <w:r w:rsidRPr="007B7782">
        <w:rPr>
          <w:rFonts w:ascii="Traditional Arabic" w:hAnsi="Traditional Arabic" w:cs="Traditional Arabic"/>
          <w:sz w:val="24"/>
          <w:szCs w:val="24"/>
          <w:rtl/>
        </w:rPr>
        <w:t xml:space="preserve"> </w:t>
      </w:r>
      <w:r w:rsidRPr="007B7782">
        <w:rPr>
          <w:rFonts w:ascii="Traditional Arabic" w:hAnsi="Traditional Arabic" w:cs="Traditional Arabic" w:hint="cs"/>
          <w:sz w:val="24"/>
          <w:szCs w:val="24"/>
          <w:rtl/>
        </w:rPr>
        <w:t>"حرز الأماني ووجه التهاني" نظم ألفه الإمام الشاطبي، وضمنه ما ذكره أبو عمرو الداني في كتابه التيسير، وحوى قراءات حققت شروط القبول وصحت نسبتها للقراء السبعة.</w:t>
      </w:r>
      <w:proofErr w:type="gramEnd"/>
    </w:p>
  </w:footnote>
  <w:footnote w:id="108">
    <w:p w:rsidR="00F657C6" w:rsidRPr="007B7782" w:rsidRDefault="00F657C6" w:rsidP="007173D2">
      <w:pPr>
        <w:spacing w:after="0" w:line="240" w:lineRule="auto"/>
        <w:jc w:val="both"/>
        <w:rPr>
          <w:rFonts w:ascii="Traditional Arabic" w:hAnsi="Traditional Arabic" w:cs="Traditional Arabic"/>
          <w:sz w:val="24"/>
          <w:szCs w:val="24"/>
          <w:rtl/>
        </w:rPr>
      </w:pPr>
      <w:r w:rsidRPr="007B7782">
        <w:rPr>
          <w:rFonts w:ascii="Traditional Arabic" w:hAnsi="Traditional Arabic" w:cs="Traditional Arabic"/>
          <w:sz w:val="24"/>
          <w:szCs w:val="24"/>
        </w:rPr>
        <w:t>(</w:t>
      </w:r>
      <w:r w:rsidRPr="007B7782">
        <w:rPr>
          <w:rStyle w:val="a4"/>
          <w:rFonts w:ascii="Traditional Arabic" w:hAnsi="Traditional Arabic" w:cs="Traditional Arabic"/>
          <w:sz w:val="24"/>
          <w:szCs w:val="24"/>
          <w:vertAlign w:val="baseline"/>
        </w:rPr>
        <w:footnoteRef/>
      </w:r>
      <w:r w:rsidRPr="007B7782">
        <w:rPr>
          <w:rFonts w:ascii="Traditional Arabic" w:hAnsi="Traditional Arabic" w:cs="Traditional Arabic"/>
          <w:sz w:val="24"/>
          <w:szCs w:val="24"/>
        </w:rPr>
        <w:t>)</w:t>
      </w:r>
      <w:r w:rsidRPr="007B7782">
        <w:rPr>
          <w:rFonts w:ascii="Traditional Arabic" w:hAnsi="Traditional Arabic" w:cs="Traditional Arabic" w:hint="cs"/>
          <w:sz w:val="24"/>
          <w:szCs w:val="24"/>
          <w:rtl/>
        </w:rPr>
        <w:t xml:space="preserve"> هو </w:t>
      </w:r>
      <w:r w:rsidRPr="007B7782">
        <w:rPr>
          <w:rFonts w:ascii="Traditional Arabic" w:hAnsi="Traditional Arabic" w:cs="Traditional Arabic"/>
          <w:sz w:val="24"/>
          <w:szCs w:val="24"/>
          <w:rtl/>
        </w:rPr>
        <w:t>القاسم بن فيره بن خلف</w:t>
      </w:r>
      <w:r w:rsidRPr="007B7782">
        <w:rPr>
          <w:rFonts w:ascii="Traditional Arabic" w:hAnsi="Traditional Arabic" w:cs="Traditional Arabic" w:hint="cs"/>
          <w:sz w:val="24"/>
          <w:szCs w:val="24"/>
          <w:rtl/>
        </w:rPr>
        <w:t xml:space="preserve"> </w:t>
      </w:r>
      <w:r w:rsidRPr="007B7782">
        <w:rPr>
          <w:rFonts w:ascii="Traditional Arabic" w:hAnsi="Traditional Arabic" w:cs="Traditional Arabic"/>
          <w:sz w:val="24"/>
          <w:szCs w:val="24"/>
          <w:rtl/>
        </w:rPr>
        <w:t>بن أحمد أبو القاسم وأبو محمد الشاطبي الرعيني الضرير</w:t>
      </w:r>
      <w:r w:rsidRPr="007B7782">
        <w:rPr>
          <w:rFonts w:ascii="Traditional Arabic" w:hAnsi="Traditional Arabic" w:cs="Traditional Arabic" w:hint="cs"/>
          <w:sz w:val="24"/>
          <w:szCs w:val="24"/>
          <w:rtl/>
        </w:rPr>
        <w:t>،</w:t>
      </w:r>
      <w:r w:rsidRPr="007B7782">
        <w:rPr>
          <w:rFonts w:ascii="Traditional Arabic" w:hAnsi="Traditional Arabic" w:cs="Traditional Arabic"/>
          <w:sz w:val="24"/>
          <w:szCs w:val="24"/>
          <w:rtl/>
        </w:rPr>
        <w:t xml:space="preserve"> أحد الأعلام الكبار والمشتهرين في الأقطار، ولد في آخر سنة </w:t>
      </w:r>
      <w:r w:rsidRPr="007B7782">
        <w:rPr>
          <w:rFonts w:ascii="Traditional Arabic" w:hAnsi="Traditional Arabic" w:cs="Traditional Arabic" w:hint="cs"/>
          <w:sz w:val="24"/>
          <w:szCs w:val="24"/>
          <w:rtl/>
        </w:rPr>
        <w:t>(538هـ)</w:t>
      </w:r>
      <w:r w:rsidRPr="007B7782">
        <w:rPr>
          <w:rFonts w:ascii="Traditional Arabic" w:hAnsi="Traditional Arabic" w:cs="Traditional Arabic"/>
          <w:sz w:val="24"/>
          <w:szCs w:val="24"/>
          <w:rtl/>
        </w:rPr>
        <w:t xml:space="preserve"> بشاطبة من الأندلس، وقرأ ببلده القر</w:t>
      </w:r>
      <w:r w:rsidRPr="007B7782">
        <w:rPr>
          <w:rFonts w:ascii="Traditional Arabic" w:hAnsi="Traditional Arabic" w:cs="Traditional Arabic" w:hint="cs"/>
          <w:sz w:val="24"/>
          <w:szCs w:val="24"/>
          <w:rtl/>
        </w:rPr>
        <w:t>اءا</w:t>
      </w:r>
      <w:r w:rsidRPr="007B7782">
        <w:rPr>
          <w:rFonts w:ascii="Traditional Arabic" w:hAnsi="Traditional Arabic" w:cs="Traditional Arabic"/>
          <w:sz w:val="24"/>
          <w:szCs w:val="24"/>
          <w:rtl/>
        </w:rPr>
        <w:t>ت وأتقنها</w:t>
      </w:r>
      <w:r w:rsidRPr="007B7782">
        <w:rPr>
          <w:rFonts w:ascii="Traditional Arabic" w:hAnsi="Traditional Arabic" w:cs="Traditional Arabic" w:hint="cs"/>
          <w:sz w:val="24"/>
          <w:szCs w:val="24"/>
          <w:rtl/>
        </w:rPr>
        <w:t>،</w:t>
      </w:r>
      <w:r w:rsidRPr="007B7782">
        <w:rPr>
          <w:rFonts w:hint="cs"/>
          <w:sz w:val="24"/>
          <w:szCs w:val="24"/>
          <w:rtl/>
        </w:rPr>
        <w:t xml:space="preserve"> </w:t>
      </w:r>
      <w:r w:rsidRPr="007B7782">
        <w:rPr>
          <w:rFonts w:ascii="Traditional Arabic" w:hAnsi="Traditional Arabic" w:cs="Traditional Arabic"/>
          <w:sz w:val="24"/>
          <w:szCs w:val="24"/>
          <w:rtl/>
        </w:rPr>
        <w:t>كان إماماً كبيراً أعجوبة في الذكاء كثير الفنون</w:t>
      </w:r>
      <w:r w:rsidRPr="007B7782">
        <w:rPr>
          <w:rFonts w:ascii="Traditional Arabic" w:hAnsi="Traditional Arabic" w:cs="Traditional Arabic" w:hint="cs"/>
          <w:sz w:val="24"/>
          <w:szCs w:val="24"/>
          <w:rtl/>
        </w:rPr>
        <w:t>،</w:t>
      </w:r>
      <w:r w:rsidRPr="007B7782">
        <w:rPr>
          <w:rFonts w:ascii="Traditional Arabic" w:hAnsi="Traditional Arabic" w:cs="Traditional Arabic"/>
          <w:sz w:val="24"/>
          <w:szCs w:val="24"/>
          <w:rtl/>
        </w:rPr>
        <w:t xml:space="preserve"> استوطن قاهرة مصر وأقرأ بها القرآن</w:t>
      </w:r>
      <w:r w:rsidRPr="007B7782">
        <w:rPr>
          <w:rFonts w:ascii="Traditional Arabic" w:hAnsi="Traditional Arabic" w:cs="Traditional Arabic" w:hint="cs"/>
          <w:sz w:val="24"/>
          <w:szCs w:val="24"/>
          <w:rtl/>
        </w:rPr>
        <w:t>،</w:t>
      </w:r>
      <w:r w:rsidRPr="007B7782">
        <w:rPr>
          <w:rFonts w:ascii="Traditional Arabic" w:hAnsi="Traditional Arabic" w:cs="Traditional Arabic"/>
          <w:sz w:val="24"/>
          <w:szCs w:val="24"/>
          <w:rtl/>
        </w:rPr>
        <w:t xml:space="preserve"> وبها ألف قصيدته هذه يعني الشاطبية</w:t>
      </w:r>
      <w:r w:rsidRPr="007B7782">
        <w:rPr>
          <w:rFonts w:ascii="Traditional Arabic" w:hAnsi="Traditional Arabic" w:cs="Traditional Arabic" w:hint="cs"/>
          <w:sz w:val="24"/>
          <w:szCs w:val="24"/>
          <w:rtl/>
        </w:rPr>
        <w:t xml:space="preserve">، </w:t>
      </w:r>
      <w:r w:rsidRPr="007B7782">
        <w:rPr>
          <w:rFonts w:ascii="Traditional Arabic" w:hAnsi="Traditional Arabic" w:cs="Traditional Arabic"/>
          <w:sz w:val="24"/>
          <w:szCs w:val="24"/>
          <w:rtl/>
        </w:rPr>
        <w:t xml:space="preserve">توفي رحمه الله تعالى في </w:t>
      </w:r>
      <w:r w:rsidRPr="007B7782">
        <w:rPr>
          <w:rFonts w:ascii="Traditional Arabic" w:hAnsi="Traditional Arabic" w:cs="Traditional Arabic" w:hint="cs"/>
          <w:sz w:val="24"/>
          <w:szCs w:val="24"/>
          <w:rtl/>
        </w:rPr>
        <w:t>28/6/590هـ</w:t>
      </w:r>
      <w:r w:rsidRPr="007B7782">
        <w:rPr>
          <w:rFonts w:ascii="Traditional Arabic" w:hAnsi="Traditional Arabic" w:cs="Traditional Arabic"/>
          <w:sz w:val="24"/>
          <w:szCs w:val="24"/>
          <w:rtl/>
        </w:rPr>
        <w:t xml:space="preserve"> بالقاهرة</w:t>
      </w:r>
      <w:r w:rsidRPr="007B7782">
        <w:rPr>
          <w:rFonts w:ascii="Traditional Arabic" w:hAnsi="Traditional Arabic" w:cs="Traditional Arabic" w:hint="cs"/>
          <w:sz w:val="24"/>
          <w:szCs w:val="24"/>
          <w:rtl/>
        </w:rPr>
        <w:t>. غاية النهاية 1/185.</w:t>
      </w:r>
    </w:p>
  </w:footnote>
  <w:footnote w:id="109">
    <w:p w:rsidR="00F657C6" w:rsidRPr="007B7782" w:rsidRDefault="00F657C6" w:rsidP="00CA6DC2">
      <w:pPr>
        <w:pStyle w:val="a5"/>
        <w:jc w:val="both"/>
        <w:rPr>
          <w:rFonts w:ascii="Traditional Arabic" w:hAnsi="Traditional Arabic" w:cs="Traditional Arabic"/>
          <w:sz w:val="24"/>
          <w:szCs w:val="24"/>
        </w:rPr>
      </w:pPr>
      <w:proofErr w:type="gramStart"/>
      <w:r w:rsidRPr="007B7782">
        <w:rPr>
          <w:rFonts w:ascii="Traditional Arabic" w:hAnsi="Traditional Arabic" w:cs="Traditional Arabic"/>
          <w:sz w:val="24"/>
          <w:szCs w:val="24"/>
        </w:rPr>
        <w:t>(</w:t>
      </w:r>
      <w:r w:rsidRPr="007B7782">
        <w:rPr>
          <w:rStyle w:val="a4"/>
          <w:rFonts w:ascii="Traditional Arabic" w:hAnsi="Traditional Arabic" w:cs="Traditional Arabic"/>
          <w:sz w:val="24"/>
          <w:szCs w:val="24"/>
          <w:vertAlign w:val="baseline"/>
        </w:rPr>
        <w:footnoteRef/>
      </w:r>
      <w:r w:rsidRPr="007B7782">
        <w:rPr>
          <w:rFonts w:ascii="Traditional Arabic" w:hAnsi="Traditional Arabic" w:cs="Traditional Arabic"/>
          <w:sz w:val="24"/>
          <w:szCs w:val="24"/>
        </w:rPr>
        <w:t>)</w:t>
      </w:r>
      <w:r w:rsidRPr="007B7782">
        <w:rPr>
          <w:rFonts w:ascii="Traditional Arabic" w:hAnsi="Traditional Arabic" w:cs="Traditional Arabic"/>
          <w:sz w:val="24"/>
          <w:szCs w:val="24"/>
          <w:rtl/>
        </w:rPr>
        <w:t xml:space="preserve"> </w:t>
      </w:r>
      <w:r w:rsidRPr="007B7782">
        <w:rPr>
          <w:rFonts w:ascii="Traditional Arabic" w:hAnsi="Traditional Arabic" w:cs="Traditional Arabic" w:hint="cs"/>
          <w:sz w:val="24"/>
          <w:szCs w:val="24"/>
          <w:rtl/>
        </w:rPr>
        <w:t>نظم ألفه الإمام ابن الجزري في القراءات الثلاث المتممة للقراءات العشر المتواترة، وهي على نمط ورويّ الشاطبية من البحر الطويل.</w:t>
      </w:r>
      <w:proofErr w:type="gramEnd"/>
    </w:p>
  </w:footnote>
  <w:footnote w:id="110">
    <w:p w:rsidR="00F657C6" w:rsidRPr="007B7782" w:rsidRDefault="00F657C6" w:rsidP="00CA6DC2">
      <w:pPr>
        <w:autoSpaceDE w:val="0"/>
        <w:autoSpaceDN w:val="0"/>
        <w:adjustRightInd w:val="0"/>
        <w:spacing w:after="0" w:line="240" w:lineRule="auto"/>
        <w:jc w:val="both"/>
        <w:rPr>
          <w:rFonts w:ascii="Traditional Arabic" w:hAnsi="Traditional Arabic" w:cs="Traditional Arabic"/>
          <w:sz w:val="24"/>
          <w:szCs w:val="24"/>
        </w:rPr>
      </w:pPr>
      <w:r w:rsidRPr="007B7782">
        <w:rPr>
          <w:rFonts w:ascii="Traditional Arabic" w:hAnsi="Traditional Arabic" w:cs="Traditional Arabic"/>
          <w:sz w:val="24"/>
          <w:szCs w:val="24"/>
        </w:rPr>
        <w:t xml:space="preserve"> (</w:t>
      </w:r>
      <w:r w:rsidRPr="007B7782">
        <w:rPr>
          <w:rStyle w:val="a4"/>
          <w:rFonts w:ascii="Traditional Arabic" w:hAnsi="Traditional Arabic" w:cs="Traditional Arabic"/>
          <w:sz w:val="24"/>
          <w:szCs w:val="24"/>
          <w:vertAlign w:val="baseline"/>
        </w:rPr>
        <w:footnoteRef/>
      </w:r>
      <w:proofErr w:type="gramStart"/>
      <w:r w:rsidRPr="007B7782">
        <w:rPr>
          <w:rFonts w:ascii="Traditional Arabic" w:hAnsi="Traditional Arabic" w:cs="Traditional Arabic"/>
          <w:sz w:val="24"/>
          <w:szCs w:val="24"/>
        </w:rPr>
        <w:t>)</w:t>
      </w:r>
      <w:r w:rsidRPr="007B7782">
        <w:rPr>
          <w:rFonts w:ascii="Traditional Arabic" w:hAnsi="Traditional Arabic" w:cs="Traditional Arabic"/>
          <w:sz w:val="24"/>
          <w:szCs w:val="24"/>
          <w:rtl/>
        </w:rPr>
        <w:t>الحافظ</w:t>
      </w:r>
      <w:proofErr w:type="gramEnd"/>
      <w:r w:rsidRPr="007B7782">
        <w:rPr>
          <w:rFonts w:ascii="Traditional Arabic" w:hAnsi="Traditional Arabic" w:cs="Traditional Arabic"/>
          <w:sz w:val="24"/>
          <w:szCs w:val="24"/>
          <w:rtl/>
        </w:rPr>
        <w:t xml:space="preserve"> المقرىء شيخ الإقراء في زمانه شمس الدين أبو الخير محمد بن محمد بن محمد بن علي بن يوسف الدمشقي الشافعي.ولد </w:t>
      </w:r>
      <w:r w:rsidRPr="007B7782">
        <w:rPr>
          <w:rFonts w:ascii="Traditional Arabic" w:hAnsi="Traditional Arabic" w:cs="Traditional Arabic" w:hint="cs"/>
          <w:sz w:val="24"/>
          <w:szCs w:val="24"/>
          <w:rtl/>
        </w:rPr>
        <w:t>(751هـ)</w:t>
      </w:r>
      <w:r w:rsidRPr="007B7782">
        <w:rPr>
          <w:rFonts w:ascii="Traditional Arabic" w:hAnsi="Traditional Arabic" w:cs="Traditional Arabic"/>
          <w:sz w:val="24"/>
          <w:szCs w:val="24"/>
          <w:rtl/>
        </w:rPr>
        <w:t xml:space="preserve">. </w:t>
      </w:r>
      <w:proofErr w:type="gramStart"/>
      <w:r w:rsidRPr="007B7782">
        <w:rPr>
          <w:rFonts w:ascii="Traditional Arabic" w:hAnsi="Traditional Arabic" w:cs="Traditional Arabic" w:hint="cs"/>
          <w:sz w:val="24"/>
          <w:szCs w:val="24"/>
          <w:rtl/>
        </w:rPr>
        <w:t>ولي</w:t>
      </w:r>
      <w:proofErr w:type="gramEnd"/>
      <w:r w:rsidRPr="007B7782">
        <w:rPr>
          <w:rFonts w:ascii="Traditional Arabic" w:hAnsi="Traditional Arabic" w:cs="Traditional Arabic" w:hint="cs"/>
          <w:sz w:val="24"/>
          <w:szCs w:val="24"/>
          <w:rtl/>
        </w:rPr>
        <w:t xml:space="preserve"> </w:t>
      </w:r>
      <w:r w:rsidRPr="007B7782">
        <w:rPr>
          <w:rFonts w:ascii="Traditional Arabic" w:hAnsi="Traditional Arabic" w:cs="Traditional Arabic"/>
          <w:sz w:val="24"/>
          <w:szCs w:val="24"/>
          <w:rtl/>
        </w:rPr>
        <w:t>قضاء شيراز</w:t>
      </w:r>
      <w:r w:rsidRPr="007B7782">
        <w:rPr>
          <w:rFonts w:ascii="Traditional Arabic" w:hAnsi="Traditional Arabic" w:cs="Traditional Arabic" w:hint="cs"/>
          <w:sz w:val="24"/>
          <w:szCs w:val="24"/>
          <w:rtl/>
        </w:rPr>
        <w:t>،</w:t>
      </w:r>
      <w:r w:rsidRPr="007B7782">
        <w:rPr>
          <w:rFonts w:ascii="Traditional Arabic" w:hAnsi="Traditional Arabic" w:cs="Traditional Arabic"/>
          <w:sz w:val="24"/>
          <w:szCs w:val="24"/>
          <w:rtl/>
        </w:rPr>
        <w:t xml:space="preserve"> وكان إماماً في القراءات لا نظير له في عصره في الدنيا حافظاً للحديث</w:t>
      </w:r>
      <w:r w:rsidRPr="007B7782">
        <w:rPr>
          <w:rFonts w:ascii="Traditional Arabic" w:hAnsi="Traditional Arabic" w:cs="Traditional Arabic" w:hint="cs"/>
          <w:sz w:val="24"/>
          <w:szCs w:val="24"/>
          <w:rtl/>
        </w:rPr>
        <w:t>،</w:t>
      </w:r>
      <w:r w:rsidRPr="007B7782">
        <w:rPr>
          <w:rFonts w:ascii="Traditional Arabic" w:hAnsi="Traditional Arabic" w:cs="Traditional Arabic"/>
          <w:sz w:val="24"/>
          <w:szCs w:val="24"/>
          <w:rtl/>
        </w:rPr>
        <w:t xml:space="preserve"> ألف النشر في القراءات العشر لم يصنف مثله</w:t>
      </w:r>
      <w:r w:rsidRPr="007B7782">
        <w:rPr>
          <w:rFonts w:ascii="Traditional Arabic" w:hAnsi="Traditional Arabic" w:cs="Traditional Arabic" w:hint="cs"/>
          <w:sz w:val="24"/>
          <w:szCs w:val="24"/>
          <w:rtl/>
        </w:rPr>
        <w:t xml:space="preserve">، </w:t>
      </w:r>
      <w:r w:rsidRPr="007B7782">
        <w:rPr>
          <w:rFonts w:ascii="Traditional Arabic" w:hAnsi="Traditional Arabic" w:cs="Traditional Arabic"/>
          <w:sz w:val="24"/>
          <w:szCs w:val="24"/>
          <w:rtl/>
        </w:rPr>
        <w:t xml:space="preserve">مات سنة </w:t>
      </w:r>
      <w:r w:rsidRPr="007B7782">
        <w:rPr>
          <w:rFonts w:ascii="Traditional Arabic" w:hAnsi="Traditional Arabic" w:cs="Traditional Arabic" w:hint="cs"/>
          <w:sz w:val="24"/>
          <w:szCs w:val="24"/>
          <w:rtl/>
        </w:rPr>
        <w:t>(833هـ)</w:t>
      </w:r>
      <w:r w:rsidRPr="007B7782">
        <w:rPr>
          <w:rFonts w:ascii="Traditional Arabic" w:hAnsi="Traditional Arabic" w:cs="Traditional Arabic"/>
          <w:sz w:val="24"/>
          <w:szCs w:val="24"/>
          <w:rtl/>
        </w:rPr>
        <w:t>.</w:t>
      </w:r>
      <w:r w:rsidRPr="007B7782">
        <w:rPr>
          <w:rFonts w:ascii="Traditional Arabic" w:hAnsi="Traditional Arabic" w:cs="Traditional Arabic" w:hint="cs"/>
          <w:sz w:val="24"/>
          <w:szCs w:val="24"/>
          <w:rtl/>
        </w:rPr>
        <w:t xml:space="preserve"> السيوطي، جلال الدين، طبقات الحفاظ، 1/116.</w:t>
      </w:r>
    </w:p>
  </w:footnote>
  <w:footnote w:id="111">
    <w:p w:rsidR="00F657C6" w:rsidRPr="007B7782" w:rsidRDefault="00F657C6" w:rsidP="00CA6DC2">
      <w:pPr>
        <w:pStyle w:val="a5"/>
        <w:jc w:val="both"/>
        <w:rPr>
          <w:rFonts w:ascii="Traditional Arabic" w:hAnsi="Traditional Arabic" w:cs="Traditional Arabic"/>
          <w:sz w:val="24"/>
          <w:szCs w:val="24"/>
          <w:rtl/>
        </w:rPr>
      </w:pPr>
      <w:proofErr w:type="gramStart"/>
      <w:r w:rsidRPr="007B7782">
        <w:rPr>
          <w:rFonts w:ascii="Traditional Arabic" w:hAnsi="Traditional Arabic" w:cs="Traditional Arabic"/>
          <w:sz w:val="24"/>
          <w:szCs w:val="24"/>
        </w:rPr>
        <w:t>(</w:t>
      </w:r>
      <w:r w:rsidRPr="007B7782">
        <w:rPr>
          <w:rStyle w:val="a4"/>
          <w:rFonts w:ascii="Traditional Arabic" w:hAnsi="Traditional Arabic" w:cs="Traditional Arabic"/>
          <w:sz w:val="24"/>
          <w:szCs w:val="24"/>
          <w:vertAlign w:val="baseline"/>
        </w:rPr>
        <w:footnoteRef/>
      </w:r>
      <w:r w:rsidRPr="007B7782">
        <w:rPr>
          <w:rFonts w:ascii="Traditional Arabic" w:hAnsi="Traditional Arabic" w:cs="Traditional Arabic"/>
          <w:sz w:val="24"/>
          <w:szCs w:val="24"/>
        </w:rPr>
        <w:t>)</w:t>
      </w:r>
      <w:r w:rsidRPr="007B7782">
        <w:rPr>
          <w:rFonts w:ascii="Traditional Arabic" w:hAnsi="Traditional Arabic" w:cs="Traditional Arabic"/>
          <w:sz w:val="24"/>
          <w:szCs w:val="24"/>
          <w:rtl/>
        </w:rPr>
        <w:t xml:space="preserve"> </w:t>
      </w:r>
      <w:r w:rsidRPr="007B7782">
        <w:rPr>
          <w:rFonts w:ascii="Traditional Arabic" w:hAnsi="Traditional Arabic" w:cs="Traditional Arabic" w:hint="cs"/>
          <w:sz w:val="24"/>
          <w:szCs w:val="24"/>
          <w:rtl/>
        </w:rPr>
        <w:t>نظم ألفه الإمام ابن الجزري في القراءات العشر المتواترة ، وزاد فيه من الطرق ماصح عنده حتى بلغ بها زها ألف طريق.</w:t>
      </w:r>
      <w:proofErr w:type="gramEnd"/>
    </w:p>
  </w:footnote>
  <w:footnote w:id="112">
    <w:p w:rsidR="00F657C6" w:rsidRPr="007B7782" w:rsidRDefault="00F657C6" w:rsidP="00CA6DC2">
      <w:pPr>
        <w:pStyle w:val="a5"/>
        <w:jc w:val="both"/>
        <w:rPr>
          <w:rFonts w:ascii="Traditional Arabic" w:hAnsi="Traditional Arabic" w:cs="Traditional Arabic"/>
          <w:sz w:val="24"/>
          <w:szCs w:val="24"/>
        </w:rPr>
      </w:pPr>
      <w:r w:rsidRPr="007B7782">
        <w:rPr>
          <w:rFonts w:ascii="Traditional Arabic" w:hAnsi="Traditional Arabic" w:cs="Traditional Arabic"/>
          <w:sz w:val="24"/>
          <w:szCs w:val="24"/>
        </w:rPr>
        <w:t xml:space="preserve"> (</w:t>
      </w:r>
      <w:r w:rsidRPr="007B7782">
        <w:rPr>
          <w:rStyle w:val="a4"/>
          <w:rFonts w:ascii="Traditional Arabic" w:hAnsi="Traditional Arabic" w:cs="Traditional Arabic"/>
          <w:sz w:val="24"/>
          <w:szCs w:val="24"/>
          <w:vertAlign w:val="baseline"/>
        </w:rPr>
        <w:footnoteRef/>
      </w:r>
      <w:proofErr w:type="gramStart"/>
      <w:r w:rsidRPr="007B7782">
        <w:rPr>
          <w:rFonts w:ascii="Traditional Arabic" w:hAnsi="Traditional Arabic" w:cs="Traditional Arabic"/>
          <w:sz w:val="24"/>
          <w:szCs w:val="24"/>
        </w:rPr>
        <w:t>)</w:t>
      </w:r>
      <w:r w:rsidRPr="007B7782">
        <w:rPr>
          <w:rFonts w:ascii="Traditional Arabic" w:hAnsi="Traditional Arabic" w:cs="Traditional Arabic" w:hint="cs"/>
          <w:sz w:val="24"/>
          <w:szCs w:val="24"/>
          <w:rtl/>
        </w:rPr>
        <w:t>الشاطبي</w:t>
      </w:r>
      <w:proofErr w:type="gramEnd"/>
      <w:r w:rsidRPr="007B7782">
        <w:rPr>
          <w:rFonts w:ascii="Traditional Arabic" w:hAnsi="Traditional Arabic" w:cs="Traditional Arabic" w:hint="cs"/>
          <w:sz w:val="24"/>
          <w:szCs w:val="24"/>
          <w:rtl/>
        </w:rPr>
        <w:t>، أبي محمد القاسم بن فيره، الشاطبية، تحقيق أيمن سويد، دار نور المكتبات، جدة، ط1، 1429-2008، ص79 فرش سورة الرعد.</w:t>
      </w:r>
    </w:p>
  </w:footnote>
  <w:footnote w:id="113">
    <w:p w:rsidR="00F657C6" w:rsidRPr="007B7782" w:rsidRDefault="00F657C6" w:rsidP="00CA6DC2">
      <w:pPr>
        <w:pStyle w:val="a5"/>
        <w:jc w:val="both"/>
        <w:rPr>
          <w:rFonts w:ascii="Traditional Arabic" w:hAnsi="Traditional Arabic" w:cs="Traditional Arabic"/>
          <w:sz w:val="24"/>
          <w:szCs w:val="24"/>
          <w:rtl/>
        </w:rPr>
      </w:pPr>
      <w:r w:rsidRPr="007B7782">
        <w:rPr>
          <w:rFonts w:ascii="Traditional Arabic" w:hAnsi="Traditional Arabic" w:cs="Traditional Arabic"/>
          <w:sz w:val="24"/>
          <w:szCs w:val="24"/>
        </w:rPr>
        <w:t xml:space="preserve"> (</w:t>
      </w:r>
      <w:r w:rsidRPr="007B7782">
        <w:rPr>
          <w:rStyle w:val="a4"/>
          <w:rFonts w:ascii="Traditional Arabic" w:hAnsi="Traditional Arabic" w:cs="Traditional Arabic"/>
          <w:sz w:val="24"/>
          <w:szCs w:val="24"/>
          <w:vertAlign w:val="baseline"/>
        </w:rPr>
        <w:footnoteRef/>
      </w:r>
      <w:proofErr w:type="gramStart"/>
      <w:r w:rsidRPr="007B7782">
        <w:rPr>
          <w:rFonts w:ascii="Traditional Arabic" w:hAnsi="Traditional Arabic" w:cs="Traditional Arabic"/>
          <w:sz w:val="24"/>
          <w:szCs w:val="24"/>
        </w:rPr>
        <w:t>)</w:t>
      </w:r>
      <w:r w:rsidRPr="007B7782">
        <w:rPr>
          <w:rFonts w:ascii="Traditional Arabic" w:hAnsi="Traditional Arabic" w:cs="Traditional Arabic" w:hint="cs"/>
          <w:sz w:val="24"/>
          <w:szCs w:val="24"/>
          <w:rtl/>
        </w:rPr>
        <w:t>(</w:t>
      </w:r>
      <w:proofErr w:type="gramEnd"/>
      <w:r w:rsidRPr="007B7782">
        <w:rPr>
          <w:rFonts w:ascii="Traditional Arabic" w:hAnsi="Traditional Arabic" w:cs="Traditional Arabic" w:hint="cs"/>
          <w:sz w:val="24"/>
          <w:szCs w:val="24"/>
          <w:rtl/>
        </w:rPr>
        <w:t xml:space="preserve">الشام): ابن عامر، (د): ابن كثير، (ع):حفص، (عم): نافع وابن عامر، (ر): الكسائي، (ك): ابن عامر. رموز اصطلحها الإمام الشاطبي للدلالة على القرّاء (انظر مقدمة الشاطبية). </w:t>
      </w:r>
      <w:r w:rsidRPr="007B7782">
        <w:rPr>
          <w:rFonts w:ascii="Traditional Arabic" w:hAnsi="Traditional Arabic" w:cs="Traditional Arabic"/>
          <w:sz w:val="24"/>
          <w:szCs w:val="24"/>
          <w:rtl/>
        </w:rPr>
        <w:t xml:space="preserve"> </w:t>
      </w:r>
    </w:p>
  </w:footnote>
  <w:footnote w:id="114">
    <w:p w:rsidR="00F657C6" w:rsidRPr="007B7782" w:rsidRDefault="00F657C6" w:rsidP="00CA6DC2">
      <w:pPr>
        <w:pStyle w:val="a5"/>
        <w:jc w:val="both"/>
        <w:rPr>
          <w:rFonts w:ascii="Traditional Arabic" w:hAnsi="Traditional Arabic" w:cs="Traditional Arabic"/>
          <w:sz w:val="24"/>
          <w:szCs w:val="24"/>
        </w:rPr>
      </w:pPr>
      <w:proofErr w:type="gramStart"/>
      <w:r w:rsidRPr="007B7782">
        <w:rPr>
          <w:rFonts w:ascii="Traditional Arabic" w:hAnsi="Traditional Arabic" w:cs="Traditional Arabic"/>
          <w:sz w:val="24"/>
          <w:szCs w:val="24"/>
        </w:rPr>
        <w:t>(</w:t>
      </w:r>
      <w:r w:rsidRPr="007B7782">
        <w:rPr>
          <w:rStyle w:val="a4"/>
          <w:rFonts w:ascii="Traditional Arabic" w:hAnsi="Traditional Arabic" w:cs="Traditional Arabic"/>
          <w:sz w:val="24"/>
          <w:szCs w:val="24"/>
          <w:vertAlign w:val="baseline"/>
        </w:rPr>
        <w:footnoteRef/>
      </w:r>
      <w:r w:rsidRPr="007B7782">
        <w:rPr>
          <w:rFonts w:ascii="Traditional Arabic" w:hAnsi="Traditional Arabic" w:cs="Traditional Arabic"/>
          <w:sz w:val="24"/>
          <w:szCs w:val="24"/>
        </w:rPr>
        <w:t>)</w:t>
      </w:r>
      <w:r w:rsidRPr="007B7782">
        <w:rPr>
          <w:rFonts w:ascii="Traditional Arabic" w:hAnsi="Traditional Arabic" w:cs="Traditional Arabic"/>
          <w:sz w:val="24"/>
          <w:szCs w:val="24"/>
          <w:rtl/>
        </w:rPr>
        <w:t xml:space="preserve"> </w:t>
      </w:r>
      <w:r w:rsidRPr="007B7782">
        <w:rPr>
          <w:rFonts w:ascii="Traditional Arabic" w:hAnsi="Traditional Arabic" w:cs="Traditional Arabic" w:hint="cs"/>
          <w:sz w:val="24"/>
          <w:szCs w:val="24"/>
          <w:rtl/>
        </w:rPr>
        <w:t>ابن الجزري، أبو الخير محمد بن محمد، الدرة المضية، تحقيق محمد تميم الزعبي، مكتبة دار الهدى، جدة، ط1، 1414-1994، ص18 باب الهمزتين من كلمة.</w:t>
      </w:r>
      <w:proofErr w:type="gramEnd"/>
    </w:p>
  </w:footnote>
  <w:footnote w:id="115">
    <w:p w:rsidR="00F657C6" w:rsidRPr="007B7782" w:rsidRDefault="00F657C6" w:rsidP="00CA6DC2">
      <w:pPr>
        <w:pStyle w:val="a5"/>
        <w:jc w:val="both"/>
        <w:rPr>
          <w:rFonts w:ascii="Traditional Arabic" w:hAnsi="Traditional Arabic" w:cs="Traditional Arabic"/>
          <w:sz w:val="24"/>
          <w:szCs w:val="24"/>
        </w:rPr>
      </w:pPr>
      <w:r w:rsidRPr="007B7782">
        <w:rPr>
          <w:rFonts w:ascii="Traditional Arabic" w:hAnsi="Traditional Arabic" w:cs="Traditional Arabic"/>
          <w:sz w:val="24"/>
          <w:szCs w:val="24"/>
        </w:rPr>
        <w:t xml:space="preserve"> (</w:t>
      </w:r>
      <w:r w:rsidRPr="007B7782">
        <w:rPr>
          <w:rStyle w:val="a4"/>
          <w:rFonts w:ascii="Traditional Arabic" w:hAnsi="Traditional Arabic" w:cs="Traditional Arabic"/>
          <w:sz w:val="24"/>
          <w:szCs w:val="24"/>
          <w:vertAlign w:val="baseline"/>
        </w:rPr>
        <w:footnoteRef/>
      </w:r>
      <w:r w:rsidRPr="007B7782">
        <w:rPr>
          <w:rFonts w:ascii="Traditional Arabic" w:hAnsi="Traditional Arabic" w:cs="Traditional Arabic"/>
          <w:sz w:val="24"/>
          <w:szCs w:val="24"/>
        </w:rPr>
        <w:t>)</w:t>
      </w:r>
      <w:r w:rsidRPr="007B7782">
        <w:rPr>
          <w:rFonts w:ascii="Traditional Arabic" w:hAnsi="Traditional Arabic" w:cs="Traditional Arabic"/>
          <w:sz w:val="24"/>
          <w:szCs w:val="24"/>
          <w:rtl/>
        </w:rPr>
        <w:t xml:space="preserve"> </w:t>
      </w:r>
      <w:r w:rsidRPr="007B7782">
        <w:rPr>
          <w:rFonts w:ascii="Traditional Arabic" w:hAnsi="Traditional Arabic" w:cs="Traditional Arabic" w:hint="cs"/>
          <w:sz w:val="24"/>
          <w:szCs w:val="24"/>
          <w:rtl/>
        </w:rPr>
        <w:t>(أ): أبوجعفر، (ح)</w:t>
      </w:r>
      <w:proofErr w:type="gramStart"/>
      <w:r w:rsidRPr="007B7782">
        <w:rPr>
          <w:rFonts w:ascii="Traditional Arabic" w:hAnsi="Traditional Arabic" w:cs="Traditional Arabic" w:hint="cs"/>
          <w:sz w:val="24"/>
          <w:szCs w:val="24"/>
          <w:rtl/>
        </w:rPr>
        <w:t>:يعقوب</w:t>
      </w:r>
      <w:proofErr w:type="gramEnd"/>
      <w:r w:rsidRPr="007B7782">
        <w:rPr>
          <w:rFonts w:ascii="Traditional Arabic" w:hAnsi="Traditional Arabic" w:cs="Traditional Arabic" w:hint="cs"/>
          <w:sz w:val="24"/>
          <w:szCs w:val="24"/>
          <w:rtl/>
        </w:rPr>
        <w:t>. رموز اصطلحها الإمام ابن الجزري للدلالة على القرّاء (انظر مقدمة الدرة المضية).</w:t>
      </w:r>
    </w:p>
  </w:footnote>
  <w:footnote w:id="116">
    <w:p w:rsidR="00F657C6" w:rsidRPr="007B7782" w:rsidRDefault="00F657C6" w:rsidP="00CA6DC2">
      <w:pPr>
        <w:pStyle w:val="a5"/>
        <w:jc w:val="both"/>
        <w:rPr>
          <w:rFonts w:ascii="Traditional Arabic" w:hAnsi="Traditional Arabic" w:cs="Traditional Arabic"/>
          <w:sz w:val="24"/>
          <w:szCs w:val="24"/>
        </w:rPr>
      </w:pPr>
      <w:r w:rsidRPr="007B7782">
        <w:rPr>
          <w:rFonts w:ascii="Traditional Arabic" w:hAnsi="Traditional Arabic" w:cs="Traditional Arabic"/>
          <w:sz w:val="24"/>
          <w:szCs w:val="24"/>
        </w:rPr>
        <w:t xml:space="preserve"> (</w:t>
      </w:r>
      <w:r w:rsidRPr="007B7782">
        <w:rPr>
          <w:rStyle w:val="a4"/>
          <w:rFonts w:ascii="Traditional Arabic" w:hAnsi="Traditional Arabic" w:cs="Traditional Arabic"/>
          <w:sz w:val="24"/>
          <w:szCs w:val="24"/>
          <w:vertAlign w:val="baseline"/>
        </w:rPr>
        <w:footnoteRef/>
      </w:r>
      <w:proofErr w:type="gramStart"/>
      <w:r w:rsidRPr="007B7782">
        <w:rPr>
          <w:rFonts w:ascii="Traditional Arabic" w:hAnsi="Traditional Arabic" w:cs="Traditional Arabic"/>
          <w:sz w:val="24"/>
          <w:szCs w:val="24"/>
        </w:rPr>
        <w:t>)</w:t>
      </w:r>
      <w:r w:rsidRPr="007B7782">
        <w:rPr>
          <w:rFonts w:ascii="Traditional Arabic" w:hAnsi="Traditional Arabic" w:cs="Traditional Arabic" w:hint="cs"/>
          <w:sz w:val="24"/>
          <w:szCs w:val="24"/>
          <w:rtl/>
        </w:rPr>
        <w:t>ابن</w:t>
      </w:r>
      <w:proofErr w:type="gramEnd"/>
      <w:r w:rsidRPr="007B7782">
        <w:rPr>
          <w:rFonts w:ascii="Traditional Arabic" w:hAnsi="Traditional Arabic" w:cs="Traditional Arabic" w:hint="cs"/>
          <w:sz w:val="24"/>
          <w:szCs w:val="24"/>
          <w:rtl/>
        </w:rPr>
        <w:t xml:space="preserve"> الجزري، أبو الخير محمد بن محمد، طيبة النشر، تحقيق أيمن سويد، مكتبة ابن الجزري ،دمشق، ط1، 1433-2012، ص19 باب الهمزتين من كلمة.  </w:t>
      </w:r>
    </w:p>
  </w:footnote>
  <w:footnote w:id="117">
    <w:p w:rsidR="00F657C6" w:rsidRPr="007B7782" w:rsidRDefault="00F657C6" w:rsidP="00CA6DC2">
      <w:pPr>
        <w:pStyle w:val="a5"/>
        <w:jc w:val="both"/>
        <w:rPr>
          <w:rFonts w:ascii="Traditional Arabic" w:hAnsi="Traditional Arabic" w:cs="Traditional Arabic"/>
          <w:sz w:val="24"/>
          <w:szCs w:val="24"/>
          <w:rtl/>
        </w:rPr>
      </w:pPr>
      <w:r w:rsidRPr="007B7782">
        <w:rPr>
          <w:rFonts w:ascii="Traditional Arabic" w:hAnsi="Traditional Arabic" w:cs="Traditional Arabic"/>
          <w:sz w:val="24"/>
          <w:szCs w:val="24"/>
        </w:rPr>
        <w:t>(</w:t>
      </w:r>
      <w:r w:rsidRPr="007B7782">
        <w:rPr>
          <w:rStyle w:val="a4"/>
          <w:rFonts w:ascii="Traditional Arabic" w:hAnsi="Traditional Arabic" w:cs="Traditional Arabic"/>
          <w:sz w:val="24"/>
          <w:szCs w:val="24"/>
          <w:vertAlign w:val="baseline"/>
        </w:rPr>
        <w:footnoteRef/>
      </w:r>
      <w:r w:rsidRPr="007B7782">
        <w:rPr>
          <w:rFonts w:ascii="Traditional Arabic" w:hAnsi="Traditional Arabic" w:cs="Traditional Arabic"/>
          <w:sz w:val="24"/>
          <w:szCs w:val="24"/>
        </w:rPr>
        <w:t>)</w:t>
      </w:r>
      <w:r w:rsidRPr="007B7782">
        <w:rPr>
          <w:rFonts w:ascii="Traditional Arabic" w:hAnsi="Traditional Arabic" w:cs="Traditional Arabic"/>
          <w:sz w:val="24"/>
          <w:szCs w:val="24"/>
          <w:rtl/>
        </w:rPr>
        <w:t xml:space="preserve"> (ث): أبوجعفر، (ظ): يعقوب، (مدا): نافع وأبوجعفر، (ثوى)</w:t>
      </w:r>
      <w:proofErr w:type="gramStart"/>
      <w:r w:rsidRPr="007B7782">
        <w:rPr>
          <w:rFonts w:ascii="Traditional Arabic" w:hAnsi="Traditional Arabic" w:cs="Traditional Arabic"/>
          <w:sz w:val="24"/>
          <w:szCs w:val="24"/>
          <w:rtl/>
        </w:rPr>
        <w:t>:أبوجعفر</w:t>
      </w:r>
      <w:proofErr w:type="gramEnd"/>
      <w:r w:rsidRPr="007B7782">
        <w:rPr>
          <w:rFonts w:ascii="Traditional Arabic" w:hAnsi="Traditional Arabic" w:cs="Traditional Arabic"/>
          <w:sz w:val="24"/>
          <w:szCs w:val="24"/>
          <w:rtl/>
        </w:rPr>
        <w:t xml:space="preserve"> ويعقوب، (صحبة):شعبة وحمزة والكسائي. رموز اصطلحها الإمام ابن الجزري</w:t>
      </w:r>
      <w:r w:rsidRPr="007B7782">
        <w:rPr>
          <w:rFonts w:ascii="Traditional Arabic" w:hAnsi="Traditional Arabic" w:cs="Traditional Arabic" w:hint="cs"/>
          <w:sz w:val="24"/>
          <w:szCs w:val="24"/>
          <w:rtl/>
        </w:rPr>
        <w:t xml:space="preserve"> للدلالة على القرّاء</w:t>
      </w:r>
      <w:r w:rsidRPr="007B7782">
        <w:rPr>
          <w:rFonts w:ascii="Traditional Arabic" w:hAnsi="Traditional Arabic" w:cs="Traditional Arabic"/>
          <w:sz w:val="24"/>
          <w:szCs w:val="24"/>
          <w:rtl/>
        </w:rPr>
        <w:t xml:space="preserve"> </w:t>
      </w:r>
      <w:r w:rsidRPr="007B7782">
        <w:rPr>
          <w:rFonts w:ascii="Traditional Arabic" w:hAnsi="Traditional Arabic" w:cs="Traditional Arabic" w:hint="cs"/>
          <w:sz w:val="24"/>
          <w:szCs w:val="24"/>
          <w:rtl/>
        </w:rPr>
        <w:t>-</w:t>
      </w:r>
      <w:r w:rsidRPr="007B7782">
        <w:rPr>
          <w:rFonts w:ascii="Traditional Arabic" w:hAnsi="Traditional Arabic" w:cs="Traditional Arabic"/>
          <w:sz w:val="24"/>
          <w:szCs w:val="24"/>
          <w:rtl/>
        </w:rPr>
        <w:t>انظر مقدمة الطيبة</w:t>
      </w:r>
      <w:r w:rsidRPr="007B7782">
        <w:rPr>
          <w:rFonts w:ascii="Traditional Arabic" w:hAnsi="Traditional Arabic" w:cs="Traditional Arabic" w:hint="cs"/>
          <w:sz w:val="24"/>
          <w:szCs w:val="24"/>
          <w:rtl/>
        </w:rPr>
        <w:t>-</w:t>
      </w:r>
      <w:r w:rsidRPr="007B7782">
        <w:rPr>
          <w:rFonts w:ascii="Traditional Arabic" w:hAnsi="Traditional Arabic" w:cs="Traditional Arabic"/>
          <w:sz w:val="24"/>
          <w:szCs w:val="24"/>
          <w:rtl/>
        </w:rPr>
        <w:t xml:space="preserve"> وبقية الرموز كما في الشاطبية.</w:t>
      </w:r>
    </w:p>
  </w:footnote>
  <w:footnote w:id="118">
    <w:p w:rsidR="00F657C6" w:rsidRPr="007B7782" w:rsidRDefault="00F657C6" w:rsidP="00CA6DC2">
      <w:pPr>
        <w:pStyle w:val="a5"/>
        <w:rPr>
          <w:rFonts w:ascii="Traditional Arabic" w:hAnsi="Traditional Arabic" w:cs="Traditional Arabic"/>
          <w:sz w:val="24"/>
          <w:szCs w:val="24"/>
          <w:rtl/>
        </w:rPr>
      </w:pPr>
      <w:r w:rsidRPr="007B7782">
        <w:rPr>
          <w:rFonts w:ascii="Traditional Arabic" w:hAnsi="Traditional Arabic" w:cs="Traditional Arabic"/>
          <w:sz w:val="24"/>
          <w:szCs w:val="24"/>
        </w:rPr>
        <w:t xml:space="preserve"> </w:t>
      </w:r>
      <w:proofErr w:type="gramStart"/>
      <w:r w:rsidRPr="007B7782">
        <w:rPr>
          <w:rFonts w:ascii="Traditional Arabic" w:hAnsi="Traditional Arabic" w:cs="Traditional Arabic"/>
          <w:sz w:val="24"/>
          <w:szCs w:val="24"/>
        </w:rPr>
        <w:t>(</w:t>
      </w:r>
      <w:r w:rsidRPr="007B7782">
        <w:rPr>
          <w:rStyle w:val="a4"/>
          <w:rFonts w:ascii="Traditional Arabic" w:hAnsi="Traditional Arabic" w:cs="Traditional Arabic"/>
          <w:sz w:val="24"/>
          <w:szCs w:val="24"/>
          <w:vertAlign w:val="baseline"/>
        </w:rPr>
        <w:footnoteRef/>
      </w:r>
      <w:r w:rsidRPr="007B7782">
        <w:rPr>
          <w:rFonts w:ascii="Traditional Arabic" w:hAnsi="Traditional Arabic" w:cs="Traditional Arabic"/>
          <w:sz w:val="24"/>
          <w:szCs w:val="24"/>
        </w:rPr>
        <w:t>)</w:t>
      </w:r>
      <w:r w:rsidRPr="007B7782">
        <w:rPr>
          <w:rFonts w:ascii="Traditional Arabic" w:hAnsi="Traditional Arabic" w:cs="Traditional Arabic"/>
          <w:sz w:val="24"/>
          <w:szCs w:val="24"/>
          <w:rtl/>
        </w:rPr>
        <w:t xml:space="preserve"> </w:t>
      </w:r>
      <w:r w:rsidRPr="007B7782">
        <w:rPr>
          <w:rFonts w:ascii="Traditional Arabic" w:hAnsi="Traditional Arabic" w:cs="Traditional Arabic" w:hint="cs"/>
          <w:sz w:val="24"/>
          <w:szCs w:val="24"/>
          <w:rtl/>
        </w:rPr>
        <w:t>ابن الجزري، محمد بن محمد، النشر، 1/429.</w:t>
      </w:r>
      <w:proofErr w:type="gramEnd"/>
    </w:p>
  </w:footnote>
  <w:footnote w:id="119">
    <w:p w:rsidR="00F657C6" w:rsidRPr="007B7782" w:rsidRDefault="00F657C6" w:rsidP="00CA6DC2">
      <w:pPr>
        <w:pStyle w:val="a5"/>
        <w:rPr>
          <w:rFonts w:ascii="Traditional Arabic" w:hAnsi="Traditional Arabic" w:cs="Traditional Arabic"/>
          <w:sz w:val="24"/>
          <w:szCs w:val="24"/>
          <w:rtl/>
        </w:rPr>
      </w:pPr>
      <w:r w:rsidRPr="007B7782">
        <w:rPr>
          <w:rFonts w:ascii="Traditional Arabic" w:hAnsi="Traditional Arabic" w:cs="Traditional Arabic"/>
          <w:sz w:val="24"/>
          <w:szCs w:val="24"/>
        </w:rPr>
        <w:t xml:space="preserve"> (</w:t>
      </w:r>
      <w:r w:rsidRPr="007B7782">
        <w:rPr>
          <w:rStyle w:val="a4"/>
          <w:rFonts w:ascii="Traditional Arabic" w:hAnsi="Traditional Arabic" w:cs="Traditional Arabic"/>
          <w:sz w:val="24"/>
          <w:szCs w:val="24"/>
          <w:vertAlign w:val="baseline"/>
        </w:rPr>
        <w:footnoteRef/>
      </w:r>
      <w:proofErr w:type="gramStart"/>
      <w:r w:rsidRPr="007B7782">
        <w:rPr>
          <w:rFonts w:ascii="Traditional Arabic" w:hAnsi="Traditional Arabic" w:cs="Traditional Arabic"/>
          <w:sz w:val="24"/>
          <w:szCs w:val="24"/>
        </w:rPr>
        <w:t>)</w:t>
      </w:r>
      <w:r w:rsidRPr="007B7782">
        <w:rPr>
          <w:rFonts w:ascii="Traditional Arabic" w:hAnsi="Traditional Arabic" w:cs="Traditional Arabic" w:hint="cs"/>
          <w:sz w:val="24"/>
          <w:szCs w:val="24"/>
          <w:rtl/>
        </w:rPr>
        <w:t>السمين</w:t>
      </w:r>
      <w:proofErr w:type="gramEnd"/>
      <w:r w:rsidRPr="007B7782">
        <w:rPr>
          <w:rFonts w:ascii="Traditional Arabic" w:hAnsi="Traditional Arabic" w:cs="Traditional Arabic" w:hint="cs"/>
          <w:sz w:val="24"/>
          <w:szCs w:val="24"/>
          <w:rtl/>
        </w:rPr>
        <w:t xml:space="preserve"> الحلبي،</w:t>
      </w:r>
      <w:r w:rsidRPr="007B7782">
        <w:rPr>
          <w:rFonts w:ascii="Traditional Arabic" w:hAnsi="Traditional Arabic" w:cs="Traditional Arabic"/>
          <w:sz w:val="24"/>
          <w:szCs w:val="24"/>
          <w:rtl/>
        </w:rPr>
        <w:t xml:space="preserve"> </w:t>
      </w:r>
      <w:r w:rsidRPr="007B7782">
        <w:rPr>
          <w:rFonts w:ascii="Traditional Arabic" w:hAnsi="Traditional Arabic" w:cs="Traditional Arabic" w:hint="cs"/>
          <w:sz w:val="24"/>
          <w:szCs w:val="24"/>
          <w:rtl/>
        </w:rPr>
        <w:t xml:space="preserve">أحمد بن يوسف، </w:t>
      </w:r>
      <w:r w:rsidRPr="007B7782">
        <w:rPr>
          <w:rFonts w:ascii="Traditional Arabic" w:hAnsi="Traditional Arabic" w:cs="Traditional Arabic"/>
          <w:sz w:val="24"/>
          <w:szCs w:val="24"/>
          <w:rtl/>
        </w:rPr>
        <w:t>الدر المصون في علم الكتاب المكنون</w:t>
      </w:r>
      <w:r w:rsidRPr="007B7782">
        <w:rPr>
          <w:rFonts w:ascii="Traditional Arabic" w:hAnsi="Traditional Arabic" w:cs="Traditional Arabic" w:hint="cs"/>
          <w:sz w:val="24"/>
          <w:szCs w:val="24"/>
          <w:rtl/>
        </w:rPr>
        <w:t>، تحقيق: أحمد محمد الخراط، دار القلم دمشق، ط1، 11/128.</w:t>
      </w:r>
    </w:p>
  </w:footnote>
  <w:footnote w:id="120">
    <w:p w:rsidR="00F657C6" w:rsidRPr="007B7782" w:rsidRDefault="00F657C6" w:rsidP="00CA6DC2">
      <w:pPr>
        <w:pStyle w:val="a5"/>
        <w:rPr>
          <w:rFonts w:ascii="Traditional Arabic" w:hAnsi="Traditional Arabic" w:cs="Traditional Arabic"/>
          <w:sz w:val="24"/>
          <w:szCs w:val="24"/>
          <w:rtl/>
        </w:rPr>
      </w:pPr>
      <w:proofErr w:type="gramStart"/>
      <w:r w:rsidRPr="007B7782">
        <w:rPr>
          <w:rFonts w:ascii="Traditional Arabic" w:hAnsi="Traditional Arabic" w:cs="Traditional Arabic"/>
          <w:sz w:val="24"/>
          <w:szCs w:val="24"/>
        </w:rPr>
        <w:t>(</w:t>
      </w:r>
      <w:r w:rsidRPr="007B7782">
        <w:rPr>
          <w:rStyle w:val="a4"/>
          <w:rFonts w:ascii="Traditional Arabic" w:hAnsi="Traditional Arabic" w:cs="Traditional Arabic"/>
          <w:sz w:val="24"/>
          <w:szCs w:val="24"/>
          <w:vertAlign w:val="baseline"/>
        </w:rPr>
        <w:footnoteRef/>
      </w:r>
      <w:r w:rsidRPr="007B7782">
        <w:rPr>
          <w:rFonts w:ascii="Traditional Arabic" w:hAnsi="Traditional Arabic" w:cs="Traditional Arabic"/>
          <w:sz w:val="24"/>
          <w:szCs w:val="24"/>
        </w:rPr>
        <w:t>)</w:t>
      </w:r>
      <w:r w:rsidRPr="007B7782">
        <w:rPr>
          <w:rFonts w:ascii="Traditional Arabic" w:hAnsi="Traditional Arabic" w:cs="Traditional Arabic" w:hint="cs"/>
          <w:sz w:val="24"/>
          <w:szCs w:val="24"/>
          <w:rtl/>
        </w:rPr>
        <w:t xml:space="preserve"> ابن الجزري، محمد بن محمد، النشر، 1/429.</w:t>
      </w:r>
      <w:proofErr w:type="gramEnd"/>
    </w:p>
  </w:footnote>
  <w:footnote w:id="121">
    <w:p w:rsidR="00F657C6" w:rsidRPr="007B7782" w:rsidRDefault="00F657C6" w:rsidP="00CA6DC2">
      <w:pPr>
        <w:pStyle w:val="a5"/>
        <w:rPr>
          <w:rFonts w:ascii="Traditional Arabic" w:hAnsi="Traditional Arabic" w:cs="Traditional Arabic"/>
          <w:sz w:val="24"/>
          <w:szCs w:val="24"/>
          <w:rtl/>
        </w:rPr>
      </w:pPr>
      <w:r w:rsidRPr="007B7782">
        <w:rPr>
          <w:rFonts w:ascii="Traditional Arabic" w:hAnsi="Traditional Arabic" w:cs="Traditional Arabic"/>
          <w:sz w:val="24"/>
          <w:szCs w:val="24"/>
        </w:rPr>
        <w:t xml:space="preserve">  (</w:t>
      </w:r>
      <w:r w:rsidRPr="007B7782">
        <w:rPr>
          <w:rStyle w:val="a4"/>
          <w:rFonts w:ascii="Traditional Arabic" w:hAnsi="Traditional Arabic" w:cs="Traditional Arabic"/>
          <w:sz w:val="24"/>
          <w:szCs w:val="24"/>
          <w:vertAlign w:val="baseline"/>
        </w:rPr>
        <w:footnoteRef/>
      </w:r>
      <w:proofErr w:type="gramStart"/>
      <w:r w:rsidRPr="007B7782">
        <w:rPr>
          <w:rFonts w:ascii="Traditional Arabic" w:hAnsi="Traditional Arabic" w:cs="Traditional Arabic"/>
          <w:sz w:val="24"/>
          <w:szCs w:val="24"/>
        </w:rPr>
        <w:t>)</w:t>
      </w:r>
      <w:r w:rsidRPr="007B7782">
        <w:rPr>
          <w:rFonts w:ascii="Traditional Arabic" w:hAnsi="Traditional Arabic" w:cs="Traditional Arabic" w:hint="cs"/>
          <w:sz w:val="24"/>
          <w:szCs w:val="24"/>
          <w:rtl/>
        </w:rPr>
        <w:t>ابن</w:t>
      </w:r>
      <w:proofErr w:type="gramEnd"/>
      <w:r w:rsidRPr="007B7782">
        <w:rPr>
          <w:rFonts w:ascii="Traditional Arabic" w:hAnsi="Traditional Arabic" w:cs="Traditional Arabic" w:hint="cs"/>
          <w:sz w:val="24"/>
          <w:szCs w:val="24"/>
          <w:rtl/>
        </w:rPr>
        <w:t xml:space="preserve"> الجزري، نفس المصدر. </w:t>
      </w:r>
      <w:proofErr w:type="gramStart"/>
      <w:r w:rsidRPr="007B7782">
        <w:rPr>
          <w:rFonts w:ascii="Traditional Arabic" w:hAnsi="Traditional Arabic" w:cs="Traditional Arabic" w:hint="cs"/>
          <w:sz w:val="24"/>
          <w:szCs w:val="24"/>
          <w:rtl/>
        </w:rPr>
        <w:t>السمين</w:t>
      </w:r>
      <w:proofErr w:type="gramEnd"/>
      <w:r w:rsidRPr="007B7782">
        <w:rPr>
          <w:rFonts w:ascii="Traditional Arabic" w:hAnsi="Traditional Arabic" w:cs="Traditional Arabic" w:hint="cs"/>
          <w:sz w:val="24"/>
          <w:szCs w:val="24"/>
          <w:rtl/>
        </w:rPr>
        <w:t xml:space="preserve"> الحلبي،</w:t>
      </w:r>
      <w:r w:rsidRPr="007B7782">
        <w:rPr>
          <w:rFonts w:ascii="Traditional Arabic" w:hAnsi="Traditional Arabic" w:cs="Traditional Arabic"/>
          <w:sz w:val="24"/>
          <w:szCs w:val="24"/>
          <w:rtl/>
        </w:rPr>
        <w:t xml:space="preserve"> </w:t>
      </w:r>
      <w:r w:rsidRPr="007B7782">
        <w:rPr>
          <w:rFonts w:ascii="Traditional Arabic" w:hAnsi="Traditional Arabic" w:cs="Traditional Arabic" w:hint="cs"/>
          <w:sz w:val="24"/>
          <w:szCs w:val="24"/>
          <w:rtl/>
        </w:rPr>
        <w:t>مصدر سابق، 11/128.</w:t>
      </w:r>
    </w:p>
  </w:footnote>
  <w:footnote w:id="122">
    <w:p w:rsidR="00F657C6" w:rsidRPr="007B7782" w:rsidRDefault="00F657C6" w:rsidP="00CA6DC2">
      <w:pPr>
        <w:pStyle w:val="a5"/>
        <w:jc w:val="both"/>
        <w:rPr>
          <w:rFonts w:ascii="Traditional Arabic" w:hAnsi="Traditional Arabic" w:cs="Traditional Arabic"/>
          <w:sz w:val="24"/>
          <w:szCs w:val="24"/>
        </w:rPr>
      </w:pPr>
      <w:proofErr w:type="gramStart"/>
      <w:r w:rsidRPr="007B7782">
        <w:rPr>
          <w:rFonts w:ascii="Traditional Arabic" w:hAnsi="Traditional Arabic" w:cs="Traditional Arabic"/>
          <w:sz w:val="24"/>
          <w:szCs w:val="24"/>
        </w:rPr>
        <w:t>(</w:t>
      </w:r>
      <w:r w:rsidRPr="007B7782">
        <w:rPr>
          <w:rStyle w:val="a4"/>
          <w:rFonts w:ascii="Traditional Arabic" w:hAnsi="Traditional Arabic" w:cs="Traditional Arabic"/>
          <w:sz w:val="24"/>
          <w:szCs w:val="24"/>
          <w:vertAlign w:val="baseline"/>
        </w:rPr>
        <w:footnoteRef/>
      </w:r>
      <w:r w:rsidRPr="007B7782">
        <w:rPr>
          <w:rFonts w:ascii="Traditional Arabic" w:hAnsi="Traditional Arabic" w:cs="Traditional Arabic"/>
          <w:sz w:val="24"/>
          <w:szCs w:val="24"/>
        </w:rPr>
        <w:t>)</w:t>
      </w:r>
      <w:r w:rsidRPr="007B7782">
        <w:rPr>
          <w:rFonts w:ascii="Traditional Arabic" w:hAnsi="Traditional Arabic" w:cs="Traditional Arabic"/>
          <w:sz w:val="24"/>
          <w:szCs w:val="24"/>
          <w:rtl/>
        </w:rPr>
        <w:t xml:space="preserve"> </w:t>
      </w:r>
      <w:r w:rsidRPr="007B7782">
        <w:rPr>
          <w:rFonts w:ascii="Traditional Arabic" w:hAnsi="Traditional Arabic" w:cs="Traditional Arabic" w:hint="cs"/>
          <w:sz w:val="24"/>
          <w:szCs w:val="24"/>
          <w:rtl/>
        </w:rPr>
        <w:t>محيسن، محمد محمد محمد سالم، الهادي شرح طيبة النشر في القراءات العشر، دار الجبل، بيروت، ط1، 1427-1997، 1/195-198.</w:t>
      </w:r>
      <w:proofErr w:type="gramEnd"/>
    </w:p>
  </w:footnote>
  <w:footnote w:id="123">
    <w:p w:rsidR="00F657C6" w:rsidRPr="007B7782" w:rsidRDefault="00F657C6" w:rsidP="00CA6DC2">
      <w:pPr>
        <w:autoSpaceDE w:val="0"/>
        <w:autoSpaceDN w:val="0"/>
        <w:adjustRightInd w:val="0"/>
        <w:spacing w:after="0" w:line="240" w:lineRule="auto"/>
        <w:jc w:val="both"/>
        <w:rPr>
          <w:sz w:val="24"/>
          <w:szCs w:val="24"/>
        </w:rPr>
      </w:pPr>
      <w:r w:rsidRPr="007B7782">
        <w:rPr>
          <w:rFonts w:ascii="Traditional Arabic" w:hAnsi="Traditional Arabic" w:cs="Traditional Arabic"/>
          <w:sz w:val="24"/>
          <w:szCs w:val="24"/>
        </w:rPr>
        <w:t>(</w:t>
      </w:r>
      <w:r w:rsidRPr="007B7782">
        <w:rPr>
          <w:rStyle w:val="a4"/>
          <w:rFonts w:ascii="Traditional Arabic" w:hAnsi="Traditional Arabic" w:cs="Traditional Arabic"/>
          <w:sz w:val="24"/>
          <w:szCs w:val="24"/>
          <w:vertAlign w:val="baseline"/>
        </w:rPr>
        <w:footnoteRef/>
      </w:r>
      <w:r w:rsidRPr="007B7782">
        <w:rPr>
          <w:rFonts w:ascii="Traditional Arabic" w:hAnsi="Traditional Arabic" w:cs="Traditional Arabic"/>
          <w:sz w:val="24"/>
          <w:szCs w:val="24"/>
        </w:rPr>
        <w:t>)</w:t>
      </w:r>
      <w:r w:rsidRPr="007B7782">
        <w:rPr>
          <w:rFonts w:ascii="Traditional Arabic" w:hAnsi="Traditional Arabic" w:cs="Traditional Arabic" w:hint="cs"/>
          <w:sz w:val="24"/>
          <w:szCs w:val="24"/>
          <w:rtl/>
        </w:rPr>
        <w:t xml:space="preserve"> </w:t>
      </w:r>
      <w:r w:rsidRPr="007B7782">
        <w:rPr>
          <w:rFonts w:ascii="Traditional Arabic" w:hAnsi="Traditional Arabic" w:cs="Traditional Arabic"/>
          <w:sz w:val="24"/>
          <w:szCs w:val="24"/>
          <w:rtl/>
        </w:rPr>
        <w:t>فقرأها قالون وأبو عمرو وكذا أبو جعفر بالتسهيل بين الهمزة والياء والفصل بينهما بألف</w:t>
      </w:r>
      <w:r w:rsidRPr="007B7782">
        <w:rPr>
          <w:rFonts w:ascii="Traditional Arabic" w:hAnsi="Traditional Arabic" w:cs="Traditional Arabic" w:hint="cs"/>
          <w:sz w:val="24"/>
          <w:szCs w:val="24"/>
          <w:rtl/>
        </w:rPr>
        <w:t>،</w:t>
      </w:r>
      <w:r w:rsidRPr="007B7782">
        <w:rPr>
          <w:rFonts w:ascii="Traditional Arabic" w:hAnsi="Traditional Arabic" w:cs="Traditional Arabic"/>
          <w:sz w:val="24"/>
          <w:szCs w:val="24"/>
          <w:rtl/>
        </w:rPr>
        <w:t xml:space="preserve"> وافقهم اليزيدي</w:t>
      </w:r>
      <w:r w:rsidRPr="007B7782">
        <w:rPr>
          <w:rFonts w:ascii="Traditional Arabic" w:hAnsi="Traditional Arabic" w:cs="Traditional Arabic" w:hint="cs"/>
          <w:sz w:val="24"/>
          <w:szCs w:val="24"/>
          <w:rtl/>
        </w:rPr>
        <w:t>،</w:t>
      </w:r>
      <w:r w:rsidRPr="007B7782">
        <w:rPr>
          <w:rFonts w:ascii="Traditional Arabic" w:hAnsi="Traditional Arabic" w:cs="Traditional Arabic"/>
          <w:sz w:val="24"/>
          <w:szCs w:val="24"/>
          <w:rtl/>
        </w:rPr>
        <w:t xml:space="preserve"> وقرأ ورش وابن كثير وكذا رويس بالتسهيل كذلك لكن من غير فصل بألف</w:t>
      </w:r>
      <w:r w:rsidRPr="007B7782">
        <w:rPr>
          <w:rFonts w:ascii="Traditional Arabic" w:hAnsi="Traditional Arabic" w:cs="Traditional Arabic" w:hint="cs"/>
          <w:sz w:val="24"/>
          <w:szCs w:val="24"/>
          <w:rtl/>
        </w:rPr>
        <w:t>،</w:t>
      </w:r>
      <w:r w:rsidRPr="007B7782">
        <w:rPr>
          <w:rFonts w:ascii="Traditional Arabic" w:hAnsi="Traditional Arabic" w:cs="Traditional Arabic"/>
          <w:sz w:val="24"/>
          <w:szCs w:val="24"/>
          <w:rtl/>
        </w:rPr>
        <w:t xml:space="preserve"> وافقهم ابن محيصن</w:t>
      </w:r>
      <w:r w:rsidRPr="007B7782">
        <w:rPr>
          <w:rFonts w:ascii="Traditional Arabic" w:hAnsi="Traditional Arabic" w:cs="Traditional Arabic" w:hint="cs"/>
          <w:sz w:val="24"/>
          <w:szCs w:val="24"/>
          <w:rtl/>
        </w:rPr>
        <w:t>،</w:t>
      </w:r>
      <w:r w:rsidRPr="007B7782">
        <w:rPr>
          <w:rFonts w:ascii="Traditional Arabic" w:hAnsi="Traditional Arabic" w:cs="Traditional Arabic"/>
          <w:sz w:val="24"/>
          <w:szCs w:val="24"/>
          <w:rtl/>
        </w:rPr>
        <w:t xml:space="preserve"> وقرأ ابن</w:t>
      </w:r>
      <w:r w:rsidRPr="007B7782">
        <w:rPr>
          <w:rFonts w:ascii="Traditional Arabic" w:hAnsi="Traditional Arabic" w:cs="Traditional Arabic" w:hint="cs"/>
          <w:sz w:val="24"/>
          <w:szCs w:val="24"/>
          <w:rtl/>
        </w:rPr>
        <w:t xml:space="preserve"> </w:t>
      </w:r>
      <w:r w:rsidRPr="007B7782">
        <w:rPr>
          <w:rFonts w:ascii="Traditional Arabic" w:hAnsi="Traditional Arabic" w:cs="Traditional Arabic"/>
          <w:sz w:val="24"/>
          <w:szCs w:val="24"/>
          <w:rtl/>
        </w:rPr>
        <w:t>ذكوان وعاصم وحمزة والكسائي وكذا روح وخلف بالتحقيق بلا فصل</w:t>
      </w:r>
      <w:r w:rsidRPr="007B7782">
        <w:rPr>
          <w:rFonts w:ascii="Traditional Arabic" w:hAnsi="Traditional Arabic" w:cs="Traditional Arabic" w:hint="cs"/>
          <w:sz w:val="24"/>
          <w:szCs w:val="24"/>
          <w:rtl/>
        </w:rPr>
        <w:t>،</w:t>
      </w:r>
      <w:r w:rsidRPr="007B7782">
        <w:rPr>
          <w:rFonts w:ascii="Traditional Arabic" w:hAnsi="Traditional Arabic" w:cs="Traditional Arabic"/>
          <w:sz w:val="24"/>
          <w:szCs w:val="24"/>
          <w:rtl/>
        </w:rPr>
        <w:t xml:space="preserve"> وبه قرأ الداجوني عن هشام في الباب كله عند جمهور العراقيين وغيرهم</w:t>
      </w:r>
      <w:r w:rsidRPr="007B7782">
        <w:rPr>
          <w:rFonts w:ascii="Traditional Arabic" w:hAnsi="Traditional Arabic" w:cs="Traditional Arabic" w:hint="cs"/>
          <w:sz w:val="24"/>
          <w:szCs w:val="24"/>
          <w:rtl/>
        </w:rPr>
        <w:t>،</w:t>
      </w:r>
      <w:r w:rsidRPr="007B7782">
        <w:rPr>
          <w:rFonts w:ascii="Traditional Arabic" w:hAnsi="Traditional Arabic" w:cs="Traditional Arabic"/>
          <w:sz w:val="24"/>
          <w:szCs w:val="24"/>
          <w:rtl/>
        </w:rPr>
        <w:t xml:space="preserve"> وهو الصحيح من طريق زيد عنه</w:t>
      </w:r>
      <w:r w:rsidRPr="007B7782">
        <w:rPr>
          <w:rFonts w:ascii="Traditional Arabic" w:hAnsi="Traditional Arabic" w:cs="Traditional Arabic" w:hint="cs"/>
          <w:sz w:val="24"/>
          <w:szCs w:val="24"/>
          <w:rtl/>
        </w:rPr>
        <w:t>،</w:t>
      </w:r>
      <w:r w:rsidRPr="007B7782">
        <w:rPr>
          <w:rFonts w:ascii="Traditional Arabic" w:hAnsi="Traditional Arabic" w:cs="Traditional Arabic"/>
          <w:sz w:val="24"/>
          <w:szCs w:val="24"/>
          <w:rtl/>
        </w:rPr>
        <w:t xml:space="preserve"> وفي المبهج من طريق الجمال عن الحلواني وافقهم الحسن والأعمش</w:t>
      </w:r>
      <w:r w:rsidRPr="007B7782">
        <w:rPr>
          <w:rFonts w:ascii="Traditional Arabic" w:hAnsi="Traditional Arabic" w:cs="Traditional Arabic" w:hint="cs"/>
          <w:sz w:val="24"/>
          <w:szCs w:val="24"/>
          <w:rtl/>
        </w:rPr>
        <w:t>،</w:t>
      </w:r>
      <w:r w:rsidRPr="007B7782">
        <w:rPr>
          <w:rFonts w:ascii="Traditional Arabic" w:hAnsi="Traditional Arabic" w:cs="Traditional Arabic"/>
          <w:sz w:val="24"/>
          <w:szCs w:val="24"/>
          <w:rtl/>
        </w:rPr>
        <w:t xml:space="preserve"> وقرأ هشام من طريق ابن عبدان عن الحلواني ومن طريق الجمال عن الحلواني في التجريد عنه بالتحقيق والمد في الجميع</w:t>
      </w:r>
      <w:r w:rsidRPr="007B7782">
        <w:rPr>
          <w:rFonts w:ascii="Traditional Arabic" w:hAnsi="Traditional Arabic" w:cs="Traditional Arabic" w:hint="cs"/>
          <w:sz w:val="24"/>
          <w:szCs w:val="24"/>
          <w:rtl/>
        </w:rPr>
        <w:t>،</w:t>
      </w:r>
      <w:r w:rsidRPr="007B7782">
        <w:rPr>
          <w:rFonts w:ascii="Traditional Arabic" w:hAnsi="Traditional Arabic" w:cs="Traditional Arabic"/>
          <w:sz w:val="24"/>
          <w:szCs w:val="24"/>
          <w:rtl/>
        </w:rPr>
        <w:t xml:space="preserve"> وهو المشهور عن الحلواني عند جمهور العراقيين</w:t>
      </w:r>
      <w:r w:rsidRPr="007B7782">
        <w:rPr>
          <w:rFonts w:ascii="Traditional Arabic" w:hAnsi="Traditional Arabic" w:cs="Traditional Arabic" w:hint="cs"/>
          <w:sz w:val="24"/>
          <w:szCs w:val="24"/>
          <w:rtl/>
        </w:rPr>
        <w:t>،</w:t>
      </w:r>
      <w:r w:rsidRPr="007B7782">
        <w:rPr>
          <w:rFonts w:ascii="Traditional Arabic" w:hAnsi="Traditional Arabic" w:cs="Traditional Arabic"/>
          <w:sz w:val="24"/>
          <w:szCs w:val="24"/>
          <w:rtl/>
        </w:rPr>
        <w:t xml:space="preserve"> وطريق الشذا</w:t>
      </w:r>
      <w:r w:rsidRPr="007B7782">
        <w:rPr>
          <w:rFonts w:ascii="Traditional Arabic" w:hAnsi="Traditional Arabic" w:cs="Traditional Arabic" w:hint="cs"/>
          <w:sz w:val="24"/>
          <w:szCs w:val="24"/>
          <w:rtl/>
        </w:rPr>
        <w:t>ئ</w:t>
      </w:r>
      <w:r w:rsidRPr="007B7782">
        <w:rPr>
          <w:rFonts w:ascii="Traditional Arabic" w:hAnsi="Traditional Arabic" w:cs="Traditional Arabic"/>
          <w:sz w:val="24"/>
          <w:szCs w:val="24"/>
          <w:rtl/>
        </w:rPr>
        <w:t>ي عن الداجوني و</w:t>
      </w:r>
      <w:r w:rsidRPr="007B7782">
        <w:rPr>
          <w:rFonts w:ascii="Traditional Arabic" w:hAnsi="Traditional Arabic" w:cs="Traditional Arabic" w:hint="cs"/>
          <w:sz w:val="24"/>
          <w:szCs w:val="24"/>
          <w:rtl/>
        </w:rPr>
        <w:t>ا</w:t>
      </w:r>
      <w:r w:rsidRPr="007B7782">
        <w:rPr>
          <w:rFonts w:ascii="Traditional Arabic" w:hAnsi="Traditional Arabic" w:cs="Traditional Arabic"/>
          <w:sz w:val="24"/>
          <w:szCs w:val="24"/>
          <w:rtl/>
        </w:rPr>
        <w:t>حد وجهي الشاطبية</w:t>
      </w:r>
      <w:r w:rsidRPr="007B7782">
        <w:rPr>
          <w:rFonts w:ascii="Traditional Arabic" w:hAnsi="Traditional Arabic" w:cs="Traditional Arabic" w:hint="cs"/>
          <w:sz w:val="24"/>
          <w:szCs w:val="24"/>
          <w:rtl/>
        </w:rPr>
        <w:t>.</w:t>
      </w:r>
      <w:r w:rsidRPr="007B7782">
        <w:rPr>
          <w:rFonts w:ascii="Traditional Arabic" w:hAnsi="Traditional Arabic" w:cs="Traditional Arabic"/>
          <w:sz w:val="24"/>
          <w:szCs w:val="24"/>
          <w:rtl/>
        </w:rPr>
        <w:t xml:space="preserve"> وخص جماعة الفصل بالألف عن هشام من طريق الحلواني في سبعة مواضع بلا خلاف</w:t>
      </w:r>
      <w:r w:rsidRPr="007B7782">
        <w:rPr>
          <w:rFonts w:ascii="Traditional Arabic" w:hAnsi="Traditional Arabic" w:cs="Traditional Arabic" w:hint="cs"/>
          <w:sz w:val="24"/>
          <w:szCs w:val="24"/>
          <w:rtl/>
        </w:rPr>
        <w:t>:</w:t>
      </w:r>
      <w:r w:rsidRPr="007B7782">
        <w:rPr>
          <w:rFonts w:ascii="Traditional Arabic" w:hAnsi="Traditional Arabic" w:cs="Traditional Arabic"/>
          <w:sz w:val="24"/>
          <w:szCs w:val="24"/>
          <w:rtl/>
        </w:rPr>
        <w:t xml:space="preserve"> وهي </w:t>
      </w:r>
      <w:r w:rsidRPr="007B7782">
        <w:rPr>
          <w:rFonts w:ascii="Traditional Arabic" w:hAnsi="Traditional Arabic" w:cs="Traditional Arabic" w:hint="cs"/>
          <w:sz w:val="24"/>
          <w:szCs w:val="24"/>
          <w:rtl/>
        </w:rPr>
        <w:t>(</w:t>
      </w:r>
      <w:r w:rsidRPr="007B7782">
        <w:rPr>
          <w:rFonts w:ascii="Traditional Arabic" w:hAnsi="Traditional Arabic" w:cs="Traditional Arabic"/>
          <w:sz w:val="24"/>
          <w:szCs w:val="24"/>
          <w:rtl/>
        </w:rPr>
        <w:t>أئن لنا</w:t>
      </w:r>
      <w:r w:rsidRPr="007B7782">
        <w:rPr>
          <w:rFonts w:ascii="Traditional Arabic" w:hAnsi="Traditional Arabic" w:cs="Traditional Arabic" w:hint="cs"/>
          <w:sz w:val="24"/>
          <w:szCs w:val="24"/>
          <w:rtl/>
        </w:rPr>
        <w:t>)</w:t>
      </w:r>
      <w:r w:rsidRPr="007B7782">
        <w:rPr>
          <w:rFonts w:ascii="Traditional Arabic" w:hAnsi="Traditional Arabic" w:cs="Traditional Arabic"/>
          <w:sz w:val="24"/>
          <w:szCs w:val="24"/>
          <w:rtl/>
        </w:rPr>
        <w:t xml:space="preserve"> بالشعراء</w:t>
      </w:r>
      <w:r w:rsidRPr="007B7782">
        <w:rPr>
          <w:rFonts w:ascii="Traditional Arabic" w:hAnsi="Traditional Arabic" w:cs="Traditional Arabic" w:hint="cs"/>
          <w:sz w:val="24"/>
          <w:szCs w:val="24"/>
          <w:rtl/>
        </w:rPr>
        <w:t>،</w:t>
      </w:r>
      <w:r w:rsidRPr="007B7782">
        <w:rPr>
          <w:rFonts w:ascii="Traditional Arabic" w:hAnsi="Traditional Arabic" w:cs="Traditional Arabic"/>
          <w:sz w:val="24"/>
          <w:szCs w:val="24"/>
          <w:rtl/>
        </w:rPr>
        <w:t xml:space="preserve"> (أئنك) (أئفكا) بالصافات</w:t>
      </w:r>
      <w:r w:rsidRPr="007B7782">
        <w:rPr>
          <w:rFonts w:ascii="Traditional Arabic" w:hAnsi="Traditional Arabic" w:cs="Traditional Arabic" w:hint="cs"/>
          <w:sz w:val="24"/>
          <w:szCs w:val="24"/>
          <w:rtl/>
        </w:rPr>
        <w:t>،</w:t>
      </w:r>
      <w:r w:rsidRPr="007B7782">
        <w:rPr>
          <w:rFonts w:ascii="Traditional Arabic" w:hAnsi="Traditional Arabic" w:cs="Traditional Arabic"/>
          <w:sz w:val="24"/>
          <w:szCs w:val="24"/>
          <w:rtl/>
        </w:rPr>
        <w:t xml:space="preserve"> (أئنكم) بفصلت وهذه الأربعة مما تقدم</w:t>
      </w:r>
      <w:r w:rsidRPr="007B7782">
        <w:rPr>
          <w:rFonts w:ascii="Traditional Arabic" w:hAnsi="Traditional Arabic" w:cs="Traditional Arabic" w:hint="cs"/>
          <w:sz w:val="24"/>
          <w:szCs w:val="24"/>
          <w:rtl/>
        </w:rPr>
        <w:t>،</w:t>
      </w:r>
      <w:r w:rsidRPr="007B7782">
        <w:rPr>
          <w:rFonts w:ascii="Traditional Arabic" w:hAnsi="Traditional Arabic" w:cs="Traditional Arabic"/>
          <w:sz w:val="24"/>
          <w:szCs w:val="24"/>
          <w:rtl/>
        </w:rPr>
        <w:t xml:space="preserve"> و(أئنكم) </w:t>
      </w:r>
      <w:r w:rsidRPr="007B7782">
        <w:rPr>
          <w:rFonts w:ascii="Traditional Arabic" w:hAnsi="Traditional Arabic" w:cs="Traditional Arabic" w:hint="cs"/>
          <w:sz w:val="24"/>
          <w:szCs w:val="24"/>
          <w:rtl/>
        </w:rPr>
        <w:t>(</w:t>
      </w:r>
      <w:r w:rsidRPr="007B7782">
        <w:rPr>
          <w:rFonts w:ascii="Traditional Arabic" w:hAnsi="Traditional Arabic" w:cs="Traditional Arabic"/>
          <w:sz w:val="24"/>
          <w:szCs w:val="24"/>
          <w:rtl/>
        </w:rPr>
        <w:t>وأئن لنا ) بالأعراف</w:t>
      </w:r>
      <w:r w:rsidRPr="007B7782">
        <w:rPr>
          <w:rFonts w:ascii="Traditional Arabic" w:hAnsi="Traditional Arabic" w:cs="Traditional Arabic" w:hint="cs"/>
          <w:sz w:val="24"/>
          <w:szCs w:val="24"/>
          <w:rtl/>
        </w:rPr>
        <w:t>،</w:t>
      </w:r>
      <w:r w:rsidRPr="007B7782">
        <w:rPr>
          <w:rFonts w:ascii="Traditional Arabic" w:hAnsi="Traditional Arabic" w:cs="Traditional Arabic"/>
          <w:sz w:val="24"/>
          <w:szCs w:val="24"/>
          <w:rtl/>
        </w:rPr>
        <w:t xml:space="preserve"> و( أئذا ما مت ) بمريم الآية 66</w:t>
      </w:r>
      <w:r w:rsidRPr="007B7782">
        <w:rPr>
          <w:rFonts w:ascii="Traditional Arabic" w:hAnsi="Traditional Arabic" w:cs="Traditional Arabic" w:hint="cs"/>
          <w:sz w:val="24"/>
          <w:szCs w:val="24"/>
          <w:rtl/>
        </w:rPr>
        <w:t>،</w:t>
      </w:r>
      <w:r w:rsidRPr="007B7782">
        <w:rPr>
          <w:rFonts w:ascii="Traditional Arabic" w:hAnsi="Traditional Arabic" w:cs="Traditional Arabic"/>
          <w:sz w:val="24"/>
          <w:szCs w:val="24"/>
          <w:rtl/>
        </w:rPr>
        <w:t xml:space="preserve"> وتركوا الفصل في غيرها وهو مذهب أبي الحسن وابن غل</w:t>
      </w:r>
      <w:r w:rsidRPr="007B7782">
        <w:rPr>
          <w:rFonts w:ascii="Traditional Arabic" w:hAnsi="Traditional Arabic" w:cs="Traditional Arabic" w:hint="cs"/>
          <w:sz w:val="24"/>
          <w:szCs w:val="24"/>
          <w:rtl/>
        </w:rPr>
        <w:t>ب</w:t>
      </w:r>
      <w:r w:rsidRPr="007B7782">
        <w:rPr>
          <w:rFonts w:ascii="Traditional Arabic" w:hAnsi="Traditional Arabic" w:cs="Traditional Arabic"/>
          <w:sz w:val="24"/>
          <w:szCs w:val="24"/>
          <w:rtl/>
        </w:rPr>
        <w:t>ون وابن شريح ومكي وابن بليمة وغيرهم</w:t>
      </w:r>
      <w:r w:rsidRPr="007B7782">
        <w:rPr>
          <w:rFonts w:ascii="Traditional Arabic" w:hAnsi="Traditional Arabic" w:cs="Traditional Arabic" w:hint="cs"/>
          <w:sz w:val="24"/>
          <w:szCs w:val="24"/>
          <w:rtl/>
        </w:rPr>
        <w:t>،</w:t>
      </w:r>
      <w:r w:rsidRPr="007B7782">
        <w:rPr>
          <w:rFonts w:ascii="Traditional Arabic" w:hAnsi="Traditional Arabic" w:cs="Traditional Arabic"/>
          <w:sz w:val="24"/>
          <w:szCs w:val="24"/>
          <w:rtl/>
        </w:rPr>
        <w:t xml:space="preserve"> وكذا اختلف عن رويس في (أئنكم لتشهدون) بالأنعام فحققه من طريق أبي الطيب خلافا لأصله وأجرى له الوجهين التسهيل والحقيق صاحب الغاية وهو بالقصر على أصله</w:t>
      </w:r>
      <w:r w:rsidRPr="007B7782">
        <w:rPr>
          <w:rFonts w:hint="cs"/>
          <w:sz w:val="24"/>
          <w:szCs w:val="24"/>
          <w:rtl/>
        </w:rPr>
        <w:t xml:space="preserve">. </w:t>
      </w:r>
      <w:r w:rsidRPr="007B7782">
        <w:rPr>
          <w:rFonts w:ascii="Traditional Arabic" w:hAnsi="Traditional Arabic" w:cs="Traditional Arabic"/>
          <w:sz w:val="24"/>
          <w:szCs w:val="24"/>
          <w:rtl/>
        </w:rPr>
        <w:t>انظر</w:t>
      </w:r>
      <w:r w:rsidRPr="007B7782">
        <w:rPr>
          <w:rFonts w:hint="cs"/>
          <w:sz w:val="24"/>
          <w:szCs w:val="24"/>
          <w:rtl/>
        </w:rPr>
        <w:t xml:space="preserve">: </w:t>
      </w:r>
      <w:proofErr w:type="gramStart"/>
      <w:r w:rsidRPr="007B7782">
        <w:rPr>
          <w:rFonts w:ascii="Traditional Arabic" w:hAnsi="Traditional Arabic" w:cs="Traditional Arabic"/>
          <w:sz w:val="24"/>
          <w:szCs w:val="24"/>
          <w:rtl/>
        </w:rPr>
        <w:t>الدمياطي</w:t>
      </w:r>
      <w:proofErr w:type="gramEnd"/>
      <w:r w:rsidRPr="007B7782">
        <w:rPr>
          <w:rFonts w:ascii="Traditional Arabic" w:hAnsi="Traditional Arabic" w:cs="Traditional Arabic"/>
          <w:sz w:val="24"/>
          <w:szCs w:val="24"/>
          <w:rtl/>
        </w:rPr>
        <w:t>، شهاب الدين أحمد بن محمد بن عبد الغني</w:t>
      </w:r>
      <w:r w:rsidRPr="007B7782">
        <w:rPr>
          <w:rFonts w:ascii="Traditional Arabic" w:hAnsi="Traditional Arabic" w:cs="Traditional Arabic" w:hint="cs"/>
          <w:sz w:val="24"/>
          <w:szCs w:val="24"/>
          <w:rtl/>
        </w:rPr>
        <w:t xml:space="preserve">. (انظر </w:t>
      </w:r>
      <w:r w:rsidRPr="007B7782">
        <w:rPr>
          <w:rFonts w:ascii="Traditional Arabic" w:hAnsi="Traditional Arabic" w:cs="Traditional Arabic"/>
          <w:sz w:val="24"/>
          <w:szCs w:val="24"/>
          <w:rtl/>
        </w:rPr>
        <w:t>إتحاف فضلاء البشر فى القراءات الأربعة عشر، تحقيق : أنس مهرة، دار الكتب العلمية، لبنان، 1419هـ-1998م، ط1، 89-90</w:t>
      </w:r>
      <w:r w:rsidRPr="007B7782">
        <w:rPr>
          <w:rFonts w:ascii="Traditional Arabic" w:hAnsi="Traditional Arabic" w:cs="Traditional Arabic" w:hint="cs"/>
          <w:sz w:val="24"/>
          <w:szCs w:val="24"/>
          <w:rtl/>
        </w:rPr>
        <w:t>)</w:t>
      </w:r>
      <w:r w:rsidRPr="007B7782">
        <w:rPr>
          <w:rFonts w:ascii="Traditional Arabic" w:hAnsi="Traditional Arabic" w:cs="Traditional Arabic"/>
          <w:sz w:val="24"/>
          <w:szCs w:val="24"/>
          <w:rtl/>
        </w:rPr>
        <w:t>.</w:t>
      </w:r>
    </w:p>
  </w:footnote>
  <w:footnote w:id="124">
    <w:p w:rsidR="00F657C6" w:rsidRPr="007B7782" w:rsidRDefault="00F657C6" w:rsidP="00CA6DC2">
      <w:pPr>
        <w:pStyle w:val="a5"/>
        <w:jc w:val="both"/>
        <w:rPr>
          <w:rFonts w:ascii="Traditional Arabic" w:hAnsi="Traditional Arabic" w:cs="Traditional Arabic"/>
          <w:sz w:val="24"/>
          <w:szCs w:val="24"/>
        </w:rPr>
      </w:pPr>
      <w:proofErr w:type="gramStart"/>
      <w:r w:rsidRPr="007B7782">
        <w:rPr>
          <w:rFonts w:ascii="Traditional Arabic" w:hAnsi="Traditional Arabic" w:cs="Traditional Arabic"/>
          <w:sz w:val="24"/>
          <w:szCs w:val="24"/>
        </w:rPr>
        <w:t>(</w:t>
      </w:r>
      <w:r w:rsidRPr="007B7782">
        <w:rPr>
          <w:rStyle w:val="a4"/>
          <w:rFonts w:ascii="Traditional Arabic" w:hAnsi="Traditional Arabic" w:cs="Traditional Arabic"/>
          <w:sz w:val="24"/>
          <w:szCs w:val="24"/>
          <w:vertAlign w:val="baseline"/>
        </w:rPr>
        <w:footnoteRef/>
      </w:r>
      <w:r w:rsidRPr="007B7782">
        <w:rPr>
          <w:rFonts w:ascii="Traditional Arabic" w:hAnsi="Traditional Arabic" w:cs="Traditional Arabic"/>
          <w:sz w:val="24"/>
          <w:szCs w:val="24"/>
        </w:rPr>
        <w:t>)</w:t>
      </w:r>
      <w:r>
        <w:rPr>
          <w:rFonts w:ascii="Traditional Arabic" w:hAnsi="Traditional Arabic" w:cs="Traditional Arabic" w:hint="cs"/>
          <w:sz w:val="24"/>
          <w:szCs w:val="24"/>
          <w:rtl/>
        </w:rPr>
        <w:t xml:space="preserve"> </w:t>
      </w:r>
      <w:r w:rsidRPr="007B7782">
        <w:rPr>
          <w:rFonts w:ascii="Traditional Arabic" w:hAnsi="Traditional Arabic" w:cs="Traditional Arabic" w:hint="cs"/>
          <w:sz w:val="24"/>
          <w:szCs w:val="24"/>
          <w:rtl/>
        </w:rPr>
        <w:t>ابن الجزري، محمد بن محمد، النشر، 1/429.</w:t>
      </w:r>
      <w:proofErr w:type="gramEnd"/>
    </w:p>
  </w:footnote>
  <w:footnote w:id="125">
    <w:p w:rsidR="00F657C6" w:rsidRPr="007B7782" w:rsidRDefault="00F657C6" w:rsidP="00CA6DC2">
      <w:pPr>
        <w:pStyle w:val="a5"/>
        <w:rPr>
          <w:rFonts w:ascii="Traditional Arabic" w:hAnsi="Traditional Arabic" w:cs="Traditional Arabic"/>
          <w:sz w:val="24"/>
          <w:szCs w:val="24"/>
          <w:rtl/>
        </w:rPr>
      </w:pPr>
      <w:proofErr w:type="gramStart"/>
      <w:r w:rsidRPr="007B7782">
        <w:rPr>
          <w:rFonts w:ascii="Traditional Arabic" w:hAnsi="Traditional Arabic" w:cs="Traditional Arabic"/>
          <w:sz w:val="24"/>
          <w:szCs w:val="24"/>
        </w:rPr>
        <w:t>(</w:t>
      </w:r>
      <w:r w:rsidRPr="007B7782">
        <w:rPr>
          <w:rStyle w:val="a4"/>
          <w:rFonts w:ascii="Traditional Arabic" w:hAnsi="Traditional Arabic" w:cs="Traditional Arabic"/>
          <w:sz w:val="24"/>
          <w:szCs w:val="24"/>
          <w:vertAlign w:val="baseline"/>
        </w:rPr>
        <w:footnoteRef/>
      </w:r>
      <w:r w:rsidRPr="007B7782">
        <w:rPr>
          <w:rFonts w:ascii="Traditional Arabic" w:hAnsi="Traditional Arabic" w:cs="Traditional Arabic"/>
          <w:sz w:val="24"/>
          <w:szCs w:val="24"/>
        </w:rPr>
        <w:t>)</w:t>
      </w:r>
      <w:r w:rsidRPr="007B7782">
        <w:rPr>
          <w:rFonts w:ascii="Traditional Arabic" w:hAnsi="Traditional Arabic" w:cs="Traditional Arabic" w:hint="cs"/>
          <w:sz w:val="24"/>
          <w:szCs w:val="24"/>
          <w:rtl/>
        </w:rPr>
        <w:t xml:space="preserve"> </w:t>
      </w:r>
      <w:r w:rsidRPr="007B7782">
        <w:rPr>
          <w:rFonts w:ascii="Traditional Arabic" w:hAnsi="Traditional Arabic" w:cs="Traditional Arabic"/>
          <w:sz w:val="24"/>
          <w:szCs w:val="24"/>
          <w:rtl/>
        </w:rPr>
        <w:t>عبد القا</w:t>
      </w:r>
      <w:r w:rsidRPr="007B7782">
        <w:rPr>
          <w:rFonts w:ascii="Traditional Arabic" w:hAnsi="Traditional Arabic" w:cs="Traditional Arabic" w:hint="cs"/>
          <w:sz w:val="24"/>
          <w:szCs w:val="24"/>
          <w:rtl/>
        </w:rPr>
        <w:t>ه</w:t>
      </w:r>
      <w:r w:rsidRPr="007B7782">
        <w:rPr>
          <w:rFonts w:ascii="Traditional Arabic" w:hAnsi="Traditional Arabic" w:cs="Traditional Arabic"/>
          <w:sz w:val="24"/>
          <w:szCs w:val="24"/>
          <w:rtl/>
        </w:rPr>
        <w:t>ر الجرجاني: دلائل الاعجاز، ص119- 120.</w:t>
      </w:r>
      <w:proofErr w:type="gramEnd"/>
      <w:r w:rsidRPr="007B7782">
        <w:rPr>
          <w:rFonts w:ascii="Traditional Arabic" w:hAnsi="Traditional Arabic" w:cs="Traditional Arabic" w:hint="cs"/>
          <w:sz w:val="24"/>
          <w:szCs w:val="24"/>
          <w:rtl/>
        </w:rPr>
        <w:t xml:space="preserve"> </w:t>
      </w:r>
    </w:p>
  </w:footnote>
  <w:footnote w:id="126">
    <w:p w:rsidR="00F657C6" w:rsidRPr="007B7782" w:rsidRDefault="00F657C6" w:rsidP="00CA6DC2">
      <w:pPr>
        <w:pStyle w:val="a5"/>
        <w:rPr>
          <w:rFonts w:ascii="Traditional Arabic" w:hAnsi="Traditional Arabic" w:cs="Traditional Arabic"/>
          <w:sz w:val="24"/>
          <w:szCs w:val="24"/>
          <w:rtl/>
        </w:rPr>
      </w:pPr>
      <w:r w:rsidRPr="007B7782">
        <w:rPr>
          <w:rStyle w:val="a4"/>
          <w:rFonts w:ascii="Traditional Arabic" w:hAnsi="Traditional Arabic" w:cs="Traditional Arabic"/>
          <w:sz w:val="24"/>
          <w:szCs w:val="24"/>
          <w:vertAlign w:val="baseline"/>
        </w:rPr>
        <w:footnoteRef/>
      </w:r>
      <w:r w:rsidRPr="007B7782">
        <w:rPr>
          <w:rFonts w:ascii="Traditional Arabic" w:hAnsi="Traditional Arabic" w:cs="Traditional Arabic"/>
          <w:sz w:val="24"/>
          <w:szCs w:val="24"/>
        </w:rPr>
        <w:t>)</w:t>
      </w:r>
      <w:r w:rsidRPr="007B7782">
        <w:rPr>
          <w:rFonts w:ascii="Traditional Arabic" w:hAnsi="Traditional Arabic" w:cs="Traditional Arabic"/>
          <w:sz w:val="24"/>
          <w:szCs w:val="24"/>
          <w:rtl/>
        </w:rPr>
        <w:t xml:space="preserve">) </w:t>
      </w:r>
      <w:r w:rsidRPr="007B7782">
        <w:rPr>
          <w:rFonts w:ascii="Traditional Arabic" w:hAnsi="Traditional Arabic" w:cs="Traditional Arabic"/>
          <w:sz w:val="27"/>
          <w:szCs w:val="27"/>
          <w:rtl/>
        </w:rPr>
        <w:t>الرعد: ٥</w:t>
      </w:r>
      <w:r w:rsidRPr="007B7782">
        <w:rPr>
          <w:rFonts w:ascii="Traditional Arabic" w:hAnsi="Traditional Arabic" w:cs="Traditional Arabic"/>
          <w:sz w:val="24"/>
          <w:szCs w:val="24"/>
          <w:rtl/>
        </w:rPr>
        <w:t>.</w:t>
      </w:r>
    </w:p>
  </w:footnote>
  <w:footnote w:id="127">
    <w:p w:rsidR="00F657C6" w:rsidRPr="007B7782" w:rsidRDefault="00F657C6" w:rsidP="00CA6DC2">
      <w:pPr>
        <w:rPr>
          <w:rtl/>
        </w:rPr>
      </w:pPr>
      <w:r w:rsidRPr="007B7782">
        <w:rPr>
          <w:rStyle w:val="a4"/>
          <w:rFonts w:ascii="Traditional Arabic" w:hAnsi="Traditional Arabic" w:cs="Traditional Arabic"/>
          <w:sz w:val="24"/>
          <w:szCs w:val="24"/>
          <w:vertAlign w:val="baseline"/>
        </w:rPr>
        <w:footnoteRef/>
      </w:r>
      <w:proofErr w:type="gramStart"/>
      <w:r w:rsidRPr="007B7782">
        <w:rPr>
          <w:rFonts w:ascii="Traditional Arabic" w:hAnsi="Traditional Arabic" w:cs="Traditional Arabic"/>
          <w:sz w:val="24"/>
          <w:szCs w:val="24"/>
        </w:rPr>
        <w:t>)</w:t>
      </w:r>
      <w:r w:rsidRPr="007B7782">
        <w:rPr>
          <w:rFonts w:ascii="Traditional Arabic" w:hAnsi="Traditional Arabic" w:cs="Traditional Arabic"/>
          <w:sz w:val="24"/>
          <w:szCs w:val="24"/>
          <w:rtl/>
        </w:rPr>
        <w:t>) ابن خالويه</w:t>
      </w:r>
      <w:r w:rsidRPr="007B7782">
        <w:rPr>
          <w:rFonts w:ascii="Traditional Arabic" w:hAnsi="Traditional Arabic" w:cs="Traditional Arabic" w:hint="cs"/>
          <w:sz w:val="24"/>
          <w:szCs w:val="24"/>
          <w:rtl/>
        </w:rPr>
        <w:t>،</w:t>
      </w:r>
      <w:r w:rsidRPr="007B7782">
        <w:rPr>
          <w:rFonts w:ascii="Traditional Arabic" w:hAnsi="Traditional Arabic" w:cs="Traditional Arabic"/>
          <w:sz w:val="24"/>
          <w:szCs w:val="24"/>
          <w:rtl/>
        </w:rPr>
        <w:t xml:space="preserve"> الحجة</w:t>
      </w:r>
      <w:r w:rsidRPr="007B7782">
        <w:rPr>
          <w:rFonts w:ascii="Traditional Arabic" w:hAnsi="Traditional Arabic" w:cs="Traditional Arabic" w:hint="cs"/>
          <w:sz w:val="24"/>
          <w:szCs w:val="24"/>
          <w:rtl/>
        </w:rPr>
        <w:t>،</w:t>
      </w:r>
      <w:r w:rsidRPr="007B7782">
        <w:rPr>
          <w:rFonts w:ascii="Traditional Arabic" w:hAnsi="Traditional Arabic" w:cs="Traditional Arabic"/>
          <w:sz w:val="24"/>
          <w:szCs w:val="24"/>
          <w:rtl/>
        </w:rPr>
        <w:t xml:space="preserve"> 2/26-28</w:t>
      </w:r>
      <w:r w:rsidRPr="007B7782">
        <w:rPr>
          <w:rFonts w:ascii="Traditional Arabic" w:hAnsi="Traditional Arabic" w:cs="Traditional Arabic" w:hint="cs"/>
          <w:sz w:val="24"/>
          <w:szCs w:val="24"/>
          <w:rtl/>
        </w:rPr>
        <w:t>.</w:t>
      </w:r>
      <w:proofErr w:type="gramEnd"/>
      <w:r w:rsidRPr="007B7782">
        <w:rPr>
          <w:rFonts w:ascii="Traditional Arabic" w:hAnsi="Traditional Arabic" w:cs="Traditional Arabic" w:hint="cs"/>
          <w:sz w:val="24"/>
          <w:szCs w:val="24"/>
          <w:rtl/>
        </w:rPr>
        <w:t xml:space="preserve"> ا</w:t>
      </w:r>
      <w:r w:rsidRPr="007B7782">
        <w:rPr>
          <w:rFonts w:ascii="Traditional Arabic" w:hAnsi="Traditional Arabic" w:cs="Traditional Arabic"/>
          <w:sz w:val="24"/>
          <w:szCs w:val="24"/>
          <w:rtl/>
        </w:rPr>
        <w:t>بن زنجلة</w:t>
      </w:r>
      <w:r w:rsidRPr="007B7782">
        <w:rPr>
          <w:rFonts w:ascii="Traditional Arabic" w:hAnsi="Traditional Arabic" w:cs="Traditional Arabic" w:hint="cs"/>
          <w:sz w:val="24"/>
          <w:szCs w:val="24"/>
          <w:rtl/>
        </w:rPr>
        <w:t xml:space="preserve">، </w:t>
      </w:r>
      <w:r w:rsidRPr="007B7782">
        <w:rPr>
          <w:rFonts w:ascii="Traditional Arabic" w:hAnsi="Traditional Arabic" w:cs="Traditional Arabic"/>
          <w:sz w:val="24"/>
          <w:szCs w:val="24"/>
          <w:rtl/>
        </w:rPr>
        <w:t>عبد الرحمن بن محمد</w:t>
      </w:r>
      <w:r w:rsidRPr="007B7782">
        <w:rPr>
          <w:rFonts w:ascii="Traditional Arabic" w:hAnsi="Traditional Arabic" w:cs="Traditional Arabic" w:hint="cs"/>
          <w:sz w:val="24"/>
          <w:szCs w:val="24"/>
          <w:rtl/>
        </w:rPr>
        <w:t xml:space="preserve">، </w:t>
      </w:r>
      <w:r w:rsidRPr="007B7782">
        <w:rPr>
          <w:rFonts w:ascii="Traditional Arabic" w:hAnsi="Traditional Arabic" w:cs="Traditional Arabic"/>
          <w:sz w:val="24"/>
          <w:szCs w:val="24"/>
          <w:rtl/>
        </w:rPr>
        <w:t>حجة القراءات</w:t>
      </w:r>
      <w:r w:rsidRPr="007B7782">
        <w:rPr>
          <w:rFonts w:ascii="Traditional Arabic" w:hAnsi="Traditional Arabic" w:cs="Traditional Arabic" w:hint="cs"/>
          <w:sz w:val="24"/>
          <w:szCs w:val="24"/>
          <w:rtl/>
        </w:rPr>
        <w:t xml:space="preserve">، </w:t>
      </w:r>
      <w:r w:rsidRPr="007B7782">
        <w:rPr>
          <w:rFonts w:ascii="Traditional Arabic" w:hAnsi="Traditional Arabic" w:cs="Traditional Arabic"/>
          <w:sz w:val="24"/>
          <w:szCs w:val="24"/>
          <w:rtl/>
        </w:rPr>
        <w:t xml:space="preserve">مؤسسة الرسالة </w:t>
      </w:r>
      <w:r w:rsidRPr="007B7782">
        <w:rPr>
          <w:rFonts w:ascii="Traditional Arabic" w:hAnsi="Traditional Arabic" w:cs="Traditional Arabic" w:hint="cs"/>
          <w:sz w:val="24"/>
          <w:szCs w:val="24"/>
          <w:rtl/>
        </w:rPr>
        <w:t xml:space="preserve">، </w:t>
      </w:r>
      <w:r w:rsidRPr="007B7782">
        <w:rPr>
          <w:rFonts w:ascii="Traditional Arabic" w:hAnsi="Traditional Arabic" w:cs="Traditional Arabic"/>
          <w:sz w:val="24"/>
          <w:szCs w:val="24"/>
          <w:rtl/>
        </w:rPr>
        <w:t>بيروت</w:t>
      </w:r>
      <w:r w:rsidRPr="007B7782">
        <w:rPr>
          <w:rFonts w:hint="cs"/>
          <w:rtl/>
        </w:rPr>
        <w:t xml:space="preserve">، </w:t>
      </w:r>
      <w:r w:rsidRPr="007B7782">
        <w:rPr>
          <w:rFonts w:ascii="Traditional Arabic" w:hAnsi="Traditional Arabic" w:cs="Traditional Arabic"/>
          <w:sz w:val="24"/>
          <w:szCs w:val="24"/>
          <w:rtl/>
        </w:rPr>
        <w:t>ط</w:t>
      </w:r>
      <w:r w:rsidRPr="007B7782">
        <w:rPr>
          <w:rFonts w:ascii="Traditional Arabic" w:hAnsi="Traditional Arabic" w:cs="Traditional Arabic" w:hint="cs"/>
          <w:sz w:val="24"/>
          <w:szCs w:val="24"/>
          <w:rtl/>
        </w:rPr>
        <w:t>2،</w:t>
      </w:r>
      <w:r w:rsidRPr="007B7782">
        <w:rPr>
          <w:rFonts w:ascii="Traditional Arabic" w:hAnsi="Traditional Arabic" w:cs="Traditional Arabic"/>
          <w:sz w:val="24"/>
          <w:szCs w:val="24"/>
          <w:rtl/>
        </w:rPr>
        <w:t xml:space="preserve"> 1402 – 1982</w:t>
      </w:r>
      <w:r w:rsidRPr="007B7782">
        <w:rPr>
          <w:rFonts w:ascii="Traditional Arabic" w:hAnsi="Traditional Arabic" w:cs="Traditional Arabic" w:hint="cs"/>
          <w:sz w:val="24"/>
          <w:szCs w:val="24"/>
          <w:rtl/>
        </w:rPr>
        <w:t xml:space="preserve">، </w:t>
      </w:r>
      <w:r w:rsidRPr="007B7782">
        <w:rPr>
          <w:rFonts w:ascii="Traditional Arabic" w:hAnsi="Traditional Arabic" w:cs="Traditional Arabic"/>
          <w:sz w:val="24"/>
          <w:szCs w:val="24"/>
          <w:rtl/>
        </w:rPr>
        <w:t>تحقيق: سعيد الأفغاني</w:t>
      </w:r>
      <w:r w:rsidRPr="007B7782">
        <w:rPr>
          <w:rFonts w:ascii="Traditional Arabic" w:hAnsi="Traditional Arabic" w:cs="Traditional Arabic" w:hint="cs"/>
          <w:sz w:val="24"/>
          <w:szCs w:val="24"/>
          <w:rtl/>
        </w:rPr>
        <w:t>.</w:t>
      </w:r>
    </w:p>
    <w:p w:rsidR="00F657C6" w:rsidRPr="007B7782" w:rsidRDefault="00F657C6" w:rsidP="00CA6DC2">
      <w:pPr>
        <w:pStyle w:val="a5"/>
        <w:rPr>
          <w:rFonts w:ascii="Traditional Arabic" w:hAnsi="Traditional Arabic" w:cs="Traditional Arabic"/>
          <w:sz w:val="24"/>
          <w:szCs w:val="24"/>
          <w:rtl/>
        </w:rPr>
      </w:pPr>
    </w:p>
  </w:footnote>
  <w:footnote w:id="128">
    <w:p w:rsidR="00F657C6" w:rsidRPr="007B7782" w:rsidRDefault="00F657C6" w:rsidP="00CA6DC2">
      <w:pPr>
        <w:autoSpaceDE w:val="0"/>
        <w:autoSpaceDN w:val="0"/>
        <w:adjustRightInd w:val="0"/>
        <w:spacing w:after="0" w:line="240" w:lineRule="auto"/>
        <w:jc w:val="both"/>
        <w:rPr>
          <w:rFonts w:ascii="Traditional Arabic" w:hAnsi="Traditional Arabic" w:cs="Traditional Arabic"/>
          <w:sz w:val="24"/>
          <w:szCs w:val="24"/>
          <w:rtl/>
        </w:rPr>
      </w:pPr>
      <w:r w:rsidRPr="007B7782">
        <w:rPr>
          <w:rStyle w:val="a4"/>
          <w:rFonts w:ascii="Traditional Arabic" w:hAnsi="Traditional Arabic" w:cs="Traditional Arabic"/>
          <w:sz w:val="24"/>
          <w:szCs w:val="24"/>
          <w:vertAlign w:val="baseline"/>
        </w:rPr>
        <w:footnoteRef/>
      </w:r>
      <w:proofErr w:type="gramStart"/>
      <w:r w:rsidRPr="007B7782">
        <w:rPr>
          <w:rFonts w:ascii="Traditional Arabic" w:hAnsi="Traditional Arabic" w:cs="Traditional Arabic"/>
          <w:sz w:val="24"/>
          <w:szCs w:val="24"/>
        </w:rPr>
        <w:t>)</w:t>
      </w:r>
      <w:r w:rsidRPr="007B7782">
        <w:rPr>
          <w:rFonts w:ascii="Traditional Arabic" w:hAnsi="Traditional Arabic" w:cs="Traditional Arabic"/>
          <w:sz w:val="24"/>
          <w:szCs w:val="24"/>
          <w:rtl/>
        </w:rPr>
        <w:t>) الطبري</w:t>
      </w:r>
      <w:r w:rsidRPr="007B7782">
        <w:rPr>
          <w:rFonts w:ascii="Traditional Arabic" w:hAnsi="Traditional Arabic" w:cs="Traditional Arabic" w:hint="cs"/>
          <w:sz w:val="24"/>
          <w:szCs w:val="24"/>
          <w:rtl/>
        </w:rPr>
        <w:t>،</w:t>
      </w:r>
      <w:r w:rsidRPr="007B7782">
        <w:rPr>
          <w:rFonts w:ascii="Traditional Arabic" w:hAnsi="Traditional Arabic" w:cs="Traditional Arabic"/>
          <w:sz w:val="24"/>
          <w:szCs w:val="24"/>
          <w:rtl/>
        </w:rPr>
        <w:t xml:space="preserve"> أبي جعفر محمد بن جرير</w:t>
      </w:r>
      <w:r w:rsidRPr="007B7782">
        <w:rPr>
          <w:rFonts w:ascii="Traditional Arabic" w:hAnsi="Traditional Arabic" w:cs="Traditional Arabic" w:hint="cs"/>
          <w:sz w:val="24"/>
          <w:szCs w:val="24"/>
          <w:rtl/>
        </w:rPr>
        <w:t>،</w:t>
      </w:r>
      <w:r w:rsidRPr="007B7782">
        <w:rPr>
          <w:rFonts w:ascii="Traditional Arabic" w:hAnsi="Traditional Arabic" w:cs="Traditional Arabic"/>
          <w:sz w:val="24"/>
          <w:szCs w:val="24"/>
          <w:rtl/>
        </w:rPr>
        <w:t xml:space="preserve"> جامع البيان عن تأويل آي القرآن</w:t>
      </w:r>
      <w:r w:rsidRPr="007B7782">
        <w:rPr>
          <w:rFonts w:ascii="Traditional Arabic" w:hAnsi="Traditional Arabic" w:cs="Traditional Arabic" w:hint="cs"/>
          <w:sz w:val="24"/>
          <w:szCs w:val="24"/>
          <w:rtl/>
        </w:rPr>
        <w:t xml:space="preserve">، تحقيق: عبدالله بن عبدالمحسن التركي، </w:t>
      </w:r>
      <w:r w:rsidRPr="007B7782">
        <w:rPr>
          <w:rFonts w:ascii="Traditional Arabic" w:hAnsi="Traditional Arabic" w:cs="Traditional Arabic"/>
          <w:sz w:val="24"/>
          <w:szCs w:val="24"/>
          <w:rtl/>
        </w:rPr>
        <w:t xml:space="preserve">دار </w:t>
      </w:r>
      <w:r w:rsidRPr="007B7782">
        <w:rPr>
          <w:rFonts w:ascii="Traditional Arabic" w:hAnsi="Traditional Arabic" w:cs="Traditional Arabic" w:hint="cs"/>
          <w:sz w:val="24"/>
          <w:szCs w:val="24"/>
          <w:rtl/>
        </w:rPr>
        <w:t>عالم الكتب، الرياض، ط1، 1424-2003، ص 433-434.</w:t>
      </w:r>
      <w:proofErr w:type="gramEnd"/>
    </w:p>
  </w:footnote>
  <w:footnote w:id="129">
    <w:p w:rsidR="00F657C6" w:rsidRPr="007B7782" w:rsidRDefault="00F657C6" w:rsidP="00CA6DC2">
      <w:pPr>
        <w:autoSpaceDE w:val="0"/>
        <w:autoSpaceDN w:val="0"/>
        <w:adjustRightInd w:val="0"/>
        <w:spacing w:after="0" w:line="240" w:lineRule="auto"/>
        <w:jc w:val="both"/>
        <w:rPr>
          <w:rFonts w:ascii="Traditional Arabic" w:hAnsi="Traditional Arabic" w:cs="Traditional Arabic"/>
          <w:sz w:val="24"/>
          <w:szCs w:val="24"/>
        </w:rPr>
      </w:pPr>
      <w:proofErr w:type="gramStart"/>
      <w:r w:rsidRPr="007B7782">
        <w:rPr>
          <w:rFonts w:ascii="Traditional Arabic" w:hAnsi="Traditional Arabic" w:cs="Traditional Arabic"/>
          <w:sz w:val="24"/>
          <w:szCs w:val="24"/>
        </w:rPr>
        <w:t>(</w:t>
      </w:r>
      <w:r w:rsidRPr="007B7782">
        <w:rPr>
          <w:rStyle w:val="a4"/>
          <w:rFonts w:ascii="Traditional Arabic" w:hAnsi="Traditional Arabic" w:cs="Traditional Arabic"/>
          <w:sz w:val="24"/>
          <w:szCs w:val="24"/>
          <w:vertAlign w:val="baseline"/>
        </w:rPr>
        <w:footnoteRef/>
      </w:r>
      <w:r w:rsidRPr="007B7782">
        <w:rPr>
          <w:rFonts w:ascii="Traditional Arabic" w:hAnsi="Traditional Arabic" w:cs="Traditional Arabic"/>
          <w:sz w:val="24"/>
          <w:szCs w:val="24"/>
        </w:rPr>
        <w:t>)</w:t>
      </w:r>
      <w:r w:rsidRPr="007B7782">
        <w:rPr>
          <w:rFonts w:ascii="Traditional Arabic" w:hAnsi="Traditional Arabic" w:cs="Traditional Arabic" w:hint="cs"/>
          <w:sz w:val="24"/>
          <w:szCs w:val="24"/>
          <w:rtl/>
        </w:rPr>
        <w:t xml:space="preserve"> </w:t>
      </w:r>
      <w:r w:rsidRPr="007B7782">
        <w:rPr>
          <w:rFonts w:ascii="Traditional Arabic" w:hAnsi="Traditional Arabic" w:cs="Traditional Arabic"/>
          <w:sz w:val="24"/>
          <w:szCs w:val="24"/>
          <w:rtl/>
        </w:rPr>
        <w:t>النُّوَيْري</w:t>
      </w:r>
      <w:r w:rsidRPr="007B7782">
        <w:rPr>
          <w:rFonts w:ascii="Traditional Arabic" w:hAnsi="Traditional Arabic" w:cs="Traditional Arabic" w:hint="cs"/>
          <w:sz w:val="24"/>
          <w:szCs w:val="24"/>
          <w:rtl/>
        </w:rPr>
        <w:t xml:space="preserve">، </w:t>
      </w:r>
      <w:r w:rsidRPr="007B7782">
        <w:rPr>
          <w:rFonts w:ascii="Traditional Arabic" w:hAnsi="Traditional Arabic" w:cs="Traditional Arabic"/>
          <w:sz w:val="24"/>
          <w:szCs w:val="24"/>
          <w:rtl/>
        </w:rPr>
        <w:t>محمد بن محمد بن محمد، أبو القاسم، محب الدين</w:t>
      </w:r>
      <w:r w:rsidRPr="007B7782">
        <w:rPr>
          <w:rFonts w:ascii="Traditional Arabic" w:hAnsi="Traditional Arabic" w:cs="Traditional Arabic" w:hint="cs"/>
          <w:sz w:val="24"/>
          <w:szCs w:val="24"/>
          <w:rtl/>
        </w:rPr>
        <w:t>،</w:t>
      </w:r>
      <w:r w:rsidRPr="007B7782">
        <w:rPr>
          <w:rFonts w:ascii="Traditional Arabic" w:hAnsi="Traditional Arabic" w:cs="Traditional Arabic"/>
          <w:sz w:val="24"/>
          <w:szCs w:val="24"/>
          <w:rtl/>
        </w:rPr>
        <w:t xml:space="preserve"> شرح طيبة النشر في القراءات العشر</w:t>
      </w:r>
      <w:r w:rsidRPr="007B7782">
        <w:rPr>
          <w:rFonts w:ascii="Traditional Arabic" w:hAnsi="Traditional Arabic" w:cs="Traditional Arabic" w:hint="cs"/>
          <w:sz w:val="24"/>
          <w:szCs w:val="24"/>
          <w:rtl/>
        </w:rPr>
        <w:t xml:space="preserve">، </w:t>
      </w:r>
      <w:r w:rsidRPr="007B7782">
        <w:rPr>
          <w:rFonts w:ascii="Traditional Arabic" w:hAnsi="Traditional Arabic" w:cs="Traditional Arabic"/>
          <w:sz w:val="24"/>
          <w:szCs w:val="24"/>
          <w:rtl/>
        </w:rPr>
        <w:t>تقديم وتحقيق: الدكتور مجدي محمد سرور سعد باسلوم دار الكتب العلمية</w:t>
      </w:r>
      <w:r w:rsidRPr="007B7782">
        <w:rPr>
          <w:rFonts w:ascii="Traditional Arabic" w:hAnsi="Traditional Arabic" w:cs="Traditional Arabic" w:hint="cs"/>
          <w:sz w:val="24"/>
          <w:szCs w:val="24"/>
          <w:rtl/>
        </w:rPr>
        <w:t xml:space="preserve">، </w:t>
      </w:r>
      <w:r w:rsidRPr="007B7782">
        <w:rPr>
          <w:rFonts w:ascii="Traditional Arabic" w:hAnsi="Traditional Arabic" w:cs="Traditional Arabic"/>
          <w:sz w:val="24"/>
          <w:szCs w:val="24"/>
          <w:rtl/>
        </w:rPr>
        <w:t>بيروت</w:t>
      </w:r>
      <w:r w:rsidRPr="007B7782">
        <w:rPr>
          <w:rFonts w:ascii="Traditional Arabic" w:hAnsi="Traditional Arabic" w:cs="Traditional Arabic" w:hint="cs"/>
          <w:sz w:val="24"/>
          <w:szCs w:val="24"/>
          <w:rtl/>
        </w:rPr>
        <w:t>،</w:t>
      </w:r>
      <w:r w:rsidRPr="007B7782">
        <w:rPr>
          <w:rFonts w:ascii="Traditional Arabic" w:hAnsi="Traditional Arabic" w:cs="Traditional Arabic"/>
          <w:sz w:val="24"/>
          <w:szCs w:val="24"/>
          <w:rtl/>
        </w:rPr>
        <w:t xml:space="preserve"> </w:t>
      </w:r>
      <w:r w:rsidRPr="007B7782">
        <w:rPr>
          <w:rFonts w:ascii="Traditional Arabic" w:hAnsi="Traditional Arabic" w:cs="Traditional Arabic" w:hint="cs"/>
          <w:sz w:val="24"/>
          <w:szCs w:val="24"/>
          <w:rtl/>
        </w:rPr>
        <w:t>ط1</w:t>
      </w:r>
      <w:r w:rsidRPr="007B7782">
        <w:rPr>
          <w:rFonts w:ascii="Traditional Arabic" w:hAnsi="Traditional Arabic" w:cs="Traditional Arabic"/>
          <w:sz w:val="24"/>
          <w:szCs w:val="24"/>
          <w:rtl/>
        </w:rPr>
        <w:t>، 1424 هـ - 2003 م</w:t>
      </w:r>
      <w:r w:rsidRPr="007B7782">
        <w:rPr>
          <w:rFonts w:ascii="Traditional Arabic" w:hAnsi="Traditional Arabic" w:cs="Traditional Arabic" w:hint="cs"/>
          <w:sz w:val="24"/>
          <w:szCs w:val="24"/>
          <w:rtl/>
        </w:rPr>
        <w:t>.</w:t>
      </w:r>
      <w:proofErr w:type="gramEnd"/>
    </w:p>
  </w:footnote>
  <w:footnote w:id="130">
    <w:p w:rsidR="00F657C6" w:rsidRPr="007B7782" w:rsidRDefault="00F657C6" w:rsidP="00CA6DC2">
      <w:pPr>
        <w:autoSpaceDE w:val="0"/>
        <w:autoSpaceDN w:val="0"/>
        <w:adjustRightInd w:val="0"/>
        <w:spacing w:after="0" w:line="240" w:lineRule="auto"/>
        <w:jc w:val="both"/>
        <w:rPr>
          <w:rFonts w:ascii="Traditional Arabic" w:hAnsi="Traditional Arabic" w:cs="Traditional Arabic"/>
          <w:sz w:val="24"/>
          <w:szCs w:val="24"/>
        </w:rPr>
      </w:pPr>
      <w:r w:rsidRPr="007B7782">
        <w:rPr>
          <w:rStyle w:val="a4"/>
          <w:rFonts w:ascii="Traditional Arabic" w:hAnsi="Traditional Arabic" w:cs="Traditional Arabic"/>
          <w:sz w:val="24"/>
          <w:szCs w:val="24"/>
          <w:vertAlign w:val="baseline"/>
        </w:rPr>
        <w:footnoteRef/>
      </w:r>
      <w:proofErr w:type="gramStart"/>
      <w:r w:rsidRPr="007B7782">
        <w:rPr>
          <w:rFonts w:ascii="Traditional Arabic" w:hAnsi="Traditional Arabic" w:cs="Traditional Arabic"/>
          <w:sz w:val="24"/>
          <w:szCs w:val="24"/>
        </w:rPr>
        <w:t>)</w:t>
      </w:r>
      <w:r w:rsidRPr="007B7782">
        <w:rPr>
          <w:rFonts w:ascii="Traditional Arabic" w:hAnsi="Traditional Arabic" w:cs="Traditional Arabic"/>
          <w:sz w:val="24"/>
          <w:szCs w:val="24"/>
          <w:rtl/>
        </w:rPr>
        <w:t xml:space="preserve">) </w:t>
      </w:r>
      <w:r w:rsidRPr="007B7782">
        <w:rPr>
          <w:rFonts w:ascii="Traditional Arabic" w:hAnsi="Traditional Arabic" w:cs="Traditional Arabic" w:hint="cs"/>
          <w:sz w:val="24"/>
          <w:szCs w:val="24"/>
          <w:rtl/>
        </w:rPr>
        <w:t>السمين الحلبي،</w:t>
      </w:r>
      <w:r w:rsidRPr="007B7782">
        <w:rPr>
          <w:rFonts w:ascii="Traditional Arabic" w:hAnsi="Traditional Arabic" w:cs="Traditional Arabic"/>
          <w:sz w:val="24"/>
          <w:szCs w:val="24"/>
          <w:rtl/>
        </w:rPr>
        <w:t xml:space="preserve"> الدر المصون في علم الكتاب المكنون</w:t>
      </w:r>
      <w:r w:rsidRPr="007B7782">
        <w:rPr>
          <w:rFonts w:ascii="Traditional Arabic" w:hAnsi="Traditional Arabic" w:cs="Traditional Arabic" w:hint="cs"/>
          <w:sz w:val="24"/>
          <w:szCs w:val="24"/>
          <w:rtl/>
        </w:rPr>
        <w:t>، 11/129.</w:t>
      </w:r>
      <w:proofErr w:type="gramEnd"/>
    </w:p>
  </w:footnote>
  <w:footnote w:id="131">
    <w:p w:rsidR="00F657C6" w:rsidRPr="007B7782" w:rsidRDefault="00F657C6" w:rsidP="00CA6DC2">
      <w:pPr>
        <w:autoSpaceDE w:val="0"/>
        <w:autoSpaceDN w:val="0"/>
        <w:adjustRightInd w:val="0"/>
        <w:spacing w:after="0" w:line="240" w:lineRule="auto"/>
        <w:jc w:val="both"/>
        <w:rPr>
          <w:rFonts w:ascii="Traditional Arabic" w:hAnsi="Traditional Arabic" w:cs="Traditional Arabic"/>
          <w:sz w:val="24"/>
          <w:szCs w:val="24"/>
          <w:rtl/>
        </w:rPr>
      </w:pPr>
      <w:r w:rsidRPr="007B7782">
        <w:rPr>
          <w:rStyle w:val="a4"/>
          <w:rFonts w:ascii="Traditional Arabic" w:hAnsi="Traditional Arabic" w:cs="Traditional Arabic"/>
          <w:sz w:val="24"/>
          <w:szCs w:val="24"/>
          <w:vertAlign w:val="baseline"/>
        </w:rPr>
        <w:footnoteRef/>
      </w:r>
      <w:proofErr w:type="gramStart"/>
      <w:r w:rsidRPr="007B7782">
        <w:rPr>
          <w:rFonts w:ascii="Traditional Arabic" w:hAnsi="Traditional Arabic" w:cs="Traditional Arabic"/>
          <w:sz w:val="24"/>
          <w:szCs w:val="24"/>
        </w:rPr>
        <w:t>)</w:t>
      </w:r>
      <w:r w:rsidRPr="007B7782">
        <w:rPr>
          <w:rFonts w:ascii="Traditional Arabic" w:hAnsi="Traditional Arabic" w:cs="Traditional Arabic"/>
          <w:sz w:val="24"/>
          <w:szCs w:val="24"/>
          <w:rtl/>
        </w:rPr>
        <w:t xml:space="preserve">) </w:t>
      </w:r>
      <w:r w:rsidRPr="007B7782">
        <w:rPr>
          <w:rFonts w:ascii="Traditional Arabic" w:hAnsi="Traditional Arabic" w:cs="Traditional Arabic" w:hint="cs"/>
          <w:sz w:val="24"/>
          <w:szCs w:val="24"/>
          <w:rtl/>
        </w:rPr>
        <w:t>ا</w:t>
      </w:r>
      <w:r w:rsidRPr="007B7782">
        <w:rPr>
          <w:rFonts w:ascii="Traditional Arabic" w:hAnsi="Traditional Arabic" w:cs="Traditional Arabic"/>
          <w:sz w:val="24"/>
          <w:szCs w:val="24"/>
          <w:rtl/>
        </w:rPr>
        <w:t>بن عاشور</w:t>
      </w:r>
      <w:r w:rsidRPr="007B7782">
        <w:rPr>
          <w:rFonts w:ascii="Traditional Arabic" w:hAnsi="Traditional Arabic" w:cs="Traditional Arabic" w:hint="cs"/>
          <w:sz w:val="24"/>
          <w:szCs w:val="24"/>
          <w:rtl/>
        </w:rPr>
        <w:t xml:space="preserve">، </w:t>
      </w:r>
      <w:r w:rsidRPr="007B7782">
        <w:rPr>
          <w:rFonts w:ascii="Traditional Arabic" w:hAnsi="Traditional Arabic" w:cs="Traditional Arabic"/>
          <w:sz w:val="24"/>
          <w:szCs w:val="24"/>
          <w:rtl/>
        </w:rPr>
        <w:t>محمد الطاهر</w:t>
      </w:r>
      <w:r w:rsidRPr="007B7782">
        <w:rPr>
          <w:rFonts w:ascii="Traditional Arabic" w:hAnsi="Traditional Arabic" w:cs="Traditional Arabic" w:hint="cs"/>
          <w:sz w:val="24"/>
          <w:szCs w:val="24"/>
          <w:rtl/>
        </w:rPr>
        <w:t xml:space="preserve">، </w:t>
      </w:r>
      <w:r w:rsidRPr="007B7782">
        <w:rPr>
          <w:rFonts w:ascii="Traditional Arabic" w:hAnsi="Traditional Arabic" w:cs="Traditional Arabic"/>
          <w:sz w:val="24"/>
          <w:szCs w:val="24"/>
          <w:rtl/>
        </w:rPr>
        <w:t>التحرير والتنوير</w:t>
      </w:r>
      <w:r w:rsidRPr="007B7782">
        <w:rPr>
          <w:rFonts w:ascii="Traditional Arabic" w:hAnsi="Traditional Arabic" w:cs="Traditional Arabic" w:hint="cs"/>
          <w:sz w:val="24"/>
          <w:szCs w:val="24"/>
          <w:rtl/>
        </w:rPr>
        <w:t>،</w:t>
      </w:r>
      <w:r w:rsidRPr="007B7782">
        <w:rPr>
          <w:rFonts w:ascii="Traditional Arabic" w:hAnsi="Traditional Arabic" w:cs="Traditional Arabic"/>
          <w:sz w:val="24"/>
          <w:szCs w:val="24"/>
          <w:rtl/>
        </w:rPr>
        <w:t xml:space="preserve"> الطبعة التونسية</w:t>
      </w:r>
      <w:r w:rsidRPr="007B7782">
        <w:rPr>
          <w:rFonts w:ascii="Traditional Arabic" w:hAnsi="Traditional Arabic" w:cs="Traditional Arabic" w:hint="cs"/>
          <w:sz w:val="24"/>
          <w:szCs w:val="24"/>
          <w:rtl/>
        </w:rPr>
        <w:t xml:space="preserve">، </w:t>
      </w:r>
      <w:r w:rsidRPr="007B7782">
        <w:rPr>
          <w:rFonts w:ascii="Traditional Arabic" w:hAnsi="Traditional Arabic" w:cs="Traditional Arabic"/>
          <w:sz w:val="24"/>
          <w:szCs w:val="24"/>
          <w:rtl/>
        </w:rPr>
        <w:t xml:space="preserve">دار سحنون للنشر والتوزيع </w:t>
      </w:r>
      <w:r w:rsidRPr="007B7782">
        <w:rPr>
          <w:rFonts w:ascii="Traditional Arabic" w:hAnsi="Traditional Arabic" w:cs="Traditional Arabic" w:hint="cs"/>
          <w:sz w:val="24"/>
          <w:szCs w:val="24"/>
          <w:rtl/>
        </w:rPr>
        <w:t>،</w:t>
      </w:r>
      <w:r w:rsidRPr="007B7782">
        <w:rPr>
          <w:rFonts w:ascii="Traditional Arabic" w:hAnsi="Traditional Arabic" w:cs="Traditional Arabic"/>
          <w:sz w:val="24"/>
          <w:szCs w:val="24"/>
          <w:rtl/>
        </w:rPr>
        <w:t xml:space="preserve"> تونس</w:t>
      </w:r>
      <w:r w:rsidRPr="007B7782">
        <w:rPr>
          <w:rFonts w:ascii="Traditional Arabic" w:hAnsi="Traditional Arabic" w:cs="Traditional Arabic" w:hint="cs"/>
          <w:sz w:val="24"/>
          <w:szCs w:val="24"/>
          <w:rtl/>
        </w:rPr>
        <w:t>،</w:t>
      </w:r>
      <w:r w:rsidRPr="007B7782">
        <w:rPr>
          <w:rFonts w:ascii="Traditional Arabic" w:hAnsi="Traditional Arabic" w:cs="Traditional Arabic"/>
          <w:sz w:val="24"/>
          <w:szCs w:val="24"/>
          <w:rtl/>
        </w:rPr>
        <w:t xml:space="preserve"> 1997 م</w:t>
      </w:r>
      <w:r w:rsidRPr="007B7782">
        <w:rPr>
          <w:rFonts w:ascii="Traditional Arabic" w:hAnsi="Traditional Arabic" w:cs="Traditional Arabic" w:hint="cs"/>
          <w:sz w:val="24"/>
          <w:szCs w:val="24"/>
          <w:rtl/>
        </w:rPr>
        <w:t>، 13/90.</w:t>
      </w:r>
      <w:proofErr w:type="gramEnd"/>
    </w:p>
    <w:p w:rsidR="00F657C6" w:rsidRPr="007B7782" w:rsidRDefault="00F657C6" w:rsidP="00CA6DC2">
      <w:pPr>
        <w:pStyle w:val="a5"/>
        <w:rPr>
          <w:rFonts w:ascii="Traditional Arabic" w:hAnsi="Traditional Arabic" w:cs="Traditional Arabic"/>
          <w:sz w:val="24"/>
          <w:szCs w:val="24"/>
          <w:rtl/>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24BCE"/>
    <w:multiLevelType w:val="hybridMultilevel"/>
    <w:tmpl w:val="0106A446"/>
    <w:lvl w:ilvl="0" w:tplc="86FABCA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877884"/>
    <w:multiLevelType w:val="hybridMultilevel"/>
    <w:tmpl w:val="C486F45E"/>
    <w:lvl w:ilvl="0" w:tplc="B90691E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C2059F6"/>
    <w:multiLevelType w:val="hybridMultilevel"/>
    <w:tmpl w:val="B7AA62DC"/>
    <w:lvl w:ilvl="0" w:tplc="80D61518">
      <w:start w:val="9"/>
      <w:numFmt w:val="bullet"/>
      <w:lvlText w:val="-"/>
      <w:lvlJc w:val="left"/>
      <w:pPr>
        <w:ind w:left="1080" w:hanging="360"/>
      </w:pPr>
      <w:rPr>
        <w:rFonts w:ascii="Traditional Arabic" w:eastAsia="Calibri" w:hAnsi="Traditional Arabic" w:cs="Traditional Arabic"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1F508EA"/>
    <w:multiLevelType w:val="hybridMultilevel"/>
    <w:tmpl w:val="A8647AE8"/>
    <w:lvl w:ilvl="0" w:tplc="F04C5D74">
      <w:start w:val="1"/>
      <w:numFmt w:val="upperRoman"/>
      <w:lvlText w:val="%1-"/>
      <w:lvlJc w:val="left"/>
      <w:pPr>
        <w:tabs>
          <w:tab w:val="num" w:pos="1080"/>
        </w:tabs>
        <w:ind w:left="1080" w:hanging="720"/>
      </w:pPr>
      <w:rPr>
        <w:rFonts w:ascii="Verdana" w:hAnsi="Verdana" w:cs="Times New Roman" w:hint="default"/>
        <w:color w:val="00000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AF719C3"/>
    <w:multiLevelType w:val="hybridMultilevel"/>
    <w:tmpl w:val="C9F42692"/>
    <w:lvl w:ilvl="0" w:tplc="02C0E244">
      <w:start w:val="9"/>
      <w:numFmt w:val="bullet"/>
      <w:lvlText w:val="-"/>
      <w:lvlJc w:val="left"/>
      <w:pPr>
        <w:ind w:left="720" w:hanging="360"/>
      </w:pPr>
      <w:rPr>
        <w:rFonts w:ascii="Traditional Arabic" w:eastAsia="Calibri" w:hAnsi="Traditional Arabic" w:cs="Traditional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05269F"/>
    <w:multiLevelType w:val="hybridMultilevel"/>
    <w:tmpl w:val="C2608234"/>
    <w:lvl w:ilvl="0" w:tplc="5B42752E">
      <w:start w:val="1"/>
      <w:numFmt w:val="decimal"/>
      <w:lvlText w:val="%1-"/>
      <w:lvlJc w:val="left"/>
      <w:pPr>
        <w:ind w:left="720" w:hanging="360"/>
      </w:pPr>
      <w:rPr>
        <w:rFonts w:ascii="Traditional Arabic" w:eastAsia="Times New Roman" w:hAnsi="Traditional Arabic" w:cs="Traditional Arabic"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5F0A2D"/>
    <w:multiLevelType w:val="hybridMultilevel"/>
    <w:tmpl w:val="3D508BF4"/>
    <w:lvl w:ilvl="0" w:tplc="0358A994">
      <w:start w:val="1"/>
      <w:numFmt w:val="decimal"/>
      <w:lvlText w:val="%1-"/>
      <w:lvlJc w:val="left"/>
      <w:pPr>
        <w:tabs>
          <w:tab w:val="num" w:pos="1320"/>
        </w:tabs>
        <w:ind w:left="1320" w:hanging="72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7">
    <w:nsid w:val="24824D84"/>
    <w:multiLevelType w:val="hybridMultilevel"/>
    <w:tmpl w:val="1FBCE800"/>
    <w:lvl w:ilvl="0" w:tplc="5880A3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532533"/>
    <w:multiLevelType w:val="hybridMultilevel"/>
    <w:tmpl w:val="32684B34"/>
    <w:lvl w:ilvl="0" w:tplc="CC9AC2AE">
      <w:start w:val="9"/>
      <w:numFmt w:val="bullet"/>
      <w:lvlText w:val="-"/>
      <w:lvlJc w:val="left"/>
      <w:pPr>
        <w:ind w:left="444" w:hanging="360"/>
      </w:pPr>
      <w:rPr>
        <w:rFonts w:ascii="Traditional Arabic" w:eastAsia="Calibri" w:hAnsi="Traditional Arabic" w:cs="Traditional Arabic" w:hint="default"/>
        <w:b/>
      </w:rPr>
    </w:lvl>
    <w:lvl w:ilvl="1" w:tplc="04090003" w:tentative="1">
      <w:start w:val="1"/>
      <w:numFmt w:val="bullet"/>
      <w:lvlText w:val="o"/>
      <w:lvlJc w:val="left"/>
      <w:pPr>
        <w:ind w:left="1164" w:hanging="360"/>
      </w:pPr>
      <w:rPr>
        <w:rFonts w:ascii="Courier New" w:hAnsi="Courier New" w:cs="Courier New" w:hint="default"/>
      </w:rPr>
    </w:lvl>
    <w:lvl w:ilvl="2" w:tplc="04090005" w:tentative="1">
      <w:start w:val="1"/>
      <w:numFmt w:val="bullet"/>
      <w:lvlText w:val=""/>
      <w:lvlJc w:val="left"/>
      <w:pPr>
        <w:ind w:left="1884" w:hanging="360"/>
      </w:pPr>
      <w:rPr>
        <w:rFonts w:ascii="Wingdings" w:hAnsi="Wingdings" w:hint="default"/>
      </w:rPr>
    </w:lvl>
    <w:lvl w:ilvl="3" w:tplc="04090001" w:tentative="1">
      <w:start w:val="1"/>
      <w:numFmt w:val="bullet"/>
      <w:lvlText w:val=""/>
      <w:lvlJc w:val="left"/>
      <w:pPr>
        <w:ind w:left="2604" w:hanging="360"/>
      </w:pPr>
      <w:rPr>
        <w:rFonts w:ascii="Symbol" w:hAnsi="Symbol" w:hint="default"/>
      </w:rPr>
    </w:lvl>
    <w:lvl w:ilvl="4" w:tplc="04090003" w:tentative="1">
      <w:start w:val="1"/>
      <w:numFmt w:val="bullet"/>
      <w:lvlText w:val="o"/>
      <w:lvlJc w:val="left"/>
      <w:pPr>
        <w:ind w:left="3324" w:hanging="360"/>
      </w:pPr>
      <w:rPr>
        <w:rFonts w:ascii="Courier New" w:hAnsi="Courier New" w:cs="Courier New" w:hint="default"/>
      </w:rPr>
    </w:lvl>
    <w:lvl w:ilvl="5" w:tplc="04090005" w:tentative="1">
      <w:start w:val="1"/>
      <w:numFmt w:val="bullet"/>
      <w:lvlText w:val=""/>
      <w:lvlJc w:val="left"/>
      <w:pPr>
        <w:ind w:left="4044" w:hanging="360"/>
      </w:pPr>
      <w:rPr>
        <w:rFonts w:ascii="Wingdings" w:hAnsi="Wingdings" w:hint="default"/>
      </w:rPr>
    </w:lvl>
    <w:lvl w:ilvl="6" w:tplc="04090001" w:tentative="1">
      <w:start w:val="1"/>
      <w:numFmt w:val="bullet"/>
      <w:lvlText w:val=""/>
      <w:lvlJc w:val="left"/>
      <w:pPr>
        <w:ind w:left="4764" w:hanging="360"/>
      </w:pPr>
      <w:rPr>
        <w:rFonts w:ascii="Symbol" w:hAnsi="Symbol" w:hint="default"/>
      </w:rPr>
    </w:lvl>
    <w:lvl w:ilvl="7" w:tplc="04090003" w:tentative="1">
      <w:start w:val="1"/>
      <w:numFmt w:val="bullet"/>
      <w:lvlText w:val="o"/>
      <w:lvlJc w:val="left"/>
      <w:pPr>
        <w:ind w:left="5484" w:hanging="360"/>
      </w:pPr>
      <w:rPr>
        <w:rFonts w:ascii="Courier New" w:hAnsi="Courier New" w:cs="Courier New" w:hint="default"/>
      </w:rPr>
    </w:lvl>
    <w:lvl w:ilvl="8" w:tplc="04090005" w:tentative="1">
      <w:start w:val="1"/>
      <w:numFmt w:val="bullet"/>
      <w:lvlText w:val=""/>
      <w:lvlJc w:val="left"/>
      <w:pPr>
        <w:ind w:left="6204" w:hanging="360"/>
      </w:pPr>
      <w:rPr>
        <w:rFonts w:ascii="Wingdings" w:hAnsi="Wingdings" w:hint="default"/>
      </w:rPr>
    </w:lvl>
  </w:abstractNum>
  <w:abstractNum w:abstractNumId="9">
    <w:nsid w:val="31B07348"/>
    <w:multiLevelType w:val="hybridMultilevel"/>
    <w:tmpl w:val="ED2A0FB8"/>
    <w:lvl w:ilvl="0" w:tplc="283834D2">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6014D1"/>
    <w:multiLevelType w:val="hybridMultilevel"/>
    <w:tmpl w:val="CB32B8D0"/>
    <w:lvl w:ilvl="0" w:tplc="F1E693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B778F5"/>
    <w:multiLevelType w:val="hybridMultilevel"/>
    <w:tmpl w:val="2696AF9A"/>
    <w:lvl w:ilvl="0" w:tplc="44F85F52">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FB1A94"/>
    <w:multiLevelType w:val="hybridMultilevel"/>
    <w:tmpl w:val="EE245E5A"/>
    <w:lvl w:ilvl="0" w:tplc="E540576A">
      <w:start w:val="3"/>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F16597"/>
    <w:multiLevelType w:val="hybridMultilevel"/>
    <w:tmpl w:val="9D52EDA8"/>
    <w:lvl w:ilvl="0" w:tplc="E670EB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394A55"/>
    <w:multiLevelType w:val="hybridMultilevel"/>
    <w:tmpl w:val="CB32B8D0"/>
    <w:lvl w:ilvl="0" w:tplc="F1E693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D8276F"/>
    <w:multiLevelType w:val="hybridMultilevel"/>
    <w:tmpl w:val="4642D6CC"/>
    <w:lvl w:ilvl="0" w:tplc="A352063A">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3D444A"/>
    <w:multiLevelType w:val="hybridMultilevel"/>
    <w:tmpl w:val="5A84FAC6"/>
    <w:lvl w:ilvl="0" w:tplc="34D89CDE">
      <w:start w:val="1"/>
      <w:numFmt w:val="decimal"/>
      <w:lvlText w:val="%1-"/>
      <w:lvlJc w:val="left"/>
      <w:pPr>
        <w:tabs>
          <w:tab w:val="num" w:pos="1320"/>
        </w:tabs>
        <w:ind w:left="1320" w:hanging="72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7">
    <w:nsid w:val="5B691D86"/>
    <w:multiLevelType w:val="hybridMultilevel"/>
    <w:tmpl w:val="1FBCE800"/>
    <w:lvl w:ilvl="0" w:tplc="5880A3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EFA5F77"/>
    <w:multiLevelType w:val="hybridMultilevel"/>
    <w:tmpl w:val="3C88B912"/>
    <w:lvl w:ilvl="0" w:tplc="03CC1F86">
      <w:start w:val="1"/>
      <w:numFmt w:val="decimal"/>
      <w:lvlText w:val="%1-"/>
      <w:lvlJc w:val="left"/>
      <w:pPr>
        <w:ind w:left="720" w:hanging="360"/>
      </w:pPr>
      <w:rPr>
        <w:rFonts w:ascii="Traditional Arabic" w:eastAsia="Times New Roman" w:hAnsi="Traditional Arabic" w:cs="Traditional Arabic"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8A3DE3"/>
    <w:multiLevelType w:val="hybridMultilevel"/>
    <w:tmpl w:val="C83E7136"/>
    <w:lvl w:ilvl="0" w:tplc="7A20B83E">
      <w:start w:val="3"/>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AA63012"/>
    <w:multiLevelType w:val="hybridMultilevel"/>
    <w:tmpl w:val="544C4EB6"/>
    <w:lvl w:ilvl="0" w:tplc="F232F0CC">
      <w:start w:val="1"/>
      <w:numFmt w:val="decimal"/>
      <w:lvlText w:val="%1-"/>
      <w:lvlJc w:val="left"/>
      <w:pPr>
        <w:ind w:left="720" w:hanging="360"/>
      </w:pPr>
      <w:rPr>
        <w:rFonts w:ascii="Traditional Arabic" w:eastAsia="Times New Roman" w:hAnsi="Traditional Arabic" w:cs="Traditional Arabic" w:hint="default"/>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10"/>
  </w:num>
  <w:num w:numId="4">
    <w:abstractNumId w:val="14"/>
  </w:num>
  <w:num w:numId="5">
    <w:abstractNumId w:val="0"/>
  </w:num>
  <w:num w:numId="6">
    <w:abstractNumId w:val="5"/>
  </w:num>
  <w:num w:numId="7">
    <w:abstractNumId w:val="20"/>
  </w:num>
  <w:num w:numId="8">
    <w:abstractNumId w:val="17"/>
  </w:num>
  <w:num w:numId="9">
    <w:abstractNumId w:val="7"/>
  </w:num>
  <w:num w:numId="10">
    <w:abstractNumId w:val="18"/>
  </w:num>
  <w:num w:numId="11">
    <w:abstractNumId w:val="3"/>
  </w:num>
  <w:num w:numId="12">
    <w:abstractNumId w:val="6"/>
  </w:num>
  <w:num w:numId="13">
    <w:abstractNumId w:val="16"/>
  </w:num>
  <w:num w:numId="14">
    <w:abstractNumId w:val="1"/>
  </w:num>
  <w:num w:numId="15">
    <w:abstractNumId w:val="12"/>
  </w:num>
  <w:num w:numId="16">
    <w:abstractNumId w:val="19"/>
  </w:num>
  <w:num w:numId="17">
    <w:abstractNumId w:val="4"/>
  </w:num>
  <w:num w:numId="18">
    <w:abstractNumId w:val="2"/>
  </w:num>
  <w:num w:numId="19">
    <w:abstractNumId w:val="8"/>
  </w:num>
  <w:num w:numId="20">
    <w:abstractNumId w:val="15"/>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footnotePr>
    <w:numRestart w:val="eachPage"/>
    <w:footnote w:id="-1"/>
    <w:footnote w:id="0"/>
  </w:footnotePr>
  <w:endnotePr>
    <w:endnote w:id="-1"/>
    <w:endnote w:id="0"/>
  </w:endnotePr>
  <w:compat/>
  <w:rsids>
    <w:rsidRoot w:val="00CA6DC2"/>
    <w:rsid w:val="0004759D"/>
    <w:rsid w:val="0005195C"/>
    <w:rsid w:val="000E174F"/>
    <w:rsid w:val="001006C8"/>
    <w:rsid w:val="001747A4"/>
    <w:rsid w:val="0018208A"/>
    <w:rsid w:val="001829E7"/>
    <w:rsid w:val="001A49A4"/>
    <w:rsid w:val="001F729C"/>
    <w:rsid w:val="00210F86"/>
    <w:rsid w:val="002129A1"/>
    <w:rsid w:val="00212D14"/>
    <w:rsid w:val="00226861"/>
    <w:rsid w:val="00253B59"/>
    <w:rsid w:val="002A0EB1"/>
    <w:rsid w:val="002B2594"/>
    <w:rsid w:val="002D3977"/>
    <w:rsid w:val="002F5721"/>
    <w:rsid w:val="003162C2"/>
    <w:rsid w:val="00327887"/>
    <w:rsid w:val="003940BE"/>
    <w:rsid w:val="003D1A15"/>
    <w:rsid w:val="003F291F"/>
    <w:rsid w:val="00413999"/>
    <w:rsid w:val="00430D54"/>
    <w:rsid w:val="004575F9"/>
    <w:rsid w:val="004A5CCA"/>
    <w:rsid w:val="004D5E19"/>
    <w:rsid w:val="004F1E4C"/>
    <w:rsid w:val="005376A1"/>
    <w:rsid w:val="005420CB"/>
    <w:rsid w:val="00587648"/>
    <w:rsid w:val="005F7804"/>
    <w:rsid w:val="00602605"/>
    <w:rsid w:val="0060494C"/>
    <w:rsid w:val="006529B3"/>
    <w:rsid w:val="006970E8"/>
    <w:rsid w:val="006F42ED"/>
    <w:rsid w:val="007173D2"/>
    <w:rsid w:val="00745427"/>
    <w:rsid w:val="0076694C"/>
    <w:rsid w:val="00795524"/>
    <w:rsid w:val="007A3210"/>
    <w:rsid w:val="007B7782"/>
    <w:rsid w:val="007D59C8"/>
    <w:rsid w:val="00820AFF"/>
    <w:rsid w:val="008328E5"/>
    <w:rsid w:val="00874D0B"/>
    <w:rsid w:val="008827B5"/>
    <w:rsid w:val="0089185A"/>
    <w:rsid w:val="00894F6B"/>
    <w:rsid w:val="008E039A"/>
    <w:rsid w:val="00911A29"/>
    <w:rsid w:val="00913246"/>
    <w:rsid w:val="00924589"/>
    <w:rsid w:val="00926949"/>
    <w:rsid w:val="009361C5"/>
    <w:rsid w:val="00944826"/>
    <w:rsid w:val="00945C23"/>
    <w:rsid w:val="009629B1"/>
    <w:rsid w:val="00977E75"/>
    <w:rsid w:val="009A7D59"/>
    <w:rsid w:val="009D32FC"/>
    <w:rsid w:val="009E4D9C"/>
    <w:rsid w:val="00A1467F"/>
    <w:rsid w:val="00A4576E"/>
    <w:rsid w:val="00A77E8E"/>
    <w:rsid w:val="00A83AAF"/>
    <w:rsid w:val="00A8714E"/>
    <w:rsid w:val="00AB393D"/>
    <w:rsid w:val="00AC6BF7"/>
    <w:rsid w:val="00AD47B4"/>
    <w:rsid w:val="00B31905"/>
    <w:rsid w:val="00B52DFA"/>
    <w:rsid w:val="00B82BA4"/>
    <w:rsid w:val="00BA7248"/>
    <w:rsid w:val="00BC1194"/>
    <w:rsid w:val="00BD2734"/>
    <w:rsid w:val="00C4453E"/>
    <w:rsid w:val="00C827DE"/>
    <w:rsid w:val="00CA0F0E"/>
    <w:rsid w:val="00CA6DC2"/>
    <w:rsid w:val="00CE778D"/>
    <w:rsid w:val="00D1720B"/>
    <w:rsid w:val="00D1725E"/>
    <w:rsid w:val="00D26359"/>
    <w:rsid w:val="00D36535"/>
    <w:rsid w:val="00D44D3B"/>
    <w:rsid w:val="00DC1DEE"/>
    <w:rsid w:val="00DD5F29"/>
    <w:rsid w:val="00E25AF1"/>
    <w:rsid w:val="00E90B7E"/>
    <w:rsid w:val="00EE22C6"/>
    <w:rsid w:val="00F37DD8"/>
    <w:rsid w:val="00F657C6"/>
    <w:rsid w:val="00F9679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DC2"/>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CA6DC2"/>
    <w:rPr>
      <w:color w:val="0000FF" w:themeColor="hyperlink"/>
      <w:u w:val="single"/>
    </w:rPr>
  </w:style>
  <w:style w:type="paragraph" w:styleId="a3">
    <w:name w:val="List Paragraph"/>
    <w:basedOn w:val="a"/>
    <w:uiPriority w:val="34"/>
    <w:qFormat/>
    <w:rsid w:val="00CA6DC2"/>
    <w:pPr>
      <w:ind w:left="720"/>
      <w:contextualSpacing/>
    </w:pPr>
  </w:style>
  <w:style w:type="character" w:styleId="a4">
    <w:name w:val="footnote reference"/>
    <w:basedOn w:val="a0"/>
    <w:uiPriority w:val="99"/>
    <w:semiHidden/>
    <w:unhideWhenUsed/>
    <w:rsid w:val="00CA6DC2"/>
    <w:rPr>
      <w:vertAlign w:val="superscript"/>
    </w:rPr>
  </w:style>
  <w:style w:type="paragraph" w:styleId="a5">
    <w:name w:val="footnote text"/>
    <w:basedOn w:val="a"/>
    <w:link w:val="Char"/>
    <w:uiPriority w:val="99"/>
    <w:unhideWhenUsed/>
    <w:rsid w:val="00CA6DC2"/>
    <w:pPr>
      <w:spacing w:after="0" w:line="240" w:lineRule="auto"/>
    </w:pPr>
    <w:rPr>
      <w:sz w:val="20"/>
      <w:szCs w:val="20"/>
    </w:rPr>
  </w:style>
  <w:style w:type="character" w:customStyle="1" w:styleId="Char">
    <w:name w:val="نص حاشية سفلية Char"/>
    <w:basedOn w:val="a0"/>
    <w:link w:val="a5"/>
    <w:uiPriority w:val="99"/>
    <w:rsid w:val="00CA6DC2"/>
    <w:rPr>
      <w:sz w:val="20"/>
      <w:szCs w:val="20"/>
    </w:rPr>
  </w:style>
  <w:style w:type="numbering" w:customStyle="1" w:styleId="1">
    <w:name w:val="بلا قائمة1"/>
    <w:next w:val="a2"/>
    <w:semiHidden/>
    <w:rsid w:val="00CA6DC2"/>
  </w:style>
  <w:style w:type="paragraph" w:styleId="a6">
    <w:name w:val="footer"/>
    <w:basedOn w:val="a"/>
    <w:link w:val="Char0"/>
    <w:uiPriority w:val="99"/>
    <w:rsid w:val="00CA6DC2"/>
    <w:pPr>
      <w:tabs>
        <w:tab w:val="center" w:pos="4153"/>
        <w:tab w:val="right" w:pos="8306"/>
      </w:tabs>
      <w:spacing w:after="0" w:line="240" w:lineRule="auto"/>
    </w:pPr>
    <w:rPr>
      <w:rFonts w:ascii="Times New Roman" w:eastAsia="Times New Roman" w:hAnsi="Times New Roman" w:cs="Times New Roman"/>
      <w:sz w:val="24"/>
      <w:szCs w:val="24"/>
      <w:lang w:bidi="ar-DZ"/>
    </w:rPr>
  </w:style>
  <w:style w:type="character" w:customStyle="1" w:styleId="Char0">
    <w:name w:val="تذييل صفحة Char"/>
    <w:basedOn w:val="a0"/>
    <w:link w:val="a6"/>
    <w:uiPriority w:val="99"/>
    <w:rsid w:val="00CA6DC2"/>
    <w:rPr>
      <w:rFonts w:ascii="Times New Roman" w:eastAsia="Times New Roman" w:hAnsi="Times New Roman" w:cs="Times New Roman"/>
      <w:sz w:val="24"/>
      <w:szCs w:val="24"/>
      <w:lang w:bidi="ar-DZ"/>
    </w:rPr>
  </w:style>
  <w:style w:type="character" w:styleId="a7">
    <w:name w:val="page number"/>
    <w:basedOn w:val="a0"/>
    <w:rsid w:val="00CA6DC2"/>
  </w:style>
  <w:style w:type="paragraph" w:styleId="a8">
    <w:name w:val="Document Map"/>
    <w:basedOn w:val="a"/>
    <w:link w:val="Char1"/>
    <w:semiHidden/>
    <w:rsid w:val="00CA6DC2"/>
    <w:pPr>
      <w:shd w:val="clear" w:color="auto" w:fill="000080"/>
      <w:spacing w:after="0" w:line="240" w:lineRule="auto"/>
    </w:pPr>
    <w:rPr>
      <w:rFonts w:ascii="Tahoma" w:eastAsia="Times New Roman" w:hAnsi="Tahoma" w:cs="Times New Roman"/>
      <w:sz w:val="20"/>
      <w:szCs w:val="20"/>
      <w:lang w:bidi="ar-DZ"/>
    </w:rPr>
  </w:style>
  <w:style w:type="character" w:customStyle="1" w:styleId="Char1">
    <w:name w:val="خريطة مستند Char"/>
    <w:basedOn w:val="a0"/>
    <w:link w:val="a8"/>
    <w:semiHidden/>
    <w:rsid w:val="00CA6DC2"/>
    <w:rPr>
      <w:rFonts w:ascii="Tahoma" w:eastAsia="Times New Roman" w:hAnsi="Tahoma" w:cs="Times New Roman"/>
      <w:sz w:val="20"/>
      <w:szCs w:val="20"/>
      <w:shd w:val="clear" w:color="auto" w:fill="000080"/>
      <w:lang w:bidi="ar-DZ"/>
    </w:rPr>
  </w:style>
  <w:style w:type="paragraph" w:styleId="a9">
    <w:name w:val="header"/>
    <w:basedOn w:val="a"/>
    <w:link w:val="Char2"/>
    <w:rsid w:val="00CA6DC2"/>
    <w:pPr>
      <w:tabs>
        <w:tab w:val="center" w:pos="4320"/>
        <w:tab w:val="right" w:pos="8640"/>
      </w:tabs>
      <w:spacing w:after="0" w:line="240" w:lineRule="auto"/>
    </w:pPr>
    <w:rPr>
      <w:rFonts w:ascii="Times New Roman" w:eastAsia="Times New Roman" w:hAnsi="Times New Roman" w:cs="Times New Roman"/>
      <w:sz w:val="24"/>
      <w:szCs w:val="24"/>
      <w:lang w:bidi="ar-DZ"/>
    </w:rPr>
  </w:style>
  <w:style w:type="character" w:customStyle="1" w:styleId="Char2">
    <w:name w:val="رأس صفحة Char"/>
    <w:basedOn w:val="a0"/>
    <w:link w:val="a9"/>
    <w:rsid w:val="00CA6DC2"/>
    <w:rPr>
      <w:rFonts w:ascii="Times New Roman" w:eastAsia="Times New Roman" w:hAnsi="Times New Roman" w:cs="Times New Roman"/>
      <w:sz w:val="24"/>
      <w:szCs w:val="24"/>
      <w:lang w:bidi="ar-DZ"/>
    </w:rPr>
  </w:style>
  <w:style w:type="paragraph" w:styleId="aa">
    <w:name w:val="endnote text"/>
    <w:basedOn w:val="a"/>
    <w:link w:val="Char3"/>
    <w:rsid w:val="00CA6DC2"/>
    <w:pPr>
      <w:spacing w:after="0" w:line="240" w:lineRule="auto"/>
    </w:pPr>
    <w:rPr>
      <w:rFonts w:ascii="Times New Roman" w:eastAsia="Times New Roman" w:hAnsi="Times New Roman" w:cs="Times New Roman"/>
      <w:sz w:val="20"/>
      <w:szCs w:val="20"/>
      <w:lang w:bidi="ar-DZ"/>
    </w:rPr>
  </w:style>
  <w:style w:type="character" w:customStyle="1" w:styleId="Char3">
    <w:name w:val="نص تعليق ختامي Char"/>
    <w:basedOn w:val="a0"/>
    <w:link w:val="aa"/>
    <w:rsid w:val="00CA6DC2"/>
    <w:rPr>
      <w:rFonts w:ascii="Times New Roman" w:eastAsia="Times New Roman" w:hAnsi="Times New Roman" w:cs="Times New Roman"/>
      <w:sz w:val="20"/>
      <w:szCs w:val="20"/>
      <w:lang w:bidi="ar-DZ"/>
    </w:rPr>
  </w:style>
  <w:style w:type="character" w:styleId="ab">
    <w:name w:val="endnote reference"/>
    <w:basedOn w:val="a0"/>
    <w:rsid w:val="00CA6DC2"/>
    <w:rPr>
      <w:vertAlign w:val="superscript"/>
    </w:rPr>
  </w:style>
  <w:style w:type="character" w:styleId="ac">
    <w:name w:val="Emphasis"/>
    <w:basedOn w:val="a0"/>
    <w:uiPriority w:val="20"/>
    <w:qFormat/>
    <w:rsid w:val="00CA6DC2"/>
    <w:rPr>
      <w:i/>
      <w:iCs/>
    </w:rPr>
  </w:style>
  <w:style w:type="character" w:customStyle="1" w:styleId="txt16">
    <w:name w:val="txt16"/>
    <w:basedOn w:val="a0"/>
    <w:rsid w:val="00CA6DC2"/>
  </w:style>
  <w:style w:type="table" w:styleId="ad">
    <w:name w:val="Table Grid"/>
    <w:basedOn w:val="a1"/>
    <w:uiPriority w:val="59"/>
    <w:rsid w:val="00CA6D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Char4"/>
    <w:uiPriority w:val="99"/>
    <w:semiHidden/>
    <w:unhideWhenUsed/>
    <w:rsid w:val="00CA6DC2"/>
    <w:pPr>
      <w:spacing w:after="0" w:line="240" w:lineRule="auto"/>
    </w:pPr>
    <w:rPr>
      <w:rFonts w:ascii="Tahoma" w:hAnsi="Tahoma" w:cs="Tahoma"/>
      <w:sz w:val="16"/>
      <w:szCs w:val="16"/>
    </w:rPr>
  </w:style>
  <w:style w:type="character" w:customStyle="1" w:styleId="Char4">
    <w:name w:val="نص في بالون Char"/>
    <w:basedOn w:val="a0"/>
    <w:link w:val="ae"/>
    <w:uiPriority w:val="99"/>
    <w:semiHidden/>
    <w:rsid w:val="00CA6DC2"/>
    <w:rPr>
      <w:rFonts w:ascii="Tahoma" w:hAnsi="Tahoma" w:cs="Tahoma"/>
      <w:sz w:val="16"/>
      <w:szCs w:val="16"/>
    </w:rPr>
  </w:style>
  <w:style w:type="character" w:customStyle="1" w:styleId="hps">
    <w:name w:val="hps"/>
    <w:basedOn w:val="a0"/>
    <w:rsid w:val="00CA6DC2"/>
  </w:style>
  <w:style w:type="character" w:customStyle="1" w:styleId="shorttext">
    <w:name w:val="short_text"/>
    <w:basedOn w:val="a0"/>
    <w:rsid w:val="001A49A4"/>
  </w:style>
  <w:style w:type="character" w:customStyle="1" w:styleId="alt-edited1">
    <w:name w:val="alt-edited1"/>
    <w:basedOn w:val="a0"/>
    <w:rsid w:val="001A49A4"/>
    <w:rPr>
      <w:color w:val="4D90F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CEFDAC-B6F3-40DF-9C74-0E09037CF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54</Pages>
  <Words>7404</Words>
  <Characters>42206</Characters>
  <Application>Microsoft Office Word</Application>
  <DocSecurity>0</DocSecurity>
  <Lines>351</Lines>
  <Paragraphs>99</Paragraphs>
  <ScaleCrop>false</ScaleCrop>
  <HeadingPairs>
    <vt:vector size="2" baseType="variant">
      <vt:variant>
        <vt:lpstr>العنوان</vt:lpstr>
      </vt:variant>
      <vt:variant>
        <vt:i4>1</vt:i4>
      </vt:variant>
    </vt:vector>
  </HeadingPairs>
  <TitlesOfParts>
    <vt:vector size="1" baseType="lpstr">
      <vt:lpstr/>
    </vt:vector>
  </TitlesOfParts>
  <Company>Toshiba</Company>
  <LinksUpToDate>false</LinksUpToDate>
  <CharactersWithSpaces>49511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SAYTECH KBW</dc:creator>
  <cp:lastModifiedBy>SAYTECH KBW</cp:lastModifiedBy>
  <cp:revision>2</cp:revision>
  <dcterms:created xsi:type="dcterms:W3CDTF">2013-04-27T19:13:00Z</dcterms:created>
  <dcterms:modified xsi:type="dcterms:W3CDTF">2013-04-27T19:13:00Z</dcterms:modified>
</cp:coreProperties>
</file>